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E448" w14:textId="77777777" w:rsidR="00A12CCA" w:rsidRPr="00176D37" w:rsidRDefault="00A12CCA" w:rsidP="00A12CCA">
      <w:pPr>
        <w:rPr>
          <w:rFonts w:ascii="Calibri" w:hAnsi="Calibri" w:cs="Calibri"/>
          <w:b/>
          <w:bCs/>
          <w:sz w:val="24"/>
          <w:szCs w:val="24"/>
          <w:rtl/>
        </w:rPr>
      </w:pPr>
      <w:r w:rsidRPr="00176D37">
        <w:rPr>
          <w:rFonts w:ascii="Calibri" w:hAnsi="Calibri" w:cs="Calibri"/>
          <w:b/>
          <w:bCs/>
          <w:sz w:val="24"/>
          <w:szCs w:val="24"/>
          <w:rtl/>
        </w:rPr>
        <w:t>רשימ</w:t>
      </w:r>
      <w:r>
        <w:rPr>
          <w:rFonts w:ascii="Calibri" w:hAnsi="Calibri" w:cs="Calibri" w:hint="cs"/>
          <w:b/>
          <w:bCs/>
          <w:sz w:val="24"/>
          <w:szCs w:val="24"/>
          <w:rtl/>
        </w:rPr>
        <w:t>ת מיומנויות**</w:t>
      </w:r>
    </w:p>
    <w:tbl>
      <w:tblPr>
        <w:tblStyle w:val="a7"/>
        <w:bidiVisual/>
        <w:tblW w:w="0" w:type="auto"/>
        <w:tblInd w:w="-633" w:type="dxa"/>
        <w:tblLook w:val="04A0" w:firstRow="1" w:lastRow="0" w:firstColumn="1" w:lastColumn="0" w:noHBand="0" w:noVBand="1"/>
      </w:tblPr>
      <w:tblGrid>
        <w:gridCol w:w="1846"/>
        <w:gridCol w:w="3969"/>
        <w:gridCol w:w="3114"/>
      </w:tblGrid>
      <w:tr w:rsidR="00A12CCA" w:rsidRPr="00176D37" w14:paraId="32B7696D" w14:textId="77777777" w:rsidTr="00263380">
        <w:tc>
          <w:tcPr>
            <w:tcW w:w="1846" w:type="dxa"/>
            <w:shd w:val="clear" w:color="auto" w:fill="00B050"/>
          </w:tcPr>
          <w:p w14:paraId="2DB04DD0" w14:textId="77777777" w:rsidR="00A12CCA" w:rsidRPr="00BF6083" w:rsidRDefault="00A12CCA" w:rsidP="0026338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F6083">
              <w:rPr>
                <w:rFonts w:ascii="Calibri" w:hAnsi="Calibri" w:cs="Calibri" w:hint="cs"/>
                <w:b/>
                <w:bCs/>
                <w:color w:val="FFFFFF" w:themeColor="background1"/>
                <w:sz w:val="28"/>
                <w:szCs w:val="28"/>
                <w:rtl/>
              </w:rPr>
              <w:t>שם המיומנות</w:t>
            </w:r>
          </w:p>
        </w:tc>
        <w:tc>
          <w:tcPr>
            <w:tcW w:w="3969" w:type="dxa"/>
            <w:shd w:val="clear" w:color="auto" w:fill="00B050"/>
          </w:tcPr>
          <w:p w14:paraId="5FA5EC1E" w14:textId="77777777" w:rsidR="00A12CCA" w:rsidRPr="00BF6083" w:rsidRDefault="00A12CCA" w:rsidP="0026338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F6083">
              <w:rPr>
                <w:rFonts w:ascii="Calibri" w:hAnsi="Calibri" w:cs="Calibri" w:hint="cs"/>
                <w:b/>
                <w:bCs/>
                <w:color w:val="FFFFFF" w:themeColor="background1"/>
                <w:sz w:val="28"/>
                <w:szCs w:val="28"/>
                <w:rtl/>
              </w:rPr>
              <w:t>תיאור</w:t>
            </w:r>
          </w:p>
        </w:tc>
        <w:tc>
          <w:tcPr>
            <w:tcW w:w="3114" w:type="dxa"/>
            <w:shd w:val="clear" w:color="auto" w:fill="00B050"/>
          </w:tcPr>
          <w:p w14:paraId="7B6026A4" w14:textId="77777777" w:rsidR="00A12CCA" w:rsidRPr="00BF6083" w:rsidRDefault="00A12CCA" w:rsidP="00263380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F6083">
              <w:rPr>
                <w:rFonts w:ascii="Calibri" w:hAnsi="Calibri" w:cs="Calibri" w:hint="cs"/>
                <w:b/>
                <w:bCs/>
                <w:color w:val="FFFFFF" w:themeColor="background1"/>
                <w:sz w:val="28"/>
                <w:szCs w:val="28"/>
                <w:rtl/>
              </w:rPr>
              <w:t>איך אני?</w:t>
            </w:r>
          </w:p>
        </w:tc>
      </w:tr>
      <w:tr w:rsidR="00A12CCA" w:rsidRPr="00176D37" w14:paraId="54C4BAD2" w14:textId="77777777" w:rsidTr="00263380">
        <w:tc>
          <w:tcPr>
            <w:tcW w:w="1846" w:type="dxa"/>
          </w:tcPr>
          <w:p w14:paraId="41543A36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חיוך</w:t>
            </w:r>
          </w:p>
        </w:tc>
        <w:tc>
          <w:tcPr>
            <w:tcW w:w="3969" w:type="dxa"/>
          </w:tcPr>
          <w:p w14:paraId="574A0B9F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 xml:space="preserve">אני מכיר/ה בכוחות של חיוך לקרב אלי אנשים </w:t>
            </w:r>
          </w:p>
        </w:tc>
        <w:tc>
          <w:tcPr>
            <w:tcW w:w="3114" w:type="dxa"/>
          </w:tcPr>
          <w:p w14:paraId="4EACC314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447B3F82" w14:textId="77777777" w:rsidTr="00263380">
        <w:tc>
          <w:tcPr>
            <w:tcW w:w="1846" w:type="dxa"/>
          </w:tcPr>
          <w:p w14:paraId="1A3FDAFD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קשר עין</w:t>
            </w:r>
          </w:p>
        </w:tc>
        <w:tc>
          <w:tcPr>
            <w:tcW w:w="3969" w:type="dxa"/>
          </w:tcPr>
          <w:p w14:paraId="1EC0E771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אני מסתכל/ת בעיניים כשצריך, לא נמנע/ת ממבטים, אבל גם לא בוהה באנשים</w:t>
            </w:r>
          </w:p>
        </w:tc>
        <w:tc>
          <w:tcPr>
            <w:tcW w:w="3114" w:type="dxa"/>
          </w:tcPr>
          <w:p w14:paraId="697B911F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4C9BAA7E" w14:textId="77777777" w:rsidTr="00263380">
        <w:tc>
          <w:tcPr>
            <w:tcW w:w="1846" w:type="dxa"/>
          </w:tcPr>
          <w:p w14:paraId="4740319F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דיבור</w:t>
            </w:r>
          </w:p>
        </w:tc>
        <w:tc>
          <w:tcPr>
            <w:tcW w:w="3969" w:type="dxa"/>
          </w:tcPr>
          <w:p w14:paraId="04BC80F9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 xml:space="preserve">אני משתמש/ת בטון, עוצמה וקצב דיבור שמותאמים לסיטואציה </w:t>
            </w:r>
          </w:p>
        </w:tc>
        <w:tc>
          <w:tcPr>
            <w:tcW w:w="3114" w:type="dxa"/>
          </w:tcPr>
          <w:p w14:paraId="4EAC8CA0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0DBDEE6B" w14:textId="77777777" w:rsidTr="00263380">
        <w:tc>
          <w:tcPr>
            <w:tcW w:w="1846" w:type="dxa"/>
          </w:tcPr>
          <w:p w14:paraId="0AE891D9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שפת גוף</w:t>
            </w:r>
          </w:p>
        </w:tc>
        <w:tc>
          <w:tcPr>
            <w:tcW w:w="3969" w:type="dxa"/>
          </w:tcPr>
          <w:p w14:paraId="172FDECB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שפת הגוף והבעות הפנים שלי מביעות רגשות שתואמים לסיטואציה</w:t>
            </w:r>
          </w:p>
        </w:tc>
        <w:tc>
          <w:tcPr>
            <w:tcW w:w="3114" w:type="dxa"/>
          </w:tcPr>
          <w:p w14:paraId="2282C4A0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1BCE4F86" w14:textId="77777777" w:rsidTr="00263380">
        <w:tc>
          <w:tcPr>
            <w:tcW w:w="1846" w:type="dxa"/>
          </w:tcPr>
          <w:p w14:paraId="4A702C81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מרחב אישי</w:t>
            </w:r>
          </w:p>
        </w:tc>
        <w:tc>
          <w:tcPr>
            <w:tcW w:w="3969" w:type="dxa"/>
          </w:tcPr>
          <w:p w14:paraId="4C681C17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אני שומר/ת לא לחצות את המרחב האישי של אחרים</w:t>
            </w:r>
          </w:p>
        </w:tc>
        <w:tc>
          <w:tcPr>
            <w:tcW w:w="3114" w:type="dxa"/>
          </w:tcPr>
          <w:p w14:paraId="510A8648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236715C8" w14:textId="77777777" w:rsidTr="00263380">
        <w:tc>
          <w:tcPr>
            <w:tcW w:w="1846" w:type="dxa"/>
          </w:tcPr>
          <w:p w14:paraId="54CD9993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היגיינה אישית</w:t>
            </w:r>
          </w:p>
        </w:tc>
        <w:tc>
          <w:tcPr>
            <w:tcW w:w="3969" w:type="dxa"/>
          </w:tcPr>
          <w:p w14:paraId="6E898AB2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 xml:space="preserve">אני נקי/ה </w:t>
            </w:r>
            <w:proofErr w:type="spellStart"/>
            <w:r w:rsidRPr="00BF6083">
              <w:rPr>
                <w:rFonts w:ascii="Calibri" w:hAnsi="Calibri" w:cs="Calibri"/>
                <w:rtl/>
              </w:rPr>
              <w:t>ומאורגנ</w:t>
            </w:r>
            <w:proofErr w:type="spellEnd"/>
            <w:r w:rsidRPr="00BF6083">
              <w:rPr>
                <w:rFonts w:ascii="Calibri" w:hAnsi="Calibri" w:cs="Calibri"/>
                <w:rtl/>
              </w:rPr>
              <w:t>/ת ברמה האישית</w:t>
            </w:r>
          </w:p>
        </w:tc>
        <w:tc>
          <w:tcPr>
            <w:tcW w:w="3114" w:type="dxa"/>
          </w:tcPr>
          <w:p w14:paraId="2D9AB6E4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4549B5D6" w14:textId="77777777" w:rsidTr="00263380">
        <w:tc>
          <w:tcPr>
            <w:tcW w:w="1846" w:type="dxa"/>
          </w:tcPr>
          <w:p w14:paraId="44BB6209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אמפתיה</w:t>
            </w:r>
          </w:p>
        </w:tc>
        <w:tc>
          <w:tcPr>
            <w:tcW w:w="3969" w:type="dxa"/>
          </w:tcPr>
          <w:p w14:paraId="63ACDEF1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 xml:space="preserve">אני יכול/ה (או מנסה) להבין נקודת מבט של אנשים אחרים, ויכול/ה לדמיין את עצמי במקומו. </w:t>
            </w:r>
          </w:p>
        </w:tc>
        <w:tc>
          <w:tcPr>
            <w:tcW w:w="3114" w:type="dxa"/>
          </w:tcPr>
          <w:p w14:paraId="79F19E10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1E7CC4F3" w14:textId="77777777" w:rsidTr="00263380">
        <w:tc>
          <w:tcPr>
            <w:tcW w:w="1846" w:type="dxa"/>
          </w:tcPr>
          <w:p w14:paraId="37D1AD7B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שוויון</w:t>
            </w:r>
          </w:p>
        </w:tc>
        <w:tc>
          <w:tcPr>
            <w:tcW w:w="3969" w:type="dxa"/>
          </w:tcPr>
          <w:p w14:paraId="01F92041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 xml:space="preserve">אני יוצר/ת קשרים שווים עם חברים, אין התנשאות או נחיתות מול חברים. </w:t>
            </w:r>
          </w:p>
        </w:tc>
        <w:tc>
          <w:tcPr>
            <w:tcW w:w="3114" w:type="dxa"/>
          </w:tcPr>
          <w:p w14:paraId="4D57058D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432599F5" w14:textId="77777777" w:rsidTr="00263380">
        <w:tc>
          <w:tcPr>
            <w:tcW w:w="1846" w:type="dxa"/>
          </w:tcPr>
          <w:p w14:paraId="339C56C6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נקיטת יוזמה</w:t>
            </w:r>
          </w:p>
        </w:tc>
        <w:tc>
          <w:tcPr>
            <w:tcW w:w="3969" w:type="dxa"/>
          </w:tcPr>
          <w:p w14:paraId="0FB9C220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אני יוד</w:t>
            </w:r>
            <w:r>
              <w:rPr>
                <w:rFonts w:ascii="Calibri" w:hAnsi="Calibri" w:cs="Calibri" w:hint="cs"/>
                <w:rtl/>
              </w:rPr>
              <w:t>ע</w:t>
            </w:r>
            <w:r w:rsidRPr="00BF6083">
              <w:rPr>
                <w:rFonts w:ascii="Calibri" w:hAnsi="Calibri" w:cs="Calibri"/>
                <w:rtl/>
              </w:rPr>
              <w:t>/ת לקחת יוזמה באופן פרואקטיבי</w:t>
            </w:r>
          </w:p>
        </w:tc>
        <w:tc>
          <w:tcPr>
            <w:tcW w:w="3114" w:type="dxa"/>
          </w:tcPr>
          <w:p w14:paraId="6458F115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4197B316" w14:textId="77777777" w:rsidTr="00263380">
        <w:tc>
          <w:tcPr>
            <w:tcW w:w="1846" w:type="dxa"/>
          </w:tcPr>
          <w:p w14:paraId="149011FD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שליטה עצמית</w:t>
            </w:r>
          </w:p>
        </w:tc>
        <w:tc>
          <w:tcPr>
            <w:tcW w:w="3969" w:type="dxa"/>
          </w:tcPr>
          <w:p w14:paraId="760EE369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 xml:space="preserve">אני יודע/ת להתמודד עם תסכולים,  קשיים, להתאפק, לווסת רגשות ולהקשיב לחוקים ולכללים. </w:t>
            </w:r>
          </w:p>
        </w:tc>
        <w:tc>
          <w:tcPr>
            <w:tcW w:w="3114" w:type="dxa"/>
          </w:tcPr>
          <w:p w14:paraId="34371E71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5639CF5F" w14:textId="77777777" w:rsidTr="00263380">
        <w:tc>
          <w:tcPr>
            <w:tcW w:w="1846" w:type="dxa"/>
          </w:tcPr>
          <w:p w14:paraId="73BE2B41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זיהוי רגשות פנימי</w:t>
            </w:r>
          </w:p>
        </w:tc>
        <w:tc>
          <w:tcPr>
            <w:tcW w:w="3969" w:type="dxa"/>
          </w:tcPr>
          <w:p w14:paraId="618E5BC4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אני יודע/ת לזהות רגשות שונים שיש לי</w:t>
            </w:r>
          </w:p>
        </w:tc>
        <w:tc>
          <w:tcPr>
            <w:tcW w:w="3114" w:type="dxa"/>
          </w:tcPr>
          <w:p w14:paraId="2D63517C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2FFCC067" w14:textId="77777777" w:rsidTr="00263380">
        <w:tc>
          <w:tcPr>
            <w:tcW w:w="1846" w:type="dxa"/>
          </w:tcPr>
          <w:p w14:paraId="02D55ABD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זיהוי רגשות אצל אחרים</w:t>
            </w:r>
          </w:p>
        </w:tc>
        <w:tc>
          <w:tcPr>
            <w:tcW w:w="3969" w:type="dxa"/>
          </w:tcPr>
          <w:p w14:paraId="4E06B55D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אני יודע/ת לזהות ולהבחין בין רגשות שונים שיש לאחרים</w:t>
            </w:r>
          </w:p>
        </w:tc>
        <w:tc>
          <w:tcPr>
            <w:tcW w:w="3114" w:type="dxa"/>
          </w:tcPr>
          <w:p w14:paraId="72688D2C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49A89651" w14:textId="77777777" w:rsidTr="00263380">
        <w:tc>
          <w:tcPr>
            <w:tcW w:w="1846" w:type="dxa"/>
          </w:tcPr>
          <w:p w14:paraId="0E6E0D28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גמישות מחשבתית</w:t>
            </w:r>
          </w:p>
        </w:tc>
        <w:tc>
          <w:tcPr>
            <w:tcW w:w="3969" w:type="dxa"/>
          </w:tcPr>
          <w:p w14:paraId="2EFB73ED" w14:textId="77777777" w:rsidR="00A12CCA" w:rsidRPr="00BF6083" w:rsidRDefault="00A12CCA" w:rsidP="00A12CCA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BF6083">
              <w:rPr>
                <w:rFonts w:ascii="Calibri" w:hAnsi="Calibri" w:cs="Calibri"/>
                <w:rtl/>
              </w:rPr>
              <w:t>אני יכול/ה להבין שאחרים חושבים אחרת ממני, שאחרים פרשו אירועים שונה ממני.</w:t>
            </w:r>
          </w:p>
          <w:p w14:paraId="7F9B0E01" w14:textId="77777777" w:rsidR="00A12CCA" w:rsidRPr="00BF6083" w:rsidRDefault="00A12CCA" w:rsidP="00A12CCA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 xml:space="preserve">אני יכול/ה להתמודד עם שינויים. </w:t>
            </w:r>
          </w:p>
          <w:p w14:paraId="7A75446E" w14:textId="77777777" w:rsidR="00A12CCA" w:rsidRPr="00BF6083" w:rsidRDefault="00A12CCA" w:rsidP="00A12CCA">
            <w:pPr>
              <w:pStyle w:val="a8"/>
              <w:numPr>
                <w:ilvl w:val="0"/>
                <w:numId w:val="22"/>
              </w:num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 xml:space="preserve">אני יכול/ה לסלוח. </w:t>
            </w:r>
          </w:p>
        </w:tc>
        <w:tc>
          <w:tcPr>
            <w:tcW w:w="3114" w:type="dxa"/>
          </w:tcPr>
          <w:p w14:paraId="7FCF2AC4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6B40BA31" w14:textId="77777777" w:rsidTr="00263380">
        <w:tc>
          <w:tcPr>
            <w:tcW w:w="1846" w:type="dxa"/>
          </w:tcPr>
          <w:p w14:paraId="639B77AB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שיתוף בעולם פנימי</w:t>
            </w:r>
          </w:p>
        </w:tc>
        <w:tc>
          <w:tcPr>
            <w:tcW w:w="3969" w:type="dxa"/>
          </w:tcPr>
          <w:p w14:paraId="5E4AB795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 xml:space="preserve">אני יכול/ה לשתף אחרים בעולמי הפנימי, ברגשות, בפחדים, בתקוות, חלומות </w:t>
            </w:r>
            <w:proofErr w:type="spellStart"/>
            <w:r w:rsidRPr="00BF6083">
              <w:rPr>
                <w:rFonts w:ascii="Calibri" w:hAnsi="Calibri" w:cs="Calibri"/>
                <w:rtl/>
              </w:rPr>
              <w:t>וכו</w:t>
            </w:r>
            <w:proofErr w:type="spellEnd"/>
            <w:r w:rsidRPr="00BF6083">
              <w:rPr>
                <w:rFonts w:ascii="Calibri" w:hAnsi="Calibri" w:cs="Calibri"/>
                <w:rtl/>
              </w:rPr>
              <w:t xml:space="preserve">'... </w:t>
            </w:r>
          </w:p>
        </w:tc>
        <w:tc>
          <w:tcPr>
            <w:tcW w:w="3114" w:type="dxa"/>
          </w:tcPr>
          <w:p w14:paraId="7371AE83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62114390" w14:textId="77777777" w:rsidTr="00263380">
        <w:tc>
          <w:tcPr>
            <w:tcW w:w="1846" w:type="dxa"/>
          </w:tcPr>
          <w:p w14:paraId="2D33EB81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שיתופיות</w:t>
            </w:r>
          </w:p>
        </w:tc>
        <w:tc>
          <w:tcPr>
            <w:tcW w:w="3969" w:type="dxa"/>
          </w:tcPr>
          <w:p w14:paraId="3BDE7786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 xml:space="preserve">אני </w:t>
            </w:r>
            <w:proofErr w:type="spellStart"/>
            <w:r w:rsidRPr="00BF6083">
              <w:rPr>
                <w:rFonts w:ascii="Calibri" w:hAnsi="Calibri" w:cs="Calibri"/>
                <w:rtl/>
              </w:rPr>
              <w:t>מבינ</w:t>
            </w:r>
            <w:proofErr w:type="spellEnd"/>
            <w:r w:rsidRPr="00BF6083">
              <w:rPr>
                <w:rFonts w:ascii="Calibri" w:hAnsi="Calibri" w:cs="Calibri"/>
                <w:rtl/>
              </w:rPr>
              <w:t>/ה שאני חלק מקבוצה ויכול/ה לעבוד בשיתוף עם אחרים</w:t>
            </w:r>
          </w:p>
        </w:tc>
        <w:tc>
          <w:tcPr>
            <w:tcW w:w="3114" w:type="dxa"/>
          </w:tcPr>
          <w:p w14:paraId="609C2A57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1636F11B" w14:textId="77777777" w:rsidTr="00263380">
        <w:tc>
          <w:tcPr>
            <w:tcW w:w="1846" w:type="dxa"/>
          </w:tcPr>
          <w:p w14:paraId="4B59E419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מחמאות</w:t>
            </w:r>
          </w:p>
        </w:tc>
        <w:tc>
          <w:tcPr>
            <w:tcW w:w="3969" w:type="dxa"/>
          </w:tcPr>
          <w:p w14:paraId="5290656D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 xml:space="preserve">אני </w:t>
            </w:r>
            <w:proofErr w:type="spellStart"/>
            <w:r w:rsidRPr="00BF6083">
              <w:rPr>
                <w:rFonts w:ascii="Calibri" w:hAnsi="Calibri" w:cs="Calibri"/>
                <w:rtl/>
              </w:rPr>
              <w:t>מבינ</w:t>
            </w:r>
            <w:proofErr w:type="spellEnd"/>
            <w:r w:rsidRPr="00BF6083">
              <w:rPr>
                <w:rFonts w:ascii="Calibri" w:hAnsi="Calibri" w:cs="Calibri"/>
                <w:rtl/>
              </w:rPr>
              <w:t>/ה שמחמאות מקדמות קשרים, יודע/ת לתת מחמאות וגם לקבל</w:t>
            </w:r>
          </w:p>
        </w:tc>
        <w:tc>
          <w:tcPr>
            <w:tcW w:w="3114" w:type="dxa"/>
          </w:tcPr>
          <w:p w14:paraId="088FF858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26EE5BD9" w14:textId="77777777" w:rsidTr="00263380">
        <w:tc>
          <w:tcPr>
            <w:tcW w:w="1846" w:type="dxa"/>
          </w:tcPr>
          <w:p w14:paraId="54CC67EF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הצטרפות לקבוצה</w:t>
            </w:r>
          </w:p>
        </w:tc>
        <w:tc>
          <w:tcPr>
            <w:tcW w:w="3969" w:type="dxa"/>
          </w:tcPr>
          <w:p w14:paraId="40BC0E78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אני מסוגל/ת להצטרף לקבוצה, ולהשתתף בפעילות שמתקיימת בה (שיחה/ משחק/ אחר)</w:t>
            </w:r>
          </w:p>
        </w:tc>
        <w:tc>
          <w:tcPr>
            <w:tcW w:w="3114" w:type="dxa"/>
          </w:tcPr>
          <w:p w14:paraId="0983F8D9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61553704" w14:textId="77777777" w:rsidTr="00263380">
        <w:tc>
          <w:tcPr>
            <w:tcW w:w="1846" w:type="dxa"/>
          </w:tcPr>
          <w:p w14:paraId="21466475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כנות</w:t>
            </w:r>
          </w:p>
        </w:tc>
        <w:tc>
          <w:tcPr>
            <w:tcW w:w="3969" w:type="dxa"/>
          </w:tcPr>
          <w:p w14:paraId="2488A111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אני מוד/ה ברגשות, בטעויות, יכול/ה לדבר באותנטיות</w:t>
            </w:r>
          </w:p>
        </w:tc>
        <w:tc>
          <w:tcPr>
            <w:tcW w:w="3114" w:type="dxa"/>
          </w:tcPr>
          <w:p w14:paraId="2897C45F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  <w:tr w:rsidR="00A12CCA" w:rsidRPr="00176D37" w14:paraId="22072AFA" w14:textId="77777777" w:rsidTr="00263380">
        <w:tc>
          <w:tcPr>
            <w:tcW w:w="1846" w:type="dxa"/>
          </w:tcPr>
          <w:p w14:paraId="1D2C91BC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משחק</w:t>
            </w:r>
          </w:p>
        </w:tc>
        <w:tc>
          <w:tcPr>
            <w:tcW w:w="3969" w:type="dxa"/>
          </w:tcPr>
          <w:p w14:paraId="51DFA7BF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  <w:r w:rsidRPr="00BF6083">
              <w:rPr>
                <w:rFonts w:ascii="Calibri" w:hAnsi="Calibri" w:cs="Calibri"/>
                <w:rtl/>
              </w:rPr>
              <w:t>אני יודע/ת לשחק לפי כללי משחקים, להישאר במשחק לנצח ולהפסיד בכבוד</w:t>
            </w:r>
          </w:p>
        </w:tc>
        <w:tc>
          <w:tcPr>
            <w:tcW w:w="3114" w:type="dxa"/>
          </w:tcPr>
          <w:p w14:paraId="0C332B0C" w14:textId="77777777" w:rsidR="00A12CCA" w:rsidRPr="00BF6083" w:rsidRDefault="00A12CCA" w:rsidP="00263380">
            <w:pPr>
              <w:rPr>
                <w:rFonts w:ascii="Calibri" w:hAnsi="Calibri" w:cs="Calibri"/>
                <w:rtl/>
              </w:rPr>
            </w:pPr>
          </w:p>
        </w:tc>
      </w:tr>
    </w:tbl>
    <w:p w14:paraId="08087478" w14:textId="77777777" w:rsidR="00A12CCA" w:rsidRDefault="00A12CCA" w:rsidP="00A12CCA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4768C32F" w14:textId="77777777" w:rsidR="00A12CCA" w:rsidRPr="00BF6083" w:rsidRDefault="00A12CCA" w:rsidP="00A12CCA">
      <w:pPr>
        <w:rPr>
          <w:rFonts w:ascii="Calibri" w:hAnsi="Calibri" w:cs="Calibri"/>
          <w:i/>
          <w:iCs/>
          <w:sz w:val="24"/>
          <w:szCs w:val="24"/>
          <w:rtl/>
        </w:rPr>
      </w:pPr>
      <w:r>
        <w:rPr>
          <w:rFonts w:ascii="Calibri" w:hAnsi="Calibri" w:cs="Calibri" w:hint="cs"/>
          <w:i/>
          <w:iCs/>
          <w:sz w:val="24"/>
          <w:szCs w:val="24"/>
          <w:rtl/>
        </w:rPr>
        <w:t>**</w:t>
      </w:r>
      <w:r w:rsidRPr="00BF6083">
        <w:rPr>
          <w:rFonts w:ascii="Calibri" w:hAnsi="Calibri" w:cs="Calibri"/>
          <w:i/>
          <w:iCs/>
          <w:sz w:val="24"/>
          <w:szCs w:val="24"/>
          <w:rtl/>
        </w:rPr>
        <w:t xml:space="preserve">נבנה על בסיס מאמריהן וכתביהן של אברהם יעל </w:t>
      </w:r>
      <w:r w:rsidRPr="00BF6083">
        <w:rPr>
          <w:rFonts w:ascii="Calibri" w:hAnsi="Calibri" w:cs="Calibri" w:hint="cs"/>
          <w:i/>
          <w:iCs/>
          <w:sz w:val="24"/>
          <w:szCs w:val="24"/>
          <w:rtl/>
        </w:rPr>
        <w:t>(</w:t>
      </w:r>
      <w:r w:rsidRPr="00BF6083">
        <w:rPr>
          <w:rFonts w:ascii="Calibri" w:hAnsi="Calibri" w:cs="Calibri"/>
          <w:i/>
          <w:iCs/>
          <w:sz w:val="24"/>
          <w:szCs w:val="24"/>
          <w:rtl/>
        </w:rPr>
        <w:t>2013</w:t>
      </w:r>
      <w:r w:rsidRPr="00BF6083">
        <w:rPr>
          <w:rFonts w:ascii="Calibri" w:hAnsi="Calibri" w:cs="Calibri" w:hint="cs"/>
          <w:i/>
          <w:iCs/>
          <w:sz w:val="24"/>
          <w:szCs w:val="24"/>
          <w:rtl/>
        </w:rPr>
        <w:t>)</w:t>
      </w:r>
      <w:r w:rsidRPr="00BF6083">
        <w:rPr>
          <w:rFonts w:ascii="Calibri" w:hAnsi="Calibri" w:cs="Calibri"/>
          <w:i/>
          <w:iCs/>
          <w:sz w:val="24"/>
          <w:szCs w:val="24"/>
          <w:rtl/>
        </w:rPr>
        <w:t xml:space="preserve"> וד"ר עדה בקר</w:t>
      </w:r>
      <w:r w:rsidRPr="00BF6083">
        <w:rPr>
          <w:rFonts w:ascii="Calibri" w:hAnsi="Calibri" w:cs="Calibri" w:hint="cs"/>
          <w:i/>
          <w:iCs/>
          <w:sz w:val="24"/>
          <w:szCs w:val="24"/>
          <w:rtl/>
        </w:rPr>
        <w:t xml:space="preserve"> (2016)</w:t>
      </w:r>
      <w:r w:rsidRPr="00BF6083">
        <w:rPr>
          <w:rFonts w:ascii="Calibri" w:hAnsi="Calibri" w:cs="Calibri"/>
          <w:i/>
          <w:iCs/>
          <w:sz w:val="24"/>
          <w:szCs w:val="24"/>
          <w:rtl/>
        </w:rPr>
        <w:t xml:space="preserve"> – מדריכות מרכז</w:t>
      </w:r>
      <w:r w:rsidRPr="00BF6083">
        <w:rPr>
          <w:rFonts w:ascii="Calibri" w:hAnsi="Calibri" w:cs="Calibri" w:hint="cs"/>
          <w:i/>
          <w:iCs/>
          <w:sz w:val="24"/>
          <w:szCs w:val="24"/>
          <w:rtl/>
        </w:rPr>
        <w:t xml:space="preserve"> </w:t>
      </w:r>
      <w:r w:rsidRPr="00BF6083">
        <w:rPr>
          <w:rFonts w:ascii="Calibri" w:hAnsi="Calibri" w:cs="Calibri"/>
          <w:i/>
          <w:iCs/>
          <w:sz w:val="24"/>
          <w:szCs w:val="24"/>
          <w:rtl/>
        </w:rPr>
        <w:t>'תעצומות'.</w:t>
      </w:r>
    </w:p>
    <w:p w14:paraId="6AC9DFD2" w14:textId="1D1F678F" w:rsidR="004A53DF" w:rsidRPr="00A12CCA" w:rsidRDefault="00607A10" w:rsidP="00A12CCA">
      <w:r w:rsidRPr="00A12CCA">
        <w:rPr>
          <w:rFonts w:hint="cs"/>
          <w:rtl/>
        </w:rPr>
        <w:t xml:space="preserve"> </w:t>
      </w:r>
    </w:p>
    <w:sectPr w:rsidR="004A53DF" w:rsidRPr="00A12CCA" w:rsidSect="001E32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7CB4" w14:textId="77777777" w:rsidR="00353F8E" w:rsidRDefault="00353F8E" w:rsidP="00A249AB">
      <w:pPr>
        <w:spacing w:after="0" w:line="240" w:lineRule="auto"/>
      </w:pPr>
      <w:r>
        <w:separator/>
      </w:r>
    </w:p>
  </w:endnote>
  <w:endnote w:type="continuationSeparator" w:id="0">
    <w:p w14:paraId="4E1118E8" w14:textId="77777777" w:rsidR="00353F8E" w:rsidRDefault="00353F8E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ADD3" w14:textId="77777777" w:rsidR="00353F8E" w:rsidRDefault="00353F8E" w:rsidP="00A249AB">
      <w:pPr>
        <w:spacing w:after="0" w:line="240" w:lineRule="auto"/>
      </w:pPr>
      <w:r>
        <w:separator/>
      </w:r>
    </w:p>
  </w:footnote>
  <w:footnote w:type="continuationSeparator" w:id="0">
    <w:p w14:paraId="2DBBBD11" w14:textId="77777777" w:rsidR="00353F8E" w:rsidRDefault="00353F8E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051A2269" w:rsidR="00A249AB" w:rsidRDefault="002B1A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41AD3687">
          <wp:simplePos x="0" y="0"/>
          <wp:positionH relativeFrom="column">
            <wp:posOffset>924560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7803" y="696"/>
              <wp:lineTo x="5072" y="2088"/>
              <wp:lineTo x="1951" y="8352"/>
              <wp:lineTo x="1951" y="20185"/>
              <wp:lineTo x="15995" y="20185"/>
              <wp:lineTo x="17946" y="13224"/>
              <wp:lineTo x="19506" y="12528"/>
              <wp:lineTo x="17166" y="4872"/>
              <wp:lineTo x="9753" y="696"/>
              <wp:lineTo x="7803" y="696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AB">
      <w:rPr>
        <w:noProof/>
      </w:rPr>
      <w:drawing>
        <wp:anchor distT="0" distB="0" distL="114300" distR="114300" simplePos="0" relativeHeight="251659264" behindDoc="1" locked="0" layoutInCell="1" allowOverlap="1" wp14:anchorId="357365CE" wp14:editId="014463B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88C"/>
    <w:multiLevelType w:val="hybridMultilevel"/>
    <w:tmpl w:val="CEC2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20EF9"/>
    <w:multiLevelType w:val="hybridMultilevel"/>
    <w:tmpl w:val="BB7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691"/>
    <w:multiLevelType w:val="hybridMultilevel"/>
    <w:tmpl w:val="C69C05F4"/>
    <w:lvl w:ilvl="0" w:tplc="6D42F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15FE"/>
    <w:multiLevelType w:val="hybridMultilevel"/>
    <w:tmpl w:val="371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4075"/>
    <w:multiLevelType w:val="hybridMultilevel"/>
    <w:tmpl w:val="F454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4AF1"/>
    <w:multiLevelType w:val="hybridMultilevel"/>
    <w:tmpl w:val="9010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EB1"/>
    <w:multiLevelType w:val="hybridMultilevel"/>
    <w:tmpl w:val="48BCEB6E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350664"/>
    <w:multiLevelType w:val="hybridMultilevel"/>
    <w:tmpl w:val="C44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759A4"/>
    <w:multiLevelType w:val="hybridMultilevel"/>
    <w:tmpl w:val="64C40C22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A5F71"/>
    <w:multiLevelType w:val="hybridMultilevel"/>
    <w:tmpl w:val="607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069A"/>
    <w:multiLevelType w:val="hybridMultilevel"/>
    <w:tmpl w:val="E09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04E5E"/>
    <w:multiLevelType w:val="hybridMultilevel"/>
    <w:tmpl w:val="80FC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E7EAD"/>
    <w:multiLevelType w:val="hybridMultilevel"/>
    <w:tmpl w:val="44A6E0E0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692182"/>
    <w:multiLevelType w:val="hybridMultilevel"/>
    <w:tmpl w:val="81704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6D04C2"/>
    <w:multiLevelType w:val="hybridMultilevel"/>
    <w:tmpl w:val="4DD8C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7768E"/>
    <w:multiLevelType w:val="hybridMultilevel"/>
    <w:tmpl w:val="D0D63B5C"/>
    <w:lvl w:ilvl="0" w:tplc="8E18AF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3959"/>
    <w:multiLevelType w:val="hybridMultilevel"/>
    <w:tmpl w:val="A6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E1F5C"/>
    <w:multiLevelType w:val="hybridMultilevel"/>
    <w:tmpl w:val="62F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C618D"/>
    <w:multiLevelType w:val="hybridMultilevel"/>
    <w:tmpl w:val="5C4E82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5ED71D3"/>
    <w:multiLevelType w:val="hybridMultilevel"/>
    <w:tmpl w:val="DA9AF814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367D"/>
    <w:multiLevelType w:val="hybridMultilevel"/>
    <w:tmpl w:val="99AE44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7EF0A0E"/>
    <w:multiLevelType w:val="hybridMultilevel"/>
    <w:tmpl w:val="DA8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23C9E"/>
    <w:multiLevelType w:val="hybridMultilevel"/>
    <w:tmpl w:val="7D26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35A10"/>
    <w:multiLevelType w:val="hybridMultilevel"/>
    <w:tmpl w:val="C6A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A465CA"/>
    <w:multiLevelType w:val="hybridMultilevel"/>
    <w:tmpl w:val="E514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A48ED"/>
    <w:multiLevelType w:val="hybridMultilevel"/>
    <w:tmpl w:val="42B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D712F"/>
    <w:multiLevelType w:val="hybridMultilevel"/>
    <w:tmpl w:val="AAC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1064E"/>
    <w:multiLevelType w:val="hybridMultilevel"/>
    <w:tmpl w:val="90EA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327">
    <w:abstractNumId w:val="20"/>
  </w:num>
  <w:num w:numId="2" w16cid:durableId="371804161">
    <w:abstractNumId w:val="4"/>
  </w:num>
  <w:num w:numId="3" w16cid:durableId="1610239080">
    <w:abstractNumId w:val="26"/>
  </w:num>
  <w:num w:numId="4" w16cid:durableId="1419984883">
    <w:abstractNumId w:val="0"/>
  </w:num>
  <w:num w:numId="5" w16cid:durableId="1160388012">
    <w:abstractNumId w:val="1"/>
  </w:num>
  <w:num w:numId="6" w16cid:durableId="1917277320">
    <w:abstractNumId w:val="10"/>
  </w:num>
  <w:num w:numId="7" w16cid:durableId="1773626846">
    <w:abstractNumId w:val="13"/>
  </w:num>
  <w:num w:numId="8" w16cid:durableId="254242895">
    <w:abstractNumId w:val="22"/>
  </w:num>
  <w:num w:numId="9" w16cid:durableId="1197083981">
    <w:abstractNumId w:val="25"/>
  </w:num>
  <w:num w:numId="10" w16cid:durableId="671252429">
    <w:abstractNumId w:val="8"/>
  </w:num>
  <w:num w:numId="11" w16cid:durableId="1559514162">
    <w:abstractNumId w:val="24"/>
  </w:num>
  <w:num w:numId="12" w16cid:durableId="1746948413">
    <w:abstractNumId w:val="21"/>
  </w:num>
  <w:num w:numId="13" w16cid:durableId="843740319">
    <w:abstractNumId w:val="17"/>
  </w:num>
  <w:num w:numId="14" w16cid:durableId="1605652977">
    <w:abstractNumId w:val="18"/>
  </w:num>
  <w:num w:numId="15" w16cid:durableId="2128743101">
    <w:abstractNumId w:val="11"/>
  </w:num>
  <w:num w:numId="16" w16cid:durableId="894008433">
    <w:abstractNumId w:val="14"/>
  </w:num>
  <w:num w:numId="17" w16cid:durableId="859707764">
    <w:abstractNumId w:val="9"/>
  </w:num>
  <w:num w:numId="18" w16cid:durableId="431974444">
    <w:abstractNumId w:val="7"/>
  </w:num>
  <w:num w:numId="19" w16cid:durableId="553927580">
    <w:abstractNumId w:val="3"/>
  </w:num>
  <w:num w:numId="20" w16cid:durableId="726611533">
    <w:abstractNumId w:val="23"/>
  </w:num>
  <w:num w:numId="21" w16cid:durableId="670453531">
    <w:abstractNumId w:val="5"/>
  </w:num>
  <w:num w:numId="22" w16cid:durableId="330379064">
    <w:abstractNumId w:val="15"/>
  </w:num>
  <w:num w:numId="23" w16cid:durableId="1051811132">
    <w:abstractNumId w:val="2"/>
  </w:num>
  <w:num w:numId="24" w16cid:durableId="2081757007">
    <w:abstractNumId w:val="19"/>
  </w:num>
  <w:num w:numId="25" w16cid:durableId="1063793900">
    <w:abstractNumId w:val="28"/>
  </w:num>
  <w:num w:numId="26" w16cid:durableId="278418648">
    <w:abstractNumId w:val="12"/>
  </w:num>
  <w:num w:numId="27" w16cid:durableId="1156800975">
    <w:abstractNumId w:val="6"/>
  </w:num>
  <w:num w:numId="28" w16cid:durableId="1567297778">
    <w:abstractNumId w:val="16"/>
  </w:num>
  <w:num w:numId="29" w16cid:durableId="10439454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0D650B"/>
    <w:rsid w:val="00133CAD"/>
    <w:rsid w:val="0016364C"/>
    <w:rsid w:val="002B1A48"/>
    <w:rsid w:val="003349B2"/>
    <w:rsid w:val="00353F8E"/>
    <w:rsid w:val="003E5B92"/>
    <w:rsid w:val="003F44BD"/>
    <w:rsid w:val="00431577"/>
    <w:rsid w:val="004A53DF"/>
    <w:rsid w:val="00607A10"/>
    <w:rsid w:val="006F5310"/>
    <w:rsid w:val="007E4C5C"/>
    <w:rsid w:val="0082469F"/>
    <w:rsid w:val="00A12CCA"/>
    <w:rsid w:val="00A2090F"/>
    <w:rsid w:val="00A249AB"/>
    <w:rsid w:val="00AA0FED"/>
    <w:rsid w:val="00B0796E"/>
    <w:rsid w:val="00BB5D7D"/>
    <w:rsid w:val="00BB6B8B"/>
    <w:rsid w:val="00BF6083"/>
    <w:rsid w:val="00C66F0F"/>
    <w:rsid w:val="00D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49AB"/>
  </w:style>
  <w:style w:type="paragraph" w:styleId="a5">
    <w:name w:val="footer"/>
    <w:basedOn w:val="a"/>
    <w:link w:val="a6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49AB"/>
  </w:style>
  <w:style w:type="table" w:styleId="a7">
    <w:name w:val="Table Grid"/>
    <w:basedOn w:val="a1"/>
    <w:uiPriority w:val="39"/>
    <w:rsid w:val="00BB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B8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34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Vered Golan</cp:lastModifiedBy>
  <cp:revision>2</cp:revision>
  <dcterms:created xsi:type="dcterms:W3CDTF">2024-01-03T14:02:00Z</dcterms:created>
  <dcterms:modified xsi:type="dcterms:W3CDTF">2024-01-03T14:02:00Z</dcterms:modified>
</cp:coreProperties>
</file>