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-546100</wp:posOffset>
            </wp:positionH>
            <wp:positionV relativeFrom="line">
              <wp:posOffset>0</wp:posOffset>
            </wp:positionV>
            <wp:extent cx="838200" cy="876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new" descr="logonew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673100</wp:posOffset>
            </wp:positionH>
            <wp:positionV relativeFrom="line">
              <wp:posOffset>6985</wp:posOffset>
            </wp:positionV>
            <wp:extent cx="1054100" cy="59245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תמונה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תמונה 3" descr="תמונה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592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hAnsi="Times New Roman"/>
          <w:lang w:val="he-IL" w:bidi="he-IL"/>
        </w:rPr>
      </w:pPr>
    </w:p>
    <w:p>
      <w:pPr>
        <w:pStyle w:val="Normal.0"/>
        <w:widowControl w:val="0"/>
        <w:spacing w:line="240" w:lineRule="auto"/>
        <w:rPr>
          <w:b w:val="1"/>
          <w:bCs w:val="1"/>
          <w:kern w:val="2"/>
          <w:sz w:val="28"/>
          <w:szCs w:val="28"/>
          <w:lang w:val="he-IL" w:bidi="he-IL"/>
        </w:rPr>
      </w:pPr>
    </w:p>
    <w:p>
      <w:pPr>
        <w:pStyle w:val="Normal.0"/>
        <w:spacing w:line="256" w:lineRule="auto"/>
        <w:rPr>
          <w:kern w:val="2"/>
          <w:lang w:val="he-IL" w:bidi="he-IL"/>
        </w:rPr>
      </w:pPr>
    </w:p>
    <w:p>
      <w:pPr>
        <w:pStyle w:val="Normal.0"/>
        <w:spacing w:line="256" w:lineRule="auto"/>
        <w:rPr>
          <w:kern w:val="2"/>
          <w:sz w:val="26"/>
          <w:szCs w:val="26"/>
          <w:lang w:val="he-IL" w:bidi="he-IL"/>
        </w:rPr>
      </w:pPr>
      <w:r>
        <w:rPr>
          <w:rFonts w:ascii="Arial Unicode MS" w:cs="Calibri" w:hAnsi="Arial Unicode MS" w:eastAsia="Arial Unicode MS" w:hint="cs"/>
          <w:kern w:val="2"/>
          <w:sz w:val="40"/>
          <w:szCs w:val="40"/>
          <w:rtl w:val="1"/>
          <w:lang w:val="he-IL" w:bidi="he-IL"/>
        </w:rPr>
        <w:t xml:space="preserve">כרטיסיות </w:t>
      </w:r>
      <w:r>
        <w:rPr>
          <w:kern w:val="2"/>
          <w:sz w:val="40"/>
          <w:szCs w:val="40"/>
          <w:rtl w:val="1"/>
          <w:lang w:val="he-IL" w:bidi="he-IL"/>
        </w:rPr>
        <w:t>"</w:t>
      </w:r>
      <w:r>
        <w:rPr>
          <w:rFonts w:ascii="Arial Unicode MS" w:cs="Calibri" w:hAnsi="Arial Unicode MS" w:eastAsia="Arial Unicode MS" w:hint="cs"/>
          <w:kern w:val="2"/>
          <w:sz w:val="40"/>
          <w:szCs w:val="40"/>
          <w:rtl w:val="1"/>
          <w:lang w:val="he-IL" w:bidi="he-IL"/>
        </w:rPr>
        <w:t>תפקידים</w:t>
      </w:r>
      <w:r>
        <w:rPr>
          <w:kern w:val="2"/>
          <w:sz w:val="40"/>
          <w:szCs w:val="40"/>
          <w:rtl w:val="1"/>
          <w:lang w:val="he-IL" w:bidi="he-IL"/>
        </w:rPr>
        <w:t>"</w:t>
      </w:r>
    </w:p>
    <w:tbl>
      <w:tblPr>
        <w:bidiVisual w:val="on"/>
        <w:tblW w:w="86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06"/>
        <w:gridCol w:w="2332"/>
        <w:gridCol w:w="2038"/>
        <w:gridCol w:w="1953"/>
      </w:tblGrid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הפיה הטובה</w:t>
            </w:r>
          </w:p>
        </w:tc>
        <w:tc>
          <w:tcPr>
            <w:tcW w:type="dxa" w:w="2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פיטר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 xml:space="preserve">- 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פן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העצלנ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ית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החולמני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הכבאי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  <w:tc>
          <w:tcPr>
            <w:tcW w:type="dxa" w:w="2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הליצנ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ית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העייפ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הרציני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המתלהב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  <w:tc>
          <w:tcPr>
            <w:tcW w:type="dxa" w:w="2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ההרפתקנ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ית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המתלוננ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השמח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הכועס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  <w:tc>
          <w:tcPr>
            <w:tcW w:type="dxa" w:w="2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הגדול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הקטנ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המסודר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המשועממ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  <w:tc>
          <w:tcPr>
            <w:tcW w:type="dxa" w:w="2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המטפל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ת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החזק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הילד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הבשלנ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ית</w:t>
            </w:r>
          </w:p>
        </w:tc>
        <w:tc>
          <w:tcPr>
            <w:tcW w:type="dxa" w:w="2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העסוק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המרצה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החריפ</w:t>
            </w:r>
            <w:r>
              <w:rPr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/</w:t>
            </w:r>
            <w:r>
              <w:rPr>
                <w:rFonts w:ascii="Arial Unicode MS" w:cs="Calibri" w:hAnsi="Arial Unicode MS" w:eastAsia="Arial Unicode MS" w:hint="cs"/>
                <w:kern w:val="2"/>
                <w:sz w:val="44"/>
                <w:szCs w:val="44"/>
                <w:shd w:val="nil" w:color="auto" w:fill="auto"/>
                <w:rtl w:val="1"/>
                <w:lang w:val="he-IL" w:bidi="he-IL"/>
              </w:rPr>
              <w:t>ה</w:t>
            </w:r>
          </w:p>
        </w:tc>
      </w:tr>
    </w:tbl>
    <w:p>
      <w:pPr>
        <w:pStyle w:val="Normal.0"/>
        <w:widowControl w:val="0"/>
        <w:spacing w:line="240" w:lineRule="auto"/>
        <w:rPr>
          <w:kern w:val="2"/>
          <w:sz w:val="26"/>
          <w:szCs w:val="26"/>
          <w:lang w:val="he-IL" w:bidi="he-IL"/>
        </w:rPr>
      </w:pPr>
    </w:p>
    <w:p>
      <w:pPr>
        <w:pStyle w:val="Normal.0"/>
        <w:spacing w:line="256" w:lineRule="auto"/>
      </w:pPr>
      <w:r>
        <w:rPr>
          <w:kern w:val="2"/>
          <w:lang w:val="he-IL" w:bidi="he-IL"/>
        </w:rPr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