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D0D4B5" w14:textId="77777777" w:rsidR="0093335C" w:rsidRDefault="0093335C" w:rsidP="0093335C">
      <w:pPr>
        <w:jc w:val="center"/>
        <w:rPr>
          <w:rFonts w:cs="Arial"/>
          <w:b/>
          <w:bCs/>
          <w:sz w:val="48"/>
          <w:szCs w:val="48"/>
        </w:rPr>
      </w:pPr>
      <w:bookmarkStart w:id="0" w:name="_Hlk124260429"/>
      <w:r>
        <w:rPr>
          <w:rFonts w:cs="Arial"/>
          <w:b/>
          <w:bCs/>
          <w:sz w:val="48"/>
          <w:szCs w:val="48"/>
          <w:rtl/>
        </w:rPr>
        <w:t>מיומנות התמדה</w:t>
      </w:r>
    </w:p>
    <w:p w14:paraId="707CD847" w14:textId="77777777" w:rsidR="0093335C" w:rsidRDefault="0093335C" w:rsidP="0093335C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מערך שיעור</w:t>
      </w:r>
    </w:p>
    <w:p w14:paraId="0082024D" w14:textId="77777777" w:rsidR="0093335C" w:rsidRDefault="0093335C" w:rsidP="0093335C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 w:hint="cs"/>
          <w:b/>
          <w:bCs/>
          <w:sz w:val="28"/>
          <w:szCs w:val="28"/>
          <w:rtl/>
        </w:rPr>
        <w:t>לגיל הרך</w:t>
      </w:r>
    </w:p>
    <w:p w14:paraId="169EE3AC" w14:textId="77777777" w:rsidR="0093335C" w:rsidRDefault="0093335C" w:rsidP="0093335C">
      <w:pPr>
        <w:jc w:val="center"/>
        <w:rPr>
          <w:rFonts w:cs="Arial"/>
          <w:b/>
          <w:bCs/>
          <w:sz w:val="28"/>
          <w:szCs w:val="28"/>
          <w:rtl/>
        </w:rPr>
      </w:pPr>
    </w:p>
    <w:p w14:paraId="6890EA97" w14:textId="77777777" w:rsidR="0093335C" w:rsidRDefault="0093335C" w:rsidP="0093335C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זרם:</w:t>
      </w:r>
    </w:p>
    <w:p w14:paraId="1A849589" w14:textId="77777777" w:rsidR="0093335C" w:rsidRDefault="0093335C" w:rsidP="0093335C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ממלכתי והחמ"ד</w:t>
      </w:r>
    </w:p>
    <w:p w14:paraId="6B696F80" w14:textId="77777777" w:rsidR="0093335C" w:rsidRDefault="0093335C" w:rsidP="0093335C">
      <w:pPr>
        <w:jc w:val="center"/>
        <w:rPr>
          <w:rFonts w:cs="Arial"/>
          <w:rtl/>
        </w:rPr>
      </w:pPr>
    </w:p>
    <w:p w14:paraId="46E76D52" w14:textId="77777777" w:rsidR="0093335C" w:rsidRDefault="0093335C" w:rsidP="0093335C">
      <w:pPr>
        <w:jc w:val="center"/>
        <w:rPr>
          <w:rFonts w:cs="Arial"/>
          <w:b/>
          <w:bCs/>
          <w:sz w:val="36"/>
          <w:szCs w:val="36"/>
          <w:rtl/>
        </w:rPr>
      </w:pPr>
    </w:p>
    <w:p w14:paraId="3759CB51" w14:textId="77777777" w:rsidR="0093335C" w:rsidRDefault="0093335C" w:rsidP="0093335C">
      <w:pPr>
        <w:jc w:val="center"/>
        <w:rPr>
          <w:b/>
          <w:bCs/>
          <w:sz w:val="36"/>
          <w:szCs w:val="36"/>
          <w:rtl/>
        </w:rPr>
      </w:pPr>
      <w:r>
        <w:rPr>
          <w:rFonts w:cs="Arial"/>
          <w:b/>
          <w:bCs/>
          <w:sz w:val="36"/>
          <w:szCs w:val="36"/>
          <w:rtl/>
        </w:rPr>
        <w:t>״אם מתמידים</w:t>
      </w:r>
      <w:r>
        <w:rPr>
          <w:b/>
          <w:bCs/>
          <w:sz w:val="36"/>
          <w:szCs w:val="36"/>
          <w:rtl/>
        </w:rPr>
        <w:t xml:space="preserve"> - </w:t>
      </w:r>
      <w:r>
        <w:rPr>
          <w:rFonts w:cs="Arial"/>
          <w:b/>
          <w:bCs/>
          <w:sz w:val="36"/>
          <w:szCs w:val="36"/>
          <w:rtl/>
        </w:rPr>
        <w:t>זה כואב פחות״</w:t>
      </w:r>
    </w:p>
    <w:p w14:paraId="0AD9A4D1" w14:textId="77777777" w:rsidR="0093335C" w:rsidRDefault="0093335C" w:rsidP="0093335C">
      <w:pPr>
        <w:jc w:val="center"/>
        <w:rPr>
          <w:rFonts w:cs="Arial"/>
          <w:b/>
          <w:bCs/>
          <w:rtl/>
        </w:rPr>
      </w:pPr>
    </w:p>
    <w:p w14:paraId="5A9496DA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מש"ה</w:t>
      </w:r>
    </w:p>
    <w:p w14:paraId="116C1A7D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 xml:space="preserve">משמעות • </w:t>
      </w:r>
      <w:r w:rsidRPr="0093335C">
        <w:rPr>
          <w:rFonts w:cs="Arial"/>
          <w:b/>
          <w:bCs/>
          <w:sz w:val="28"/>
          <w:szCs w:val="28"/>
          <w:rtl/>
        </w:rPr>
        <w:t>שותפות</w:t>
      </w:r>
      <w:r>
        <w:rPr>
          <w:rFonts w:cs="Arial"/>
          <w:b/>
          <w:bCs/>
          <w:sz w:val="28"/>
          <w:szCs w:val="28"/>
          <w:rtl/>
        </w:rPr>
        <w:t xml:space="preserve"> • הורדת הילוך</w:t>
      </w:r>
    </w:p>
    <w:p w14:paraId="7B40F976" w14:textId="77777777" w:rsidR="0093335C" w:rsidRDefault="0093335C" w:rsidP="0093335C">
      <w:pPr>
        <w:jc w:val="center"/>
        <w:rPr>
          <w:rFonts w:cs="Arial"/>
          <w:b/>
          <w:bCs/>
          <w:sz w:val="28"/>
          <w:szCs w:val="28"/>
          <w:rtl/>
        </w:rPr>
      </w:pPr>
    </w:p>
    <w:p w14:paraId="06AF0BB9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כלל הדבר הקשה</w:t>
      </w:r>
    </w:p>
    <w:p w14:paraId="04616265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התמדה - המנוע.</w:t>
      </w:r>
    </w:p>
    <w:p w14:paraId="27087A49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היכולת להמשיך ולהתמיד בעלייה גם כשקשה,</w:t>
      </w:r>
    </w:p>
    <w:p w14:paraId="0B4801D6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גם כשנסגרת דלת, אל מול כישלונות ותנאים</w:t>
      </w:r>
    </w:p>
    <w:p w14:paraId="647B34E0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לא מיטביים.</w:t>
      </w:r>
    </w:p>
    <w:p w14:paraId="65A84FD0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</w:p>
    <w:p w14:paraId="050AC19F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</w:p>
    <w:p w14:paraId="08B2A930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</w:p>
    <w:p w14:paraId="4911414C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</w:p>
    <w:p w14:paraId="3602D68E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</w:p>
    <w:p w14:paraId="25EDC62D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</w:p>
    <w:p w14:paraId="2DD875DB" w14:textId="77777777" w:rsidR="0093335C" w:rsidRDefault="0093335C" w:rsidP="0093335C">
      <w:pPr>
        <w:jc w:val="center"/>
        <w:rPr>
          <w:b/>
          <w:bCs/>
          <w:sz w:val="28"/>
          <w:szCs w:val="28"/>
          <w:rtl/>
        </w:rPr>
      </w:pPr>
    </w:p>
    <w:p w14:paraId="642E0D4D" w14:textId="77777777" w:rsidR="0093335C" w:rsidRDefault="0093335C" w:rsidP="0093335C">
      <w:pPr>
        <w:rPr>
          <w:rFonts w:cs="Arial"/>
          <w:b/>
          <w:bCs/>
          <w:rtl/>
        </w:rPr>
      </w:pPr>
    </w:p>
    <w:p w14:paraId="55C12C65" w14:textId="77777777" w:rsidR="0093335C" w:rsidRDefault="0093335C" w:rsidP="0093335C">
      <w:pPr>
        <w:rPr>
          <w:rFonts w:cs="Arial"/>
          <w:b/>
          <w:bCs/>
          <w:rtl/>
        </w:rPr>
      </w:pPr>
    </w:p>
    <w:p w14:paraId="6ED10E55" w14:textId="77777777" w:rsidR="0093335C" w:rsidRDefault="0093335C" w:rsidP="0093335C">
      <w:pPr>
        <w:rPr>
          <w:b/>
          <w:bCs/>
          <w:rtl/>
        </w:rPr>
      </w:pPr>
      <w:r>
        <w:rPr>
          <w:rFonts w:cs="Arial"/>
          <w:b/>
          <w:bCs/>
          <w:rtl/>
        </w:rPr>
        <w:lastRenderedPageBreak/>
        <w:t xml:space="preserve">מטרות השיעור: </w:t>
      </w:r>
    </w:p>
    <w:p w14:paraId="651FC571" w14:textId="77777777" w:rsidR="0093335C" w:rsidRDefault="0093335C" w:rsidP="0093335C">
      <w:pPr>
        <w:rPr>
          <w:rtl/>
        </w:rPr>
      </w:pPr>
      <w:r>
        <w:rPr>
          <w:rFonts w:cs="Arial"/>
          <w:rtl/>
        </w:rPr>
        <w:t xml:space="preserve">התלמיד יכיר את  </w:t>
      </w:r>
      <w:r>
        <w:rPr>
          <w:rFonts w:cs="Arial" w:hint="cs"/>
          <w:rtl/>
        </w:rPr>
        <w:t>מודל</w:t>
      </w:r>
      <w:r>
        <w:rPr>
          <w:rFonts w:cs="Arial"/>
          <w:rtl/>
        </w:rPr>
        <w:t xml:space="preserve"> מש"ה (משמעות, שיתוף, הורדת הילוך) להתמדה.</w:t>
      </w:r>
    </w:p>
    <w:p w14:paraId="0EE675EB" w14:textId="77777777" w:rsidR="0093335C" w:rsidRDefault="0093335C" w:rsidP="0093335C">
      <w:pPr>
        <w:jc w:val="both"/>
        <w:rPr>
          <w:rtl/>
        </w:rPr>
      </w:pPr>
      <w:r>
        <w:rPr>
          <w:rFonts w:cs="Arial"/>
          <w:rtl/>
        </w:rPr>
        <w:t xml:space="preserve">התלמיד ילמד כיצד הוא יכול להשתמש במיומנות של "שיתוף" מתוך הכלי מש"ה כדי </w:t>
      </w:r>
      <w:r>
        <w:rPr>
          <w:rtl/>
        </w:rPr>
        <w:t>להצליח להתמיד.</w:t>
      </w:r>
    </w:p>
    <w:p w14:paraId="3A466122" w14:textId="77777777" w:rsidR="0093335C" w:rsidRDefault="0093335C" w:rsidP="0093335C">
      <w:pPr>
        <w:rPr>
          <w:rtl/>
        </w:rPr>
      </w:pPr>
      <w:r>
        <w:rPr>
          <w:rtl/>
        </w:rPr>
        <w:t xml:space="preserve">התלמיד ילמד את המנטרה </w:t>
      </w:r>
      <w:r>
        <w:rPr>
          <w:b/>
          <w:bCs/>
          <w:rtl/>
        </w:rPr>
        <w:t>"אם מתמידים – זה כואב פחות"</w:t>
      </w:r>
      <w:r>
        <w:rPr>
          <w:rtl/>
        </w:rPr>
        <w:t xml:space="preserve"> וידע לקשר אותה לחיי היומיום שלו.</w:t>
      </w:r>
    </w:p>
    <w:p w14:paraId="39092800" w14:textId="77777777" w:rsidR="0093335C" w:rsidRDefault="0093335C" w:rsidP="0093335C">
      <w:pPr>
        <w:rPr>
          <w:b/>
          <w:bCs/>
          <w:rtl/>
        </w:rPr>
      </w:pPr>
      <w:r>
        <w:rPr>
          <w:rFonts w:cs="Arial"/>
          <w:b/>
          <w:bCs/>
          <w:rtl/>
        </w:rPr>
        <w:t>קהל יעד:</w:t>
      </w:r>
    </w:p>
    <w:p w14:paraId="2F5048E4" w14:textId="77777777" w:rsidR="0093335C" w:rsidRDefault="0093335C" w:rsidP="0093335C">
      <w:pPr>
        <w:rPr>
          <w:rtl/>
        </w:rPr>
      </w:pPr>
      <w:r>
        <w:rPr>
          <w:rFonts w:cs="Arial" w:hint="cs"/>
          <w:rtl/>
        </w:rPr>
        <w:t>ילדי גן/כיתות א'</w:t>
      </w:r>
      <w:r>
        <w:rPr>
          <w:rFonts w:hint="cs"/>
          <w:rtl/>
        </w:rPr>
        <w:t xml:space="preserve"> </w:t>
      </w:r>
      <w:r>
        <w:rPr>
          <w:rtl/>
        </w:rPr>
        <w:t>–</w:t>
      </w:r>
      <w:r>
        <w:rPr>
          <w:rFonts w:hint="cs"/>
          <w:rtl/>
        </w:rPr>
        <w:t xml:space="preserve"> ב'</w:t>
      </w:r>
    </w:p>
    <w:p w14:paraId="360911D8" w14:textId="77777777" w:rsidR="0093335C" w:rsidRDefault="0093335C" w:rsidP="0093335C">
      <w:pPr>
        <w:rPr>
          <w:rFonts w:cs="Arial"/>
          <w:rtl/>
        </w:rPr>
      </w:pPr>
    </w:p>
    <w:p w14:paraId="14FE5C18" w14:textId="77777777" w:rsidR="0093335C" w:rsidRDefault="0093335C" w:rsidP="0093335C">
      <w:pPr>
        <w:rPr>
          <w:b/>
          <w:bCs/>
          <w:rtl/>
        </w:rPr>
      </w:pPr>
      <w:r>
        <w:rPr>
          <w:rFonts w:cs="Arial"/>
          <w:b/>
          <w:bCs/>
          <w:rtl/>
        </w:rPr>
        <w:t>אמצעי עזר:</w:t>
      </w:r>
    </w:p>
    <w:p w14:paraId="7D1FC946" w14:textId="77777777" w:rsidR="0093335C" w:rsidRDefault="0093335C" w:rsidP="0093335C">
      <w:pPr>
        <w:pStyle w:val="a3"/>
        <w:rPr>
          <w:rtl/>
        </w:rPr>
      </w:pPr>
      <w:r>
        <w:rPr>
          <w:rFonts w:hint="cs"/>
          <w:rtl/>
        </w:rPr>
        <w:t>משחקים</w:t>
      </w:r>
    </w:p>
    <w:p w14:paraId="47798A59" w14:textId="77777777" w:rsidR="0093335C" w:rsidRDefault="0093335C" w:rsidP="0093335C">
      <w:pPr>
        <w:pStyle w:val="a3"/>
        <w:rPr>
          <w:rtl/>
        </w:rPr>
      </w:pPr>
      <w:r>
        <w:rPr>
          <w:rFonts w:hint="cs"/>
          <w:rtl/>
        </w:rPr>
        <w:t>הסיפורים: על רגל אחת, הצרצר והנמלה</w:t>
      </w:r>
    </w:p>
    <w:bookmarkEnd w:id="0"/>
    <w:p w14:paraId="1CBD655B" w14:textId="77777777" w:rsidR="0093335C" w:rsidRDefault="0093335C" w:rsidP="0093335C">
      <w:pPr>
        <w:pStyle w:val="a3"/>
        <w:rPr>
          <w:rtl/>
        </w:rPr>
      </w:pPr>
    </w:p>
    <w:p w14:paraId="28E6128D" w14:textId="77777777" w:rsidR="0093335C" w:rsidRDefault="0093335C" w:rsidP="0093335C">
      <w:pPr>
        <w:pStyle w:val="a3"/>
        <w:rPr>
          <w:rtl/>
        </w:rPr>
      </w:pPr>
    </w:p>
    <w:p w14:paraId="1D62716F" w14:textId="77777777" w:rsidR="0093335C" w:rsidRDefault="0093335C" w:rsidP="0093335C">
      <w:pPr>
        <w:pStyle w:val="a3"/>
        <w:rPr>
          <w:rtl/>
        </w:rPr>
      </w:pPr>
    </w:p>
    <w:p w14:paraId="64A66A5E" w14:textId="77777777" w:rsidR="0093335C" w:rsidRDefault="0093335C" w:rsidP="0093335C">
      <w:pPr>
        <w:pStyle w:val="a3"/>
        <w:rPr>
          <w:rtl/>
        </w:rPr>
      </w:pPr>
    </w:p>
    <w:p w14:paraId="5F4B7715" w14:textId="77777777" w:rsidR="0093335C" w:rsidRDefault="0093335C" w:rsidP="0093335C">
      <w:pPr>
        <w:pStyle w:val="a3"/>
        <w:rPr>
          <w:rtl/>
        </w:rPr>
      </w:pPr>
    </w:p>
    <w:p w14:paraId="6D243FC9" w14:textId="77777777" w:rsidR="0093335C" w:rsidRDefault="0093335C" w:rsidP="0093335C">
      <w:pPr>
        <w:pStyle w:val="a3"/>
        <w:rPr>
          <w:rtl/>
        </w:rPr>
      </w:pPr>
    </w:p>
    <w:p w14:paraId="22AFF616" w14:textId="77777777" w:rsidR="0093335C" w:rsidRDefault="0093335C" w:rsidP="0093335C">
      <w:pPr>
        <w:pStyle w:val="a3"/>
        <w:rPr>
          <w:rtl/>
        </w:rPr>
      </w:pPr>
    </w:p>
    <w:p w14:paraId="53806B67" w14:textId="77777777" w:rsidR="0093335C" w:rsidRDefault="0093335C" w:rsidP="0093335C">
      <w:pPr>
        <w:pStyle w:val="a3"/>
        <w:rPr>
          <w:rtl/>
        </w:rPr>
      </w:pPr>
    </w:p>
    <w:p w14:paraId="00A53E37" w14:textId="77777777" w:rsidR="0093335C" w:rsidRDefault="0093335C" w:rsidP="0093335C">
      <w:pPr>
        <w:pStyle w:val="a3"/>
        <w:rPr>
          <w:rtl/>
        </w:rPr>
      </w:pPr>
    </w:p>
    <w:p w14:paraId="5E5077C1" w14:textId="77777777" w:rsidR="0093335C" w:rsidRDefault="0093335C" w:rsidP="0093335C">
      <w:pPr>
        <w:pStyle w:val="a3"/>
        <w:rPr>
          <w:rtl/>
        </w:rPr>
      </w:pPr>
    </w:p>
    <w:p w14:paraId="500F14A9" w14:textId="77777777" w:rsidR="0093335C" w:rsidRDefault="0093335C" w:rsidP="0093335C">
      <w:pPr>
        <w:pStyle w:val="a3"/>
        <w:rPr>
          <w:rtl/>
        </w:rPr>
      </w:pPr>
    </w:p>
    <w:p w14:paraId="6D986BC3" w14:textId="77777777" w:rsidR="0093335C" w:rsidRDefault="0093335C" w:rsidP="0093335C">
      <w:pPr>
        <w:pStyle w:val="a3"/>
        <w:rPr>
          <w:rtl/>
        </w:rPr>
      </w:pPr>
    </w:p>
    <w:p w14:paraId="0B6B05EA" w14:textId="77777777" w:rsidR="0093335C" w:rsidRDefault="0093335C" w:rsidP="0093335C">
      <w:pPr>
        <w:pStyle w:val="a3"/>
        <w:rPr>
          <w:rtl/>
        </w:rPr>
      </w:pPr>
    </w:p>
    <w:p w14:paraId="23CE8F0B" w14:textId="77777777" w:rsidR="0093335C" w:rsidRDefault="0093335C" w:rsidP="0093335C">
      <w:pPr>
        <w:pStyle w:val="a3"/>
        <w:rPr>
          <w:rtl/>
        </w:rPr>
      </w:pPr>
    </w:p>
    <w:p w14:paraId="465252D7" w14:textId="77777777" w:rsidR="0093335C" w:rsidRDefault="0093335C" w:rsidP="0093335C">
      <w:pPr>
        <w:pStyle w:val="a3"/>
        <w:rPr>
          <w:rtl/>
        </w:rPr>
      </w:pPr>
    </w:p>
    <w:p w14:paraId="5F40E4A2" w14:textId="77777777" w:rsidR="0093335C" w:rsidRDefault="0093335C" w:rsidP="0093335C">
      <w:pPr>
        <w:pStyle w:val="a3"/>
        <w:rPr>
          <w:rtl/>
        </w:rPr>
      </w:pPr>
    </w:p>
    <w:p w14:paraId="57901595" w14:textId="77777777" w:rsidR="0093335C" w:rsidRDefault="0093335C" w:rsidP="0093335C">
      <w:pPr>
        <w:pStyle w:val="a3"/>
        <w:rPr>
          <w:rtl/>
        </w:rPr>
      </w:pPr>
    </w:p>
    <w:p w14:paraId="4D98E333" w14:textId="77777777" w:rsidR="0093335C" w:rsidRDefault="0093335C" w:rsidP="0093335C">
      <w:pPr>
        <w:pStyle w:val="a3"/>
        <w:rPr>
          <w:rtl/>
        </w:rPr>
      </w:pPr>
    </w:p>
    <w:p w14:paraId="7D50EED8" w14:textId="77777777" w:rsidR="0093335C" w:rsidRDefault="0093335C" w:rsidP="0093335C">
      <w:pPr>
        <w:pStyle w:val="a3"/>
        <w:rPr>
          <w:rtl/>
        </w:rPr>
      </w:pPr>
    </w:p>
    <w:p w14:paraId="24E7D413" w14:textId="77777777" w:rsidR="0093335C" w:rsidRDefault="0093335C" w:rsidP="0093335C">
      <w:pPr>
        <w:pStyle w:val="a3"/>
        <w:rPr>
          <w:rtl/>
        </w:rPr>
      </w:pPr>
    </w:p>
    <w:p w14:paraId="6CBF9D43" w14:textId="77777777" w:rsidR="0093335C" w:rsidRDefault="0093335C" w:rsidP="0093335C">
      <w:pPr>
        <w:pStyle w:val="a3"/>
        <w:rPr>
          <w:rtl/>
        </w:rPr>
      </w:pPr>
    </w:p>
    <w:p w14:paraId="0E0114AB" w14:textId="77777777" w:rsidR="0093335C" w:rsidRDefault="0093335C" w:rsidP="0093335C">
      <w:pPr>
        <w:pStyle w:val="a3"/>
        <w:rPr>
          <w:rtl/>
        </w:rPr>
      </w:pPr>
    </w:p>
    <w:p w14:paraId="5A82AB60" w14:textId="77777777" w:rsidR="0093335C" w:rsidRDefault="0093335C" w:rsidP="0093335C">
      <w:pPr>
        <w:pStyle w:val="a3"/>
        <w:rPr>
          <w:rtl/>
        </w:rPr>
      </w:pPr>
    </w:p>
    <w:p w14:paraId="61F5781C" w14:textId="77777777" w:rsidR="0093335C" w:rsidRDefault="0093335C" w:rsidP="0093335C">
      <w:pPr>
        <w:pStyle w:val="a3"/>
        <w:rPr>
          <w:rtl/>
        </w:rPr>
      </w:pPr>
    </w:p>
    <w:p w14:paraId="210DBC24" w14:textId="77777777" w:rsidR="0093335C" w:rsidRDefault="0093335C" w:rsidP="0093335C">
      <w:pPr>
        <w:pStyle w:val="a3"/>
        <w:rPr>
          <w:rtl/>
        </w:rPr>
      </w:pPr>
    </w:p>
    <w:p w14:paraId="26F76F1F" w14:textId="77777777" w:rsidR="0093335C" w:rsidRDefault="0093335C" w:rsidP="0093335C">
      <w:pPr>
        <w:pStyle w:val="a3"/>
        <w:rPr>
          <w:rtl/>
        </w:rPr>
      </w:pPr>
    </w:p>
    <w:p w14:paraId="7D6EBB05" w14:textId="77777777" w:rsidR="0093335C" w:rsidRDefault="0093335C" w:rsidP="0093335C">
      <w:pPr>
        <w:pStyle w:val="a3"/>
        <w:rPr>
          <w:rtl/>
        </w:rPr>
      </w:pPr>
    </w:p>
    <w:p w14:paraId="1C09A8F4" w14:textId="77777777" w:rsidR="0093335C" w:rsidRDefault="0093335C" w:rsidP="0093335C">
      <w:pPr>
        <w:pStyle w:val="a3"/>
        <w:rPr>
          <w:rtl/>
        </w:rPr>
      </w:pPr>
    </w:p>
    <w:p w14:paraId="39A34F1D" w14:textId="77777777" w:rsidR="0093335C" w:rsidRDefault="0093335C" w:rsidP="0093335C">
      <w:pPr>
        <w:pStyle w:val="a3"/>
        <w:rPr>
          <w:rtl/>
        </w:rPr>
      </w:pPr>
    </w:p>
    <w:p w14:paraId="491EE766" w14:textId="77777777" w:rsidR="0093335C" w:rsidRDefault="0093335C" w:rsidP="0093335C">
      <w:pPr>
        <w:pStyle w:val="a3"/>
        <w:rPr>
          <w:rtl/>
        </w:rPr>
      </w:pPr>
    </w:p>
    <w:p w14:paraId="41A0020E" w14:textId="77777777" w:rsidR="0093335C" w:rsidRDefault="0093335C" w:rsidP="0093335C">
      <w:pPr>
        <w:pStyle w:val="a3"/>
        <w:rPr>
          <w:rtl/>
        </w:rPr>
      </w:pPr>
    </w:p>
    <w:p w14:paraId="327BB04C" w14:textId="77777777" w:rsidR="0093335C" w:rsidRDefault="0093335C" w:rsidP="0093335C">
      <w:pPr>
        <w:pStyle w:val="a3"/>
        <w:rPr>
          <w:rtl/>
        </w:rPr>
      </w:pPr>
    </w:p>
    <w:p w14:paraId="4E272BF3" w14:textId="77777777" w:rsidR="0093335C" w:rsidRDefault="0093335C" w:rsidP="0093335C">
      <w:pPr>
        <w:pStyle w:val="a3"/>
        <w:rPr>
          <w:rtl/>
        </w:rPr>
      </w:pPr>
    </w:p>
    <w:p w14:paraId="4FCDE909" w14:textId="77777777" w:rsidR="0093335C" w:rsidRDefault="0093335C" w:rsidP="0093335C">
      <w:pPr>
        <w:pStyle w:val="a3"/>
        <w:rPr>
          <w:rtl/>
        </w:rPr>
      </w:pPr>
    </w:p>
    <w:p w14:paraId="2971DD5B" w14:textId="77777777" w:rsidR="0093335C" w:rsidRDefault="0093335C" w:rsidP="0093335C">
      <w:pPr>
        <w:pStyle w:val="a3"/>
        <w:rPr>
          <w:rtl/>
        </w:rPr>
      </w:pPr>
    </w:p>
    <w:p w14:paraId="1045B2CB" w14:textId="77777777" w:rsidR="0093335C" w:rsidRDefault="0093335C" w:rsidP="0093335C">
      <w:pPr>
        <w:pStyle w:val="a3"/>
        <w:rPr>
          <w:rtl/>
        </w:rPr>
      </w:pPr>
    </w:p>
    <w:p w14:paraId="5CE8DB34" w14:textId="77777777" w:rsidR="0093335C" w:rsidRDefault="0093335C" w:rsidP="0093335C">
      <w:pPr>
        <w:pStyle w:val="a3"/>
        <w:rPr>
          <w:rtl/>
        </w:rPr>
      </w:pPr>
    </w:p>
    <w:p w14:paraId="6C2E4257" w14:textId="77777777" w:rsidR="0093335C" w:rsidRDefault="0093335C" w:rsidP="0093335C">
      <w:pPr>
        <w:pStyle w:val="a3"/>
        <w:rPr>
          <w:rtl/>
        </w:rPr>
      </w:pPr>
    </w:p>
    <w:p w14:paraId="45B3E563" w14:textId="77777777" w:rsidR="0093335C" w:rsidRDefault="0093335C" w:rsidP="0093335C">
      <w:pPr>
        <w:pStyle w:val="a3"/>
        <w:rPr>
          <w:rtl/>
        </w:rPr>
      </w:pPr>
    </w:p>
    <w:p w14:paraId="2173E274" w14:textId="77777777" w:rsidR="0093335C" w:rsidRDefault="0093335C" w:rsidP="0093335C">
      <w:pPr>
        <w:pStyle w:val="a3"/>
        <w:rPr>
          <w:rtl/>
        </w:rPr>
      </w:pPr>
    </w:p>
    <w:p w14:paraId="60873E35" w14:textId="77777777" w:rsidR="0093335C" w:rsidRDefault="0093335C" w:rsidP="0093335C">
      <w:pPr>
        <w:pStyle w:val="a3"/>
        <w:rPr>
          <w:rtl/>
        </w:rPr>
      </w:pPr>
      <w:bookmarkStart w:id="1" w:name="_Hlk124260528"/>
      <w:bookmarkStart w:id="2" w:name="_GoBack"/>
      <w:bookmarkEnd w:id="2"/>
      <w:r>
        <w:rPr>
          <w:rtl/>
        </w:rPr>
        <w:t>אתמול דיברנו על המיומנות של תהליך קבלת ההחלטות והמשלנו את המיומנות להגה שמוביל את המכונית בדרך. עכשיו "אנחנו יושבים ברכב"  ואנחנו רוצים לצאת לנסיעה מה צריך כדי שהרכב יוכל לנסוע?</w:t>
      </w:r>
    </w:p>
    <w:p w14:paraId="3F6A7429" w14:textId="77777777" w:rsidR="0093335C" w:rsidRDefault="0093335C" w:rsidP="0093335C">
      <w:pPr>
        <w:pStyle w:val="a3"/>
        <w:rPr>
          <w:rtl/>
        </w:rPr>
      </w:pPr>
    </w:p>
    <w:p w14:paraId="71F71ADD" w14:textId="77777777" w:rsidR="0093335C" w:rsidRDefault="0093335C" w:rsidP="0093335C">
      <w:pPr>
        <w:pStyle w:val="a3"/>
        <w:rPr>
          <w:rtl/>
        </w:rPr>
      </w:pPr>
    </w:p>
    <w:p w14:paraId="2FCE858D" w14:textId="77777777" w:rsidR="0093335C" w:rsidRDefault="0093335C" w:rsidP="0093335C">
      <w:pPr>
        <w:pStyle w:val="a3"/>
        <w:rPr>
          <w:b/>
          <w:bCs/>
        </w:rPr>
      </w:pPr>
      <w:r>
        <w:rPr>
          <w:b/>
          <w:bCs/>
          <w:rtl/>
        </w:rPr>
        <w:t>מה זה בכלל התמדה?</w:t>
      </w:r>
    </w:p>
    <w:p w14:paraId="20E6300A" w14:textId="77777777" w:rsidR="0093335C" w:rsidRDefault="0093335C" w:rsidP="0093335C">
      <w:pPr>
        <w:pStyle w:val="a3"/>
        <w:rPr>
          <w:rtl/>
        </w:rPr>
      </w:pPr>
      <w:r>
        <w:rPr>
          <w:b/>
          <w:bCs/>
          <w:sz w:val="24"/>
          <w:szCs w:val="24"/>
          <w:rtl/>
        </w:rPr>
        <w:t>התמדה היא היכולת שלנו לחזור על פעולה מסוימת שוב ושוב בכדי  להשיג מטרה שהצבנו לעצמנו.</w:t>
      </w:r>
      <w:r>
        <w:rPr>
          <w:rtl/>
        </w:rPr>
        <w:t xml:space="preserve"> </w:t>
      </w:r>
    </w:p>
    <w:p w14:paraId="39CDC3DA" w14:textId="77777777" w:rsidR="0093335C" w:rsidRDefault="0093335C" w:rsidP="0093335C">
      <w:pPr>
        <w:pStyle w:val="a3"/>
        <w:rPr>
          <w:rtl/>
        </w:rPr>
      </w:pPr>
    </w:p>
    <w:p w14:paraId="25DF6255" w14:textId="77777777" w:rsidR="0093335C" w:rsidRDefault="0093335C" w:rsidP="0093335C">
      <w:pPr>
        <w:pStyle w:val="a3"/>
        <w:rPr>
          <w:rtl/>
        </w:rPr>
      </w:pPr>
      <w:r>
        <w:rPr>
          <w:rtl/>
        </w:rPr>
        <w:t>ההתמדה היא המפתח להצלחה, ויש לה רווחים גדולים ורבים, אז למה קשה לנו כל כך להתמיד?</w:t>
      </w:r>
    </w:p>
    <w:p w14:paraId="05CC0C15" w14:textId="77777777" w:rsidR="0093335C" w:rsidRDefault="0093335C" w:rsidP="0093335C">
      <w:pPr>
        <w:pStyle w:val="a3"/>
        <w:rPr>
          <w:rtl/>
        </w:rPr>
      </w:pPr>
    </w:p>
    <w:p w14:paraId="7FF833C1" w14:textId="77777777" w:rsidR="0093335C" w:rsidRDefault="0093335C" w:rsidP="0093335C">
      <w:pPr>
        <w:pStyle w:val="a3"/>
        <w:rPr>
          <w:rtl/>
        </w:rPr>
      </w:pPr>
      <w:r>
        <w:rPr>
          <w:rtl/>
        </w:rPr>
        <w:t>כדי להצליח להתמיד בעשיה יומיומית בחתירה להגיע למטרה שהצבנו לעצמנו צריכים להתקיים התנאים הבאים:</w:t>
      </w:r>
    </w:p>
    <w:p w14:paraId="6FE660CE" w14:textId="77777777" w:rsidR="0093335C" w:rsidRDefault="0093335C" w:rsidP="0093335C">
      <w:pPr>
        <w:pStyle w:val="a3"/>
        <w:rPr>
          <w:rtl/>
        </w:rPr>
      </w:pPr>
    </w:p>
    <w:p w14:paraId="741CBC0A" w14:textId="77777777" w:rsidR="0093335C" w:rsidRDefault="0093335C" w:rsidP="0093335C">
      <w:pPr>
        <w:pStyle w:val="a3"/>
        <w:rPr>
          <w:b/>
          <w:bCs/>
          <w:sz w:val="28"/>
          <w:szCs w:val="28"/>
          <w:rtl/>
        </w:rPr>
      </w:pPr>
      <w:r>
        <w:rPr>
          <w:b/>
          <w:bCs/>
          <w:sz w:val="28"/>
          <w:szCs w:val="28"/>
          <w:rtl/>
        </w:rPr>
        <w:t>מש"ה:</w:t>
      </w:r>
    </w:p>
    <w:p w14:paraId="0D66B98E" w14:textId="77777777" w:rsidR="0093335C" w:rsidRDefault="0093335C" w:rsidP="0093335C">
      <w:pPr>
        <w:pStyle w:val="a3"/>
        <w:rPr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מ</w:t>
      </w:r>
      <w:r>
        <w:rPr>
          <w:sz w:val="24"/>
          <w:szCs w:val="24"/>
          <w:rtl/>
        </w:rPr>
        <w:t>שמעות</w:t>
      </w:r>
    </w:p>
    <w:p w14:paraId="38E9420C" w14:textId="77777777" w:rsidR="0093335C" w:rsidRDefault="0093335C" w:rsidP="0093335C">
      <w:pPr>
        <w:pStyle w:val="a3"/>
        <w:rPr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ש</w:t>
      </w:r>
      <w:r>
        <w:rPr>
          <w:sz w:val="24"/>
          <w:szCs w:val="24"/>
          <w:rtl/>
        </w:rPr>
        <w:t>יתוף</w:t>
      </w:r>
    </w:p>
    <w:p w14:paraId="67978872" w14:textId="77777777" w:rsidR="0093335C" w:rsidRDefault="0093335C" w:rsidP="0093335C">
      <w:pPr>
        <w:pStyle w:val="a3"/>
        <w:rPr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ה</w:t>
      </w:r>
      <w:r>
        <w:rPr>
          <w:sz w:val="24"/>
          <w:szCs w:val="24"/>
          <w:rtl/>
        </w:rPr>
        <w:t>ורדת הילוך</w:t>
      </w:r>
      <w:r>
        <w:rPr>
          <w:rFonts w:hint="cs"/>
          <w:sz w:val="24"/>
          <w:szCs w:val="24"/>
          <w:rtl/>
        </w:rPr>
        <w:t xml:space="preserve"> - האטה</w:t>
      </w:r>
    </w:p>
    <w:p w14:paraId="3B5A5F32" w14:textId="77777777" w:rsidR="0093335C" w:rsidRDefault="0093335C" w:rsidP="0093335C">
      <w:pPr>
        <w:pStyle w:val="a3"/>
        <w:rPr>
          <w:rtl/>
        </w:rPr>
      </w:pPr>
    </w:p>
    <w:p w14:paraId="1502DC94" w14:textId="77777777" w:rsidR="0093335C" w:rsidRPr="00A45A9B" w:rsidRDefault="0093335C" w:rsidP="0093335C">
      <w:pPr>
        <w:pStyle w:val="a3"/>
        <w:rPr>
          <w:b/>
          <w:bCs/>
          <w:sz w:val="28"/>
          <w:szCs w:val="28"/>
          <w:rtl/>
        </w:rPr>
      </w:pPr>
      <w:r w:rsidRPr="00A45A9B">
        <w:rPr>
          <w:rFonts w:hint="cs"/>
          <w:b/>
          <w:bCs/>
          <w:sz w:val="28"/>
          <w:szCs w:val="28"/>
          <w:rtl/>
        </w:rPr>
        <w:t>פתיחה:</w:t>
      </w:r>
    </w:p>
    <w:p w14:paraId="29D4E452" w14:textId="77777777" w:rsidR="0093335C" w:rsidRDefault="0093335C" w:rsidP="0093335C">
      <w:pPr>
        <w:pStyle w:val="a3"/>
        <w:rPr>
          <w:rtl/>
        </w:rPr>
      </w:pPr>
      <w:r>
        <w:rPr>
          <w:rFonts w:hint="cs"/>
          <w:rtl/>
        </w:rPr>
        <w:t>נ</w:t>
      </w:r>
      <w:r w:rsidR="00A45A9B">
        <w:rPr>
          <w:rFonts w:hint="cs"/>
          <w:rtl/>
        </w:rPr>
        <w:t>ספר</w:t>
      </w:r>
      <w:r>
        <w:rPr>
          <w:rFonts w:hint="cs"/>
          <w:rtl/>
        </w:rPr>
        <w:t xml:space="preserve"> את הסיפור</w:t>
      </w:r>
      <w:r w:rsidR="00A45A9B">
        <w:rPr>
          <w:rFonts w:hint="cs"/>
          <w:rtl/>
        </w:rPr>
        <w:t xml:space="preserve"> הנמלה והצרצר.</w:t>
      </w:r>
    </w:p>
    <w:p w14:paraId="6747ED5C" w14:textId="77777777" w:rsidR="00A6491E" w:rsidRDefault="00A6491E" w:rsidP="0093335C">
      <w:pPr>
        <w:pStyle w:val="a3"/>
        <w:rPr>
          <w:rtl/>
        </w:rPr>
      </w:pPr>
      <w:r>
        <w:rPr>
          <w:rFonts w:hint="cs"/>
          <w:rtl/>
        </w:rPr>
        <w:t xml:space="preserve">קישור לסיפור הצרצר והנמלה </w:t>
      </w:r>
      <w:hyperlink r:id="rId4" w:history="1">
        <w:r w:rsidRPr="00A6491E">
          <w:rPr>
            <w:rStyle w:val="Hyperlink"/>
            <w:rFonts w:hint="eastAsia"/>
            <w:rtl/>
          </w:rPr>
          <w:t>הצרצר</w:t>
        </w:r>
        <w:r w:rsidRPr="00A6491E">
          <w:rPr>
            <w:rStyle w:val="Hyperlink"/>
            <w:rtl/>
          </w:rPr>
          <w:t xml:space="preserve"> והנמלה</w:t>
        </w:r>
      </w:hyperlink>
    </w:p>
    <w:p w14:paraId="4D69DEE1" w14:textId="77777777" w:rsidR="006E4247" w:rsidRDefault="006E4247" w:rsidP="0093335C">
      <w:pPr>
        <w:pStyle w:val="a3"/>
        <w:rPr>
          <w:rtl/>
        </w:rPr>
      </w:pPr>
    </w:p>
    <w:p w14:paraId="71982C43" w14:textId="77777777" w:rsidR="006E4247" w:rsidRPr="006E4247" w:rsidRDefault="006E4247" w:rsidP="0093335C">
      <w:pPr>
        <w:pStyle w:val="a3"/>
        <w:rPr>
          <w:b/>
          <w:bCs/>
          <w:sz w:val="28"/>
          <w:szCs w:val="28"/>
          <w:rtl/>
        </w:rPr>
      </w:pPr>
      <w:r w:rsidRPr="006E4247">
        <w:rPr>
          <w:rFonts w:hint="cs"/>
          <w:b/>
          <w:bCs/>
          <w:sz w:val="28"/>
          <w:szCs w:val="28"/>
          <w:rtl/>
        </w:rPr>
        <w:t>למידה:</w:t>
      </w:r>
    </w:p>
    <w:p w14:paraId="75E6EDF6" w14:textId="77777777" w:rsidR="00A45A9B" w:rsidRDefault="00A45A9B" w:rsidP="0093335C">
      <w:pPr>
        <w:pStyle w:val="a3"/>
        <w:rPr>
          <w:rtl/>
        </w:rPr>
      </w:pPr>
      <w:r>
        <w:rPr>
          <w:rFonts w:hint="cs"/>
          <w:rtl/>
        </w:rPr>
        <w:t>נשוחח עם הילדים על הפעולות שהדמויות בסיפור עושות:</w:t>
      </w:r>
    </w:p>
    <w:p w14:paraId="3743FEAA" w14:textId="77777777" w:rsidR="006E4247" w:rsidRDefault="006E4247" w:rsidP="0093335C">
      <w:pPr>
        <w:pStyle w:val="a3"/>
        <w:rPr>
          <w:rtl/>
        </w:rPr>
      </w:pPr>
      <w:r>
        <w:rPr>
          <w:rFonts w:hint="cs"/>
          <w:rtl/>
        </w:rPr>
        <w:t>איך החיות מתכוננות לשינוי הצפוי?</w:t>
      </w:r>
    </w:p>
    <w:p w14:paraId="468D82D2" w14:textId="77777777" w:rsidR="00A45A9B" w:rsidRDefault="00A45A9B" w:rsidP="0093335C">
      <w:pPr>
        <w:pStyle w:val="a3"/>
        <w:rPr>
          <w:rtl/>
        </w:rPr>
      </w:pPr>
      <w:r>
        <w:rPr>
          <w:rFonts w:hint="cs"/>
          <w:rtl/>
        </w:rPr>
        <w:t>מה כל אחת עושה?</w:t>
      </w:r>
    </w:p>
    <w:p w14:paraId="3DE07B92" w14:textId="77777777" w:rsidR="0015125D" w:rsidRDefault="006E4247" w:rsidP="0093335C">
      <w:pPr>
        <w:pStyle w:val="a3"/>
        <w:rPr>
          <w:rtl/>
        </w:rPr>
      </w:pPr>
      <w:r>
        <w:rPr>
          <w:rFonts w:hint="cs"/>
          <w:rtl/>
        </w:rPr>
        <w:t xml:space="preserve">מי מרוויח בסיפור? </w:t>
      </w:r>
    </w:p>
    <w:p w14:paraId="67F15C3D" w14:textId="77777777" w:rsidR="006E4247" w:rsidRDefault="006E4247" w:rsidP="0093335C">
      <w:pPr>
        <w:pStyle w:val="a3"/>
        <w:rPr>
          <w:rtl/>
        </w:rPr>
      </w:pPr>
      <w:r>
        <w:rPr>
          <w:rFonts w:hint="cs"/>
          <w:rtl/>
        </w:rPr>
        <w:t>למה דווקא ה</w:t>
      </w:r>
      <w:r w:rsidR="0015125D">
        <w:rPr>
          <w:rFonts w:hint="cs"/>
          <w:rtl/>
        </w:rPr>
        <w:t>נמלה</w:t>
      </w:r>
      <w:r>
        <w:rPr>
          <w:rFonts w:hint="cs"/>
          <w:rtl/>
        </w:rPr>
        <w:t xml:space="preserve"> מרוויח</w:t>
      </w:r>
      <w:r w:rsidR="0015125D">
        <w:rPr>
          <w:rFonts w:hint="cs"/>
          <w:rtl/>
        </w:rPr>
        <w:t>ה</w:t>
      </w:r>
      <w:r>
        <w:rPr>
          <w:rFonts w:hint="cs"/>
          <w:rtl/>
        </w:rPr>
        <w:t>?</w:t>
      </w:r>
      <w:r w:rsidR="0015125D">
        <w:rPr>
          <w:rFonts w:hint="cs"/>
          <w:rtl/>
        </w:rPr>
        <w:t xml:space="preserve"> (שמעות)</w:t>
      </w:r>
    </w:p>
    <w:p w14:paraId="316C85F3" w14:textId="77777777" w:rsidR="006E4247" w:rsidRDefault="006E4247" w:rsidP="006E4247">
      <w:pPr>
        <w:pStyle w:val="a3"/>
        <w:rPr>
          <w:rtl/>
        </w:rPr>
      </w:pPr>
      <w:r>
        <w:rPr>
          <w:rFonts w:hint="cs"/>
          <w:rtl/>
        </w:rPr>
        <w:t>איזה פעולות כל אחת מהחיות עושה כדי להרוויח?</w:t>
      </w:r>
    </w:p>
    <w:p w14:paraId="2B5B836F" w14:textId="77777777" w:rsidR="006E4247" w:rsidRDefault="006E4247" w:rsidP="0093335C">
      <w:pPr>
        <w:pStyle w:val="a3"/>
        <w:rPr>
          <w:rtl/>
        </w:rPr>
      </w:pPr>
      <w:r>
        <w:rPr>
          <w:rFonts w:hint="cs"/>
          <w:rtl/>
        </w:rPr>
        <w:t>מי מפסיד?</w:t>
      </w:r>
    </w:p>
    <w:p w14:paraId="70CE1017" w14:textId="77777777" w:rsidR="006E4247" w:rsidRDefault="006E4247" w:rsidP="0093335C">
      <w:pPr>
        <w:pStyle w:val="a3"/>
        <w:rPr>
          <w:rtl/>
        </w:rPr>
      </w:pPr>
      <w:r>
        <w:rPr>
          <w:rFonts w:hint="cs"/>
          <w:rtl/>
        </w:rPr>
        <w:t>למה ה</w:t>
      </w:r>
      <w:r w:rsidR="0015125D">
        <w:rPr>
          <w:rFonts w:hint="cs"/>
          <w:rtl/>
        </w:rPr>
        <w:t>צרצר</w:t>
      </w:r>
      <w:r>
        <w:rPr>
          <w:rFonts w:hint="cs"/>
          <w:rtl/>
        </w:rPr>
        <w:t>?</w:t>
      </w:r>
    </w:p>
    <w:p w14:paraId="2C4C293C" w14:textId="77777777" w:rsidR="006E4247" w:rsidRDefault="006E4247" w:rsidP="0093335C">
      <w:pPr>
        <w:pStyle w:val="a3"/>
        <w:rPr>
          <w:rtl/>
        </w:rPr>
      </w:pPr>
    </w:p>
    <w:p w14:paraId="00D6A56A" w14:textId="77777777" w:rsidR="008D5CC4" w:rsidRDefault="008D5CC4" w:rsidP="0093335C">
      <w:pPr>
        <w:pStyle w:val="a3"/>
        <w:rPr>
          <w:rtl/>
        </w:rPr>
      </w:pPr>
      <w:r>
        <w:rPr>
          <w:rFonts w:hint="cs"/>
          <w:rtl/>
        </w:rPr>
        <w:t>הנמלה מבינה שהמשימה שיש לה היא חשובה מאד, שאם היא לא תאגור מספיק אוכל, היא לא תשרוד את עונת חורף הקרה.</w:t>
      </w:r>
    </w:p>
    <w:p w14:paraId="459472FA" w14:textId="77777777" w:rsidR="008D5CC4" w:rsidRDefault="008D5CC4" w:rsidP="0093335C">
      <w:pPr>
        <w:pStyle w:val="a3"/>
        <w:rPr>
          <w:rtl/>
        </w:rPr>
      </w:pPr>
    </w:p>
    <w:p w14:paraId="6B0BC5BF" w14:textId="77777777" w:rsidR="008D5CC4" w:rsidRDefault="008D5CC4" w:rsidP="0093335C">
      <w:pPr>
        <w:pStyle w:val="a3"/>
        <w:rPr>
          <w:rtl/>
        </w:rPr>
      </w:pPr>
      <w:r>
        <w:rPr>
          <w:rFonts w:hint="cs"/>
          <w:rtl/>
        </w:rPr>
        <w:t>אנחנו יכולים לראות שאם משהו מספיק חשוב לנו, יהיה לנו יותר קל להתמיד בו</w:t>
      </w:r>
      <w:r w:rsidR="0015125D">
        <w:rPr>
          <w:rFonts w:hint="cs"/>
          <w:rtl/>
        </w:rPr>
        <w:t xml:space="preserve"> גם אם קשה</w:t>
      </w:r>
      <w:r>
        <w:rPr>
          <w:rFonts w:hint="cs"/>
          <w:rtl/>
        </w:rPr>
        <w:t>.</w:t>
      </w:r>
    </w:p>
    <w:p w14:paraId="3DAE2F64" w14:textId="77777777" w:rsidR="008D5CC4" w:rsidRDefault="008D5CC4" w:rsidP="0093335C">
      <w:pPr>
        <w:pStyle w:val="a3"/>
        <w:rPr>
          <w:rtl/>
        </w:rPr>
      </w:pPr>
      <w:r>
        <w:rPr>
          <w:rFonts w:hint="cs"/>
          <w:rtl/>
        </w:rPr>
        <w:t>.</w:t>
      </w:r>
    </w:p>
    <w:p w14:paraId="5E5CE4AC" w14:textId="77777777" w:rsidR="006E4247" w:rsidRDefault="006E4247" w:rsidP="0093335C">
      <w:pPr>
        <w:pStyle w:val="a3"/>
        <w:rPr>
          <w:rtl/>
        </w:rPr>
      </w:pPr>
    </w:p>
    <w:p w14:paraId="2CBD700E" w14:textId="77777777" w:rsidR="006B0A64" w:rsidRDefault="006E4247" w:rsidP="0015125D">
      <w:pPr>
        <w:pStyle w:val="a3"/>
        <w:rPr>
          <w:rtl/>
        </w:rPr>
      </w:pPr>
      <w:r>
        <w:rPr>
          <w:rFonts w:hint="cs"/>
          <w:rtl/>
        </w:rPr>
        <w:t xml:space="preserve">שיתוף במליאה של אירועים שבהם השתלם לילדים </w:t>
      </w:r>
      <w:r w:rsidR="008D5CC4">
        <w:rPr>
          <w:rFonts w:hint="cs"/>
          <w:rtl/>
        </w:rPr>
        <w:t>להתמיד גם כשהיה קצת קשה</w:t>
      </w:r>
      <w:r w:rsidR="006B0A64">
        <w:rPr>
          <w:rFonts w:hint="cs"/>
          <w:rtl/>
        </w:rPr>
        <w:t>.</w:t>
      </w:r>
    </w:p>
    <w:p w14:paraId="7A808D31" w14:textId="77777777" w:rsidR="0015125D" w:rsidRDefault="0015125D" w:rsidP="0015125D">
      <w:pPr>
        <w:pStyle w:val="a3"/>
        <w:rPr>
          <w:rtl/>
        </w:rPr>
      </w:pPr>
    </w:p>
    <w:p w14:paraId="30B59546" w14:textId="77777777" w:rsidR="0015125D" w:rsidRPr="0015125D" w:rsidRDefault="0015125D" w:rsidP="0015125D">
      <w:pPr>
        <w:pStyle w:val="a3"/>
        <w:rPr>
          <w:b/>
          <w:bCs/>
          <w:sz w:val="28"/>
          <w:szCs w:val="28"/>
          <w:rtl/>
        </w:rPr>
      </w:pPr>
      <w:r w:rsidRPr="0015125D">
        <w:rPr>
          <w:rFonts w:hint="cs"/>
          <w:b/>
          <w:bCs/>
          <w:sz w:val="28"/>
          <w:szCs w:val="28"/>
          <w:rtl/>
        </w:rPr>
        <w:t>סיכום:</w:t>
      </w:r>
    </w:p>
    <w:p w14:paraId="412C7DAA" w14:textId="77777777" w:rsidR="0015125D" w:rsidRDefault="0015125D" w:rsidP="0015125D">
      <w:pPr>
        <w:pStyle w:val="a3"/>
        <w:rPr>
          <w:rtl/>
        </w:rPr>
      </w:pPr>
      <w:r>
        <w:rPr>
          <w:rFonts w:hint="cs"/>
          <w:rtl/>
        </w:rPr>
        <w:t>יציאה לחצר עם זכוכיות מגדלת, נחקור את הנמלים העמלניות: מה הן מרימות, איך הן פועלות בקבוצה (שיתוף)</w:t>
      </w:r>
    </w:p>
    <w:bookmarkEnd w:id="1"/>
    <w:p w14:paraId="62DDB76D" w14:textId="77777777" w:rsidR="006B0A64" w:rsidRDefault="006B0A64" w:rsidP="0093335C">
      <w:pPr>
        <w:pStyle w:val="a3"/>
        <w:rPr>
          <w:rtl/>
        </w:rPr>
      </w:pPr>
    </w:p>
    <w:p w14:paraId="6ED2B42D" w14:textId="77777777" w:rsidR="006E4247" w:rsidRDefault="006E4247" w:rsidP="0093335C">
      <w:pPr>
        <w:pStyle w:val="a3"/>
        <w:rPr>
          <w:rtl/>
        </w:rPr>
      </w:pPr>
    </w:p>
    <w:p w14:paraId="24570B8D" w14:textId="77777777" w:rsidR="0093335C" w:rsidRDefault="0093335C" w:rsidP="0093335C">
      <w:pPr>
        <w:pStyle w:val="a3"/>
        <w:rPr>
          <w:rtl/>
        </w:rPr>
      </w:pPr>
    </w:p>
    <w:p w14:paraId="3A62D499" w14:textId="77777777" w:rsidR="0093335C" w:rsidRDefault="0093335C" w:rsidP="0093335C">
      <w:pPr>
        <w:pStyle w:val="a3"/>
        <w:rPr>
          <w:rtl/>
        </w:rPr>
      </w:pPr>
    </w:p>
    <w:p w14:paraId="7C82CA25" w14:textId="77777777" w:rsidR="0093335C" w:rsidRDefault="0093335C" w:rsidP="0093335C">
      <w:pPr>
        <w:pStyle w:val="a3"/>
        <w:rPr>
          <w:rtl/>
        </w:rPr>
      </w:pPr>
    </w:p>
    <w:p w14:paraId="4091E21B" w14:textId="77777777" w:rsidR="0093335C" w:rsidRDefault="0093335C" w:rsidP="0093335C">
      <w:pPr>
        <w:pStyle w:val="a3"/>
        <w:rPr>
          <w:rtl/>
        </w:rPr>
      </w:pPr>
    </w:p>
    <w:p w14:paraId="379BF89B" w14:textId="77777777" w:rsidR="0093335C" w:rsidRDefault="0093335C" w:rsidP="0093335C">
      <w:pPr>
        <w:pStyle w:val="a3"/>
        <w:rPr>
          <w:rtl/>
        </w:rPr>
      </w:pPr>
    </w:p>
    <w:p w14:paraId="759D2121" w14:textId="77777777" w:rsidR="0093335C" w:rsidRDefault="0093335C" w:rsidP="0093335C">
      <w:pPr>
        <w:pStyle w:val="a3"/>
        <w:rPr>
          <w:rtl/>
        </w:rPr>
      </w:pPr>
    </w:p>
    <w:p w14:paraId="280CF27D" w14:textId="77777777" w:rsidR="0093335C" w:rsidRDefault="0093335C" w:rsidP="0093335C">
      <w:pPr>
        <w:pStyle w:val="a3"/>
        <w:rPr>
          <w:rtl/>
        </w:rPr>
      </w:pPr>
    </w:p>
    <w:p w14:paraId="13BF76DC" w14:textId="77777777" w:rsidR="0093335C" w:rsidRDefault="0093335C" w:rsidP="0093335C">
      <w:pPr>
        <w:pStyle w:val="a3"/>
        <w:rPr>
          <w:rtl/>
        </w:rPr>
      </w:pPr>
    </w:p>
    <w:p w14:paraId="333F9A68" w14:textId="77777777" w:rsidR="0093335C" w:rsidRDefault="0093335C" w:rsidP="0093335C">
      <w:pPr>
        <w:pStyle w:val="a3"/>
        <w:rPr>
          <w:rtl/>
        </w:rPr>
      </w:pPr>
    </w:p>
    <w:p w14:paraId="2A13625F" w14:textId="77777777" w:rsidR="0093335C" w:rsidRDefault="0093335C" w:rsidP="0093335C">
      <w:pPr>
        <w:pStyle w:val="a3"/>
        <w:rPr>
          <w:rtl/>
        </w:rPr>
      </w:pPr>
    </w:p>
    <w:p w14:paraId="44B1A124" w14:textId="77777777" w:rsidR="0093335C" w:rsidRDefault="0093335C" w:rsidP="0093335C">
      <w:pPr>
        <w:pStyle w:val="a3"/>
        <w:rPr>
          <w:rtl/>
        </w:rPr>
      </w:pPr>
    </w:p>
    <w:p w14:paraId="6D7FB89E" w14:textId="77777777" w:rsidR="0093335C" w:rsidRDefault="0093335C" w:rsidP="0093335C">
      <w:pPr>
        <w:pStyle w:val="a3"/>
        <w:rPr>
          <w:rtl/>
        </w:rPr>
      </w:pPr>
    </w:p>
    <w:p w14:paraId="57DA7DBB" w14:textId="77777777" w:rsidR="0093335C" w:rsidRDefault="0093335C" w:rsidP="0093335C">
      <w:pPr>
        <w:pStyle w:val="a3"/>
        <w:rPr>
          <w:rtl/>
        </w:rPr>
      </w:pPr>
    </w:p>
    <w:p w14:paraId="74166458" w14:textId="77777777" w:rsidR="0093335C" w:rsidRDefault="0093335C" w:rsidP="0093335C">
      <w:pPr>
        <w:pStyle w:val="a3"/>
        <w:rPr>
          <w:rtl/>
        </w:rPr>
      </w:pPr>
    </w:p>
    <w:p w14:paraId="1A147603" w14:textId="77777777" w:rsidR="0093335C" w:rsidRDefault="0093335C" w:rsidP="0093335C">
      <w:pPr>
        <w:pStyle w:val="a3"/>
        <w:rPr>
          <w:rtl/>
        </w:rPr>
      </w:pPr>
    </w:p>
    <w:p w14:paraId="1E001640" w14:textId="77777777" w:rsidR="00F568DF" w:rsidRDefault="00F568DF"/>
    <w:sectPr w:rsidR="00F568DF" w:rsidSect="00C47AC1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35C"/>
    <w:rsid w:val="0015125D"/>
    <w:rsid w:val="002B5FA1"/>
    <w:rsid w:val="004A2B6C"/>
    <w:rsid w:val="006B0A64"/>
    <w:rsid w:val="006E4247"/>
    <w:rsid w:val="008D5CC4"/>
    <w:rsid w:val="0093335C"/>
    <w:rsid w:val="00A45A9B"/>
    <w:rsid w:val="00A6491E"/>
    <w:rsid w:val="00C47AC1"/>
    <w:rsid w:val="00DB4426"/>
    <w:rsid w:val="00F56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9B8A4A"/>
  <w15:chartTrackingRefBased/>
  <w15:docId w15:val="{6120C013-6E86-44FB-841F-C33A5692B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3335C"/>
    <w:pPr>
      <w:bidi/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335C"/>
    <w:pPr>
      <w:bidi/>
      <w:spacing w:after="0" w:line="240" w:lineRule="auto"/>
    </w:pPr>
  </w:style>
  <w:style w:type="character" w:styleId="Hyperlink">
    <w:name w:val="Hyperlink"/>
    <w:basedOn w:val="a0"/>
    <w:uiPriority w:val="99"/>
    <w:unhideWhenUsed/>
    <w:rsid w:val="00A6491E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A649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1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7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XcbBrSrXz98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4</Pages>
  <Words>310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2023-01-10T14:37:00Z</cp:lastPrinted>
  <dcterms:created xsi:type="dcterms:W3CDTF">2023-01-09T19:52:00Z</dcterms:created>
  <dcterms:modified xsi:type="dcterms:W3CDTF">2023-01-10T18:32:00Z</dcterms:modified>
</cp:coreProperties>
</file>