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0330B4" w14:textId="77777777" w:rsidR="000B794D" w:rsidRPr="00076932" w:rsidRDefault="000B794D" w:rsidP="000B794D">
      <w:pPr>
        <w:jc w:val="center"/>
        <w:rPr>
          <w:b/>
          <w:bCs/>
          <w:sz w:val="40"/>
          <w:szCs w:val="40"/>
          <w:rtl/>
        </w:rPr>
      </w:pPr>
      <w:r w:rsidRPr="00076932">
        <w:rPr>
          <w:rFonts w:cs="Arial"/>
          <w:b/>
          <w:bCs/>
          <w:sz w:val="40"/>
          <w:szCs w:val="40"/>
          <w:rtl/>
        </w:rPr>
        <w:t>מגדלור</w:t>
      </w:r>
      <w:r w:rsidRPr="00076932">
        <w:rPr>
          <w:rFonts w:hint="cs"/>
          <w:b/>
          <w:bCs/>
          <w:sz w:val="40"/>
          <w:szCs w:val="40"/>
          <w:rtl/>
        </w:rPr>
        <w:t xml:space="preserve"> </w:t>
      </w:r>
      <w:r w:rsidRPr="00076932">
        <w:rPr>
          <w:rFonts w:cs="Arial"/>
          <w:b/>
          <w:bCs/>
          <w:sz w:val="40"/>
          <w:szCs w:val="40"/>
          <w:rtl/>
        </w:rPr>
        <w:t>אמפתיה</w:t>
      </w:r>
    </w:p>
    <w:p w14:paraId="6D703058" w14:textId="77777777" w:rsidR="000B794D" w:rsidRDefault="000B794D" w:rsidP="000B794D">
      <w:pPr>
        <w:rPr>
          <w:rFonts w:cs="Arial"/>
          <w:b/>
          <w:bCs/>
          <w:sz w:val="28"/>
          <w:szCs w:val="28"/>
          <w:rtl/>
        </w:rPr>
      </w:pPr>
    </w:p>
    <w:p w14:paraId="03FBA0B3" w14:textId="77777777" w:rsidR="000B794D" w:rsidRDefault="000B794D" w:rsidP="000B794D">
      <w:pPr>
        <w:jc w:val="center"/>
        <w:rPr>
          <w:rFonts w:cs="Arial"/>
          <w:b/>
          <w:bCs/>
          <w:sz w:val="28"/>
          <w:szCs w:val="28"/>
          <w:rtl/>
        </w:rPr>
      </w:pPr>
    </w:p>
    <w:p w14:paraId="6750A8E6" w14:textId="77777777" w:rsidR="000B794D" w:rsidRPr="00076932" w:rsidRDefault="000B794D" w:rsidP="000B794D">
      <w:pPr>
        <w:jc w:val="center"/>
        <w:rPr>
          <w:b/>
          <w:bCs/>
          <w:sz w:val="28"/>
          <w:szCs w:val="28"/>
          <w:rtl/>
        </w:rPr>
      </w:pPr>
      <w:r w:rsidRPr="00076932">
        <w:rPr>
          <w:rFonts w:cs="Arial"/>
          <w:b/>
          <w:bCs/>
          <w:sz w:val="28"/>
          <w:szCs w:val="28"/>
          <w:rtl/>
        </w:rPr>
        <w:t>מערך שיעור</w:t>
      </w:r>
    </w:p>
    <w:p w14:paraId="1C6C7066" w14:textId="0384AF4C" w:rsidR="000B794D" w:rsidRPr="00076932" w:rsidRDefault="00FB1E3C" w:rsidP="000B794D">
      <w:pPr>
        <w:jc w:val="center"/>
        <w:rPr>
          <w:b/>
          <w:bCs/>
          <w:sz w:val="28"/>
          <w:szCs w:val="28"/>
          <w:rtl/>
        </w:rPr>
      </w:pPr>
      <w:r>
        <w:rPr>
          <w:rFonts w:cs="Arial" w:hint="cs"/>
          <w:b/>
          <w:bCs/>
          <w:sz w:val="28"/>
          <w:szCs w:val="28"/>
          <w:rtl/>
        </w:rPr>
        <w:t>חט"ב תיכון</w:t>
      </w:r>
    </w:p>
    <w:p w14:paraId="0720C1AA" w14:textId="77777777" w:rsidR="000B794D" w:rsidRPr="00076932" w:rsidRDefault="000B794D" w:rsidP="000B794D">
      <w:pPr>
        <w:jc w:val="center"/>
        <w:rPr>
          <w:b/>
          <w:bCs/>
          <w:sz w:val="28"/>
          <w:szCs w:val="28"/>
          <w:rtl/>
        </w:rPr>
      </w:pPr>
    </w:p>
    <w:p w14:paraId="0EB24A9D" w14:textId="77777777" w:rsidR="000B794D" w:rsidRPr="00076932" w:rsidRDefault="000B794D" w:rsidP="000B794D">
      <w:pPr>
        <w:jc w:val="center"/>
        <w:rPr>
          <w:b/>
          <w:bCs/>
          <w:sz w:val="28"/>
          <w:szCs w:val="28"/>
          <w:rtl/>
        </w:rPr>
      </w:pPr>
      <w:r w:rsidRPr="00076932">
        <w:rPr>
          <w:rFonts w:cs="Arial"/>
          <w:b/>
          <w:bCs/>
          <w:sz w:val="28"/>
          <w:szCs w:val="28"/>
          <w:rtl/>
        </w:rPr>
        <w:t>זרם:</w:t>
      </w:r>
    </w:p>
    <w:p w14:paraId="68E510D2" w14:textId="77777777" w:rsidR="000B794D" w:rsidRDefault="000B794D" w:rsidP="000B794D">
      <w:pPr>
        <w:jc w:val="center"/>
        <w:rPr>
          <w:b/>
          <w:bCs/>
          <w:sz w:val="28"/>
          <w:szCs w:val="28"/>
          <w:rtl/>
        </w:rPr>
      </w:pPr>
      <w:r w:rsidRPr="00076932">
        <w:rPr>
          <w:rFonts w:cs="Arial"/>
          <w:b/>
          <w:bCs/>
          <w:sz w:val="28"/>
          <w:szCs w:val="28"/>
          <w:rtl/>
        </w:rPr>
        <w:t>ממלכתי והחמ"ד</w:t>
      </w:r>
    </w:p>
    <w:p w14:paraId="36C33370" w14:textId="77777777" w:rsidR="000B794D" w:rsidRDefault="000B794D" w:rsidP="000B794D">
      <w:pPr>
        <w:jc w:val="center"/>
        <w:rPr>
          <w:b/>
          <w:bCs/>
          <w:sz w:val="28"/>
          <w:szCs w:val="28"/>
          <w:rtl/>
        </w:rPr>
      </w:pPr>
    </w:p>
    <w:p w14:paraId="79991FC8" w14:textId="77777777" w:rsidR="000B794D" w:rsidRDefault="000B794D" w:rsidP="000B794D">
      <w:pPr>
        <w:jc w:val="center"/>
        <w:rPr>
          <w:rFonts w:cs="Arial"/>
          <w:sz w:val="28"/>
          <w:szCs w:val="28"/>
          <w:rtl/>
        </w:rPr>
      </w:pPr>
      <w:r w:rsidRPr="00076932">
        <w:rPr>
          <w:rFonts w:cs="Arial"/>
          <w:b/>
          <w:bCs/>
          <w:sz w:val="36"/>
          <w:szCs w:val="36"/>
          <w:rtl/>
        </w:rPr>
        <w:t>״אל תחזיר ריק״</w:t>
      </w:r>
      <w:r w:rsidRPr="00076932">
        <w:rPr>
          <w:rFonts w:hint="cs"/>
          <w:b/>
          <w:bCs/>
          <w:sz w:val="36"/>
          <w:szCs w:val="36"/>
          <w:rtl/>
        </w:rPr>
        <w:t xml:space="preserve"> - </w:t>
      </w:r>
      <w:r w:rsidRPr="00076932">
        <w:rPr>
          <w:rFonts w:cs="Arial"/>
          <w:b/>
          <w:bCs/>
          <w:sz w:val="36"/>
          <w:szCs w:val="36"/>
          <w:rtl/>
        </w:rPr>
        <w:t>מא תרג׳ע כאווי</w:t>
      </w:r>
      <w:r>
        <w:rPr>
          <w:rFonts w:hint="cs"/>
          <w:sz w:val="28"/>
          <w:szCs w:val="28"/>
          <w:rtl/>
        </w:rPr>
        <w:t xml:space="preserve"> </w:t>
      </w:r>
    </w:p>
    <w:p w14:paraId="02654288" w14:textId="77777777" w:rsidR="000B794D" w:rsidRPr="00076932" w:rsidRDefault="000B794D" w:rsidP="000B794D">
      <w:pPr>
        <w:jc w:val="center"/>
        <w:rPr>
          <w:sz w:val="20"/>
          <w:szCs w:val="20"/>
          <w:rtl/>
        </w:rPr>
      </w:pPr>
      <w:r w:rsidRPr="00076932">
        <w:rPr>
          <w:rFonts w:cs="Arial" w:hint="cs"/>
          <w:sz w:val="20"/>
          <w:szCs w:val="20"/>
          <w:rtl/>
        </w:rPr>
        <w:t>(</w:t>
      </w:r>
      <w:r w:rsidRPr="00076932">
        <w:rPr>
          <w:rFonts w:cs="Arial"/>
          <w:sz w:val="20"/>
          <w:szCs w:val="20"/>
          <w:rtl/>
        </w:rPr>
        <w:t>פתגם במרוקאית</w:t>
      </w:r>
      <w:r w:rsidRPr="00076932">
        <w:rPr>
          <w:rFonts w:cs="Arial" w:hint="cs"/>
          <w:sz w:val="20"/>
          <w:szCs w:val="20"/>
          <w:rtl/>
        </w:rPr>
        <w:t>)</w:t>
      </w:r>
    </w:p>
    <w:p w14:paraId="01B60D16" w14:textId="77777777" w:rsidR="000B794D" w:rsidRDefault="000B794D" w:rsidP="000B794D">
      <w:pPr>
        <w:jc w:val="center"/>
        <w:rPr>
          <w:rFonts w:cs="Arial"/>
          <w:b/>
          <w:bCs/>
          <w:sz w:val="28"/>
          <w:szCs w:val="28"/>
          <w:rtl/>
        </w:rPr>
      </w:pPr>
    </w:p>
    <w:p w14:paraId="4020C8E1" w14:textId="77777777" w:rsidR="000B794D" w:rsidRPr="00076932" w:rsidRDefault="000B794D" w:rsidP="000B794D">
      <w:pPr>
        <w:jc w:val="center"/>
        <w:rPr>
          <w:b/>
          <w:bCs/>
          <w:sz w:val="28"/>
          <w:szCs w:val="28"/>
          <w:rtl/>
        </w:rPr>
      </w:pPr>
      <w:r w:rsidRPr="00076932">
        <w:rPr>
          <w:rFonts w:cs="Arial"/>
          <w:b/>
          <w:bCs/>
          <w:sz w:val="28"/>
          <w:szCs w:val="28"/>
          <w:rtl/>
        </w:rPr>
        <w:t>שש תחנות באמפתיה</w:t>
      </w:r>
    </w:p>
    <w:p w14:paraId="44C73FF1" w14:textId="77777777" w:rsidR="000B794D" w:rsidRPr="00076932" w:rsidRDefault="000B794D" w:rsidP="000B794D">
      <w:pPr>
        <w:jc w:val="center"/>
        <w:rPr>
          <w:sz w:val="28"/>
          <w:szCs w:val="28"/>
          <w:rtl/>
        </w:rPr>
      </w:pPr>
      <w:r w:rsidRPr="00076932">
        <w:rPr>
          <w:rFonts w:cs="Arial"/>
          <w:sz w:val="28"/>
          <w:szCs w:val="28"/>
          <w:rtl/>
        </w:rPr>
        <w:t>לעצור • להקשיב • לשאול שאלות</w:t>
      </w:r>
    </w:p>
    <w:p w14:paraId="2AECDB71" w14:textId="77777777" w:rsidR="000B794D" w:rsidRPr="00076932" w:rsidRDefault="000B794D" w:rsidP="000B794D">
      <w:pPr>
        <w:jc w:val="center"/>
        <w:rPr>
          <w:sz w:val="28"/>
          <w:szCs w:val="28"/>
          <w:rtl/>
        </w:rPr>
      </w:pPr>
      <w:r w:rsidRPr="00076932">
        <w:rPr>
          <w:rFonts w:cs="Arial"/>
          <w:sz w:val="28"/>
          <w:szCs w:val="28"/>
          <w:rtl/>
        </w:rPr>
        <w:t>להרגיש • לחשוב • לפעול</w:t>
      </w:r>
    </w:p>
    <w:p w14:paraId="5BAB3E30" w14:textId="77777777" w:rsidR="000B794D" w:rsidRDefault="000B794D" w:rsidP="000B794D">
      <w:pPr>
        <w:jc w:val="center"/>
        <w:rPr>
          <w:rFonts w:cs="Arial"/>
          <w:sz w:val="28"/>
          <w:szCs w:val="28"/>
          <w:rtl/>
        </w:rPr>
      </w:pPr>
    </w:p>
    <w:p w14:paraId="537DA3DC" w14:textId="77777777" w:rsidR="000B794D" w:rsidRPr="00076932" w:rsidRDefault="000B794D" w:rsidP="000B794D">
      <w:pPr>
        <w:jc w:val="center"/>
        <w:rPr>
          <w:b/>
          <w:bCs/>
          <w:sz w:val="28"/>
          <w:szCs w:val="28"/>
          <w:rtl/>
        </w:rPr>
      </w:pPr>
      <w:r w:rsidRPr="00076932">
        <w:rPr>
          <w:rFonts w:cs="Arial"/>
          <w:b/>
          <w:bCs/>
          <w:sz w:val="28"/>
          <w:szCs w:val="28"/>
          <w:rtl/>
        </w:rPr>
        <w:t>אמפתיה - הלב</w:t>
      </w:r>
    </w:p>
    <w:p w14:paraId="16040265" w14:textId="77777777" w:rsidR="000B794D" w:rsidRPr="00076932" w:rsidRDefault="000B794D" w:rsidP="000B794D">
      <w:pPr>
        <w:jc w:val="center"/>
        <w:rPr>
          <w:sz w:val="28"/>
          <w:szCs w:val="28"/>
          <w:rtl/>
        </w:rPr>
      </w:pPr>
      <w:r w:rsidRPr="00076932">
        <w:rPr>
          <w:rFonts w:cs="Arial"/>
          <w:sz w:val="28"/>
          <w:szCs w:val="28"/>
          <w:rtl/>
        </w:rPr>
        <w:t>מודעות עצמית לכוחות ולרגשות שקיימים בי,</w:t>
      </w:r>
    </w:p>
    <w:p w14:paraId="32DC9D81" w14:textId="77777777" w:rsidR="000B794D" w:rsidRPr="00076932" w:rsidRDefault="000B794D" w:rsidP="000B794D">
      <w:pPr>
        <w:jc w:val="center"/>
        <w:rPr>
          <w:sz w:val="28"/>
          <w:szCs w:val="28"/>
          <w:rtl/>
        </w:rPr>
      </w:pPr>
      <w:r w:rsidRPr="00076932">
        <w:rPr>
          <w:rFonts w:cs="Arial"/>
          <w:sz w:val="28"/>
          <w:szCs w:val="28"/>
          <w:rtl/>
        </w:rPr>
        <w:t>לצד היכולת להכיר בקיומו של האחר, ברגשותיו</w:t>
      </w:r>
    </w:p>
    <w:p w14:paraId="54933C46" w14:textId="77777777" w:rsidR="000B794D" w:rsidRPr="00076932" w:rsidRDefault="000B794D" w:rsidP="000B794D">
      <w:pPr>
        <w:jc w:val="center"/>
        <w:rPr>
          <w:sz w:val="28"/>
          <w:szCs w:val="28"/>
          <w:rtl/>
        </w:rPr>
      </w:pPr>
      <w:r w:rsidRPr="00076932">
        <w:rPr>
          <w:rFonts w:cs="Arial"/>
          <w:sz w:val="28"/>
          <w:szCs w:val="28"/>
          <w:rtl/>
        </w:rPr>
        <w:t>ורצונותיו, ולפעול באופן רגיש במרחב הבין אישי.</w:t>
      </w:r>
    </w:p>
    <w:p w14:paraId="2F7C1E2D" w14:textId="77777777" w:rsidR="000B794D" w:rsidRDefault="000B794D" w:rsidP="000B794D">
      <w:pPr>
        <w:jc w:val="center"/>
        <w:rPr>
          <w:b/>
          <w:bCs/>
          <w:sz w:val="28"/>
          <w:szCs w:val="28"/>
          <w:rtl/>
        </w:rPr>
      </w:pPr>
    </w:p>
    <w:p w14:paraId="5AE7566F" w14:textId="0E3BD131" w:rsidR="009B4D73" w:rsidRDefault="009B4D73">
      <w:pPr>
        <w:rPr>
          <w:rtl/>
        </w:rPr>
      </w:pPr>
    </w:p>
    <w:p w14:paraId="27D4FE6C" w14:textId="313142DC" w:rsidR="000B794D" w:rsidRDefault="000B794D">
      <w:pPr>
        <w:rPr>
          <w:rtl/>
        </w:rPr>
      </w:pPr>
    </w:p>
    <w:p w14:paraId="49DED2A7" w14:textId="04443D9E" w:rsidR="000B794D" w:rsidRDefault="000B794D">
      <w:pPr>
        <w:rPr>
          <w:rtl/>
        </w:rPr>
      </w:pPr>
    </w:p>
    <w:p w14:paraId="48FC8DEC" w14:textId="1BDD6111" w:rsidR="000B794D" w:rsidRDefault="000B794D">
      <w:pPr>
        <w:rPr>
          <w:rtl/>
        </w:rPr>
      </w:pPr>
    </w:p>
    <w:p w14:paraId="16E183D9" w14:textId="648BD7EC" w:rsidR="000B794D" w:rsidRDefault="000B794D">
      <w:pPr>
        <w:rPr>
          <w:rtl/>
        </w:rPr>
      </w:pPr>
    </w:p>
    <w:p w14:paraId="63E76C7F" w14:textId="403A3654" w:rsidR="000B794D" w:rsidRDefault="000B794D">
      <w:pPr>
        <w:rPr>
          <w:rtl/>
        </w:rPr>
      </w:pPr>
    </w:p>
    <w:p w14:paraId="44EC3E0B" w14:textId="361507DC" w:rsidR="000B794D" w:rsidRDefault="000B794D">
      <w:pPr>
        <w:rPr>
          <w:rtl/>
        </w:rPr>
      </w:pPr>
    </w:p>
    <w:p w14:paraId="2B98CF40" w14:textId="77777777" w:rsidR="0010424C" w:rsidRPr="00CF5AC0" w:rsidRDefault="0010424C" w:rsidP="0010424C">
      <w:pPr>
        <w:rPr>
          <w:b/>
          <w:bCs/>
          <w:sz w:val="28"/>
          <w:szCs w:val="28"/>
          <w:rtl/>
        </w:rPr>
      </w:pPr>
      <w:r w:rsidRPr="00CF5AC0">
        <w:rPr>
          <w:rFonts w:cs="Arial"/>
          <w:b/>
          <w:bCs/>
          <w:sz w:val="28"/>
          <w:szCs w:val="28"/>
          <w:rtl/>
        </w:rPr>
        <w:lastRenderedPageBreak/>
        <w:t xml:space="preserve">שבוע   </w:t>
      </w:r>
      <w:r w:rsidRPr="00CF5AC0">
        <w:rPr>
          <w:b/>
          <w:bCs/>
          <w:sz w:val="28"/>
          <w:szCs w:val="28"/>
        </w:rPr>
        <w:t>SEL</w:t>
      </w:r>
    </w:p>
    <w:p w14:paraId="20539ABA" w14:textId="66E25BFA" w:rsidR="0010424C" w:rsidRPr="0010424C" w:rsidRDefault="0010424C" w:rsidP="0010424C">
      <w:pPr>
        <w:rPr>
          <w:sz w:val="20"/>
          <w:szCs w:val="20"/>
          <w:rtl/>
        </w:rPr>
      </w:pPr>
      <w:r w:rsidRPr="00CF5AC0">
        <w:rPr>
          <w:rFonts w:cs="Arial"/>
          <w:b/>
          <w:bCs/>
          <w:sz w:val="28"/>
          <w:szCs w:val="28"/>
          <w:rtl/>
        </w:rPr>
        <w:t xml:space="preserve">מיומנות אמפתיה  </w:t>
      </w:r>
      <w:r>
        <w:rPr>
          <w:rFonts w:cs="Arial" w:hint="cs"/>
          <w:b/>
          <w:bCs/>
          <w:sz w:val="28"/>
          <w:szCs w:val="28"/>
          <w:rtl/>
        </w:rPr>
        <w:t>- "אל תחזיר ריק</w:t>
      </w:r>
      <w:r>
        <w:rPr>
          <w:rFonts w:hint="cs"/>
          <w:b/>
          <w:bCs/>
          <w:sz w:val="28"/>
          <w:szCs w:val="28"/>
          <w:rtl/>
        </w:rPr>
        <w:t xml:space="preserve">" </w:t>
      </w:r>
      <w:r>
        <w:rPr>
          <w:b/>
          <w:bCs/>
          <w:sz w:val="28"/>
          <w:szCs w:val="28"/>
          <w:rtl/>
        </w:rPr>
        <w:t>–</w:t>
      </w:r>
      <w:r>
        <w:rPr>
          <w:rFonts w:hint="cs"/>
          <w:b/>
          <w:bCs/>
          <w:sz w:val="28"/>
          <w:szCs w:val="28"/>
          <w:rtl/>
        </w:rPr>
        <w:t xml:space="preserve"> מא תרג'ע כאווי </w:t>
      </w:r>
      <w:r w:rsidRPr="0010424C">
        <w:rPr>
          <w:rFonts w:hint="cs"/>
          <w:sz w:val="20"/>
          <w:szCs w:val="20"/>
          <w:rtl/>
        </w:rPr>
        <w:t>(פתגם במרוקאית)</w:t>
      </w:r>
    </w:p>
    <w:p w14:paraId="42638831" w14:textId="77777777" w:rsidR="0010424C" w:rsidRDefault="0010424C" w:rsidP="0010424C">
      <w:pPr>
        <w:rPr>
          <w:rFonts w:cs="Arial"/>
          <w:b/>
          <w:bCs/>
          <w:rtl/>
        </w:rPr>
      </w:pPr>
    </w:p>
    <w:p w14:paraId="7F6CA999" w14:textId="77777777" w:rsidR="0010424C" w:rsidRDefault="0010424C" w:rsidP="0010424C">
      <w:pPr>
        <w:rPr>
          <w:b/>
          <w:bCs/>
          <w:rtl/>
        </w:rPr>
      </w:pPr>
      <w:r w:rsidRPr="00CF5AC0">
        <w:rPr>
          <w:rFonts w:cs="Arial"/>
          <w:b/>
          <w:bCs/>
          <w:rtl/>
        </w:rPr>
        <w:t xml:space="preserve">מטרות השיעור: </w:t>
      </w:r>
    </w:p>
    <w:p w14:paraId="704F54C0" w14:textId="42E7BF76" w:rsidR="000F07DD" w:rsidRDefault="0010424C" w:rsidP="000F07DD">
      <w:pPr>
        <w:rPr>
          <w:rFonts w:cs="Arial"/>
          <w:b/>
          <w:bCs/>
          <w:rtl/>
        </w:rPr>
      </w:pPr>
      <w:r w:rsidRPr="00CF5AC0">
        <w:rPr>
          <w:rFonts w:cs="Arial"/>
          <w:b/>
          <w:bCs/>
          <w:rtl/>
        </w:rPr>
        <w:t xml:space="preserve">התלמיד יכיר את </w:t>
      </w:r>
      <w:r w:rsidR="000F07DD">
        <w:rPr>
          <w:rFonts w:cs="Arial" w:hint="cs"/>
          <w:b/>
          <w:bCs/>
          <w:rtl/>
        </w:rPr>
        <w:t>הפתגם "אל תחזיר ריק" ואת הקשר שלו למיומנות האמפתיה.</w:t>
      </w:r>
    </w:p>
    <w:p w14:paraId="4FA8E244" w14:textId="2D77E665" w:rsidR="000F07DD" w:rsidRPr="000F07DD" w:rsidRDefault="000F07DD" w:rsidP="000F07DD">
      <w:pPr>
        <w:rPr>
          <w:rFonts w:cs="Arial"/>
          <w:b/>
          <w:bCs/>
          <w:rtl/>
        </w:rPr>
      </w:pPr>
      <w:r>
        <w:rPr>
          <w:rFonts w:cs="Arial" w:hint="cs"/>
          <w:b/>
          <w:bCs/>
          <w:rtl/>
        </w:rPr>
        <w:t>התלמיד יהיה שותף לפעילות של חסד במרחב העירוני בעקבות הפתגם.</w:t>
      </w:r>
    </w:p>
    <w:p w14:paraId="3C01F6DD" w14:textId="77777777" w:rsidR="0010424C" w:rsidRDefault="0010424C" w:rsidP="0010424C">
      <w:pPr>
        <w:rPr>
          <w:rFonts w:cs="Arial"/>
          <w:b/>
          <w:bCs/>
          <w:rtl/>
        </w:rPr>
      </w:pPr>
    </w:p>
    <w:p w14:paraId="32685514" w14:textId="77777777" w:rsidR="0010424C" w:rsidRPr="00CF5AC0" w:rsidRDefault="0010424C" w:rsidP="0010424C">
      <w:pPr>
        <w:rPr>
          <w:b/>
          <w:bCs/>
          <w:rtl/>
        </w:rPr>
      </w:pPr>
      <w:r w:rsidRPr="00CF5AC0">
        <w:rPr>
          <w:rFonts w:cs="Arial"/>
          <w:b/>
          <w:bCs/>
          <w:rtl/>
        </w:rPr>
        <w:t>קהל יעד:</w:t>
      </w:r>
    </w:p>
    <w:p w14:paraId="4B5C0187" w14:textId="448AC504" w:rsidR="0010424C" w:rsidRPr="00CF5AC0" w:rsidRDefault="000F07DD" w:rsidP="0010424C">
      <w:pPr>
        <w:rPr>
          <w:rtl/>
        </w:rPr>
      </w:pPr>
      <w:r>
        <w:rPr>
          <w:rFonts w:cs="Arial" w:hint="cs"/>
          <w:rtl/>
        </w:rPr>
        <w:t>חט"ב תיכון</w:t>
      </w:r>
    </w:p>
    <w:p w14:paraId="23B38763" w14:textId="77777777" w:rsidR="0010424C" w:rsidRDefault="0010424C" w:rsidP="0010424C">
      <w:pPr>
        <w:rPr>
          <w:rFonts w:cs="Arial"/>
          <w:b/>
          <w:bCs/>
          <w:rtl/>
        </w:rPr>
      </w:pPr>
    </w:p>
    <w:p w14:paraId="395DB7A8" w14:textId="77777777" w:rsidR="0010424C" w:rsidRPr="00CF5AC0" w:rsidRDefault="0010424C" w:rsidP="0010424C">
      <w:pPr>
        <w:rPr>
          <w:b/>
          <w:bCs/>
          <w:rtl/>
        </w:rPr>
      </w:pPr>
      <w:r w:rsidRPr="00CF5AC0">
        <w:rPr>
          <w:rFonts w:cs="Arial"/>
          <w:b/>
          <w:bCs/>
          <w:rtl/>
        </w:rPr>
        <w:t xml:space="preserve">משך השיעור: </w:t>
      </w:r>
    </w:p>
    <w:p w14:paraId="5B5B87F0" w14:textId="3736A2B9" w:rsidR="0010424C" w:rsidRPr="00CF5AC0" w:rsidRDefault="0010424C" w:rsidP="004E6DCA">
      <w:pPr>
        <w:rPr>
          <w:rtl/>
        </w:rPr>
      </w:pPr>
      <w:r w:rsidRPr="00CF5AC0">
        <w:rPr>
          <w:rFonts w:cs="Arial"/>
          <w:rtl/>
        </w:rPr>
        <w:t xml:space="preserve">90 דק' </w:t>
      </w:r>
    </w:p>
    <w:p w14:paraId="617AEF35" w14:textId="77777777" w:rsidR="0010424C" w:rsidRDefault="0010424C" w:rsidP="0010424C">
      <w:pPr>
        <w:rPr>
          <w:rFonts w:cs="Arial"/>
          <w:b/>
          <w:bCs/>
          <w:rtl/>
        </w:rPr>
      </w:pPr>
    </w:p>
    <w:p w14:paraId="4437A91C" w14:textId="77777777" w:rsidR="0010424C" w:rsidRPr="00CF5AC0" w:rsidRDefault="0010424C" w:rsidP="0010424C">
      <w:pPr>
        <w:rPr>
          <w:b/>
          <w:bCs/>
          <w:rtl/>
        </w:rPr>
      </w:pPr>
      <w:r w:rsidRPr="00CF5AC0">
        <w:rPr>
          <w:rFonts w:cs="Arial"/>
          <w:b/>
          <w:bCs/>
          <w:rtl/>
        </w:rPr>
        <w:t>אמצעי עזר:</w:t>
      </w:r>
    </w:p>
    <w:p w14:paraId="265F5D62" w14:textId="77777777" w:rsidR="0010424C" w:rsidRPr="00CF5AC0" w:rsidRDefault="0010424C" w:rsidP="0010424C">
      <w:pPr>
        <w:rPr>
          <w:rtl/>
        </w:rPr>
      </w:pPr>
      <w:r w:rsidRPr="00CF5AC0">
        <w:rPr>
          <w:rFonts w:cs="Arial"/>
          <w:rtl/>
        </w:rPr>
        <w:t>מערך השיעור מודפס</w:t>
      </w:r>
    </w:p>
    <w:p w14:paraId="0FB3B38A" w14:textId="56BB6A7E" w:rsidR="0010424C" w:rsidRPr="00CF5AC0" w:rsidRDefault="0010424C" w:rsidP="000F07DD">
      <w:pPr>
        <w:rPr>
          <w:rtl/>
        </w:rPr>
      </w:pPr>
      <w:r w:rsidRPr="00CF5AC0">
        <w:rPr>
          <w:rFonts w:cs="Arial"/>
          <w:rtl/>
        </w:rPr>
        <w:t>ליצירה</w:t>
      </w:r>
      <w:r w:rsidR="004E6DCA">
        <w:rPr>
          <w:rFonts w:cs="Arial" w:hint="cs"/>
          <w:rtl/>
        </w:rPr>
        <w:t>: תמונת פאזל לכתיבה והרכבה</w:t>
      </w:r>
    </w:p>
    <w:p w14:paraId="6C7CDA16" w14:textId="77777777" w:rsidR="000F07DD" w:rsidRDefault="000F07DD" w:rsidP="000B794D">
      <w:pPr>
        <w:rPr>
          <w:rFonts w:cs="Arial"/>
          <w:rtl/>
        </w:rPr>
      </w:pPr>
    </w:p>
    <w:p w14:paraId="58364478" w14:textId="77777777" w:rsidR="000F07DD" w:rsidRDefault="000F07DD" w:rsidP="000B794D">
      <w:pPr>
        <w:rPr>
          <w:rFonts w:cs="Arial"/>
          <w:rtl/>
        </w:rPr>
      </w:pPr>
    </w:p>
    <w:p w14:paraId="16D56379" w14:textId="77777777" w:rsidR="000F07DD" w:rsidRDefault="000F07DD" w:rsidP="000B794D">
      <w:pPr>
        <w:rPr>
          <w:rFonts w:cs="Arial"/>
          <w:rtl/>
        </w:rPr>
      </w:pPr>
    </w:p>
    <w:p w14:paraId="61874258" w14:textId="77777777" w:rsidR="000F07DD" w:rsidRDefault="000F07DD" w:rsidP="000B794D">
      <w:pPr>
        <w:rPr>
          <w:rFonts w:cs="Arial"/>
          <w:rtl/>
        </w:rPr>
      </w:pPr>
    </w:p>
    <w:p w14:paraId="7E488957" w14:textId="77777777" w:rsidR="000F07DD" w:rsidRDefault="000F07DD" w:rsidP="000B794D">
      <w:pPr>
        <w:rPr>
          <w:rFonts w:cs="Arial"/>
          <w:rtl/>
        </w:rPr>
      </w:pPr>
    </w:p>
    <w:p w14:paraId="3D5FFDBE" w14:textId="77777777" w:rsidR="000F07DD" w:rsidRDefault="000F07DD" w:rsidP="000B794D">
      <w:pPr>
        <w:rPr>
          <w:rFonts w:cs="Arial"/>
          <w:rtl/>
        </w:rPr>
      </w:pPr>
    </w:p>
    <w:p w14:paraId="692DA55D" w14:textId="77777777" w:rsidR="000F07DD" w:rsidRDefault="000F07DD" w:rsidP="000B794D">
      <w:pPr>
        <w:rPr>
          <w:rFonts w:cs="Arial"/>
          <w:rtl/>
        </w:rPr>
      </w:pPr>
    </w:p>
    <w:p w14:paraId="557F02B2" w14:textId="77777777" w:rsidR="000F07DD" w:rsidRDefault="000F07DD" w:rsidP="000B794D">
      <w:pPr>
        <w:rPr>
          <w:rFonts w:cs="Arial"/>
          <w:rtl/>
        </w:rPr>
      </w:pPr>
    </w:p>
    <w:p w14:paraId="38FA0D64" w14:textId="77777777" w:rsidR="000F07DD" w:rsidRDefault="000F07DD" w:rsidP="000B794D">
      <w:pPr>
        <w:rPr>
          <w:rFonts w:cs="Arial"/>
          <w:rtl/>
        </w:rPr>
      </w:pPr>
    </w:p>
    <w:p w14:paraId="1F0CAB60" w14:textId="77777777" w:rsidR="000F07DD" w:rsidRDefault="000F07DD" w:rsidP="000B794D">
      <w:pPr>
        <w:rPr>
          <w:rFonts w:cs="Arial"/>
          <w:rtl/>
        </w:rPr>
      </w:pPr>
    </w:p>
    <w:p w14:paraId="4C466E42" w14:textId="77777777" w:rsidR="000F07DD" w:rsidRDefault="000F07DD" w:rsidP="000B794D">
      <w:pPr>
        <w:rPr>
          <w:rFonts w:cs="Arial"/>
          <w:rtl/>
        </w:rPr>
      </w:pPr>
    </w:p>
    <w:p w14:paraId="49CDCA44" w14:textId="77777777" w:rsidR="000F07DD" w:rsidRDefault="000F07DD" w:rsidP="000B794D">
      <w:pPr>
        <w:rPr>
          <w:rFonts w:cs="Arial"/>
          <w:rtl/>
        </w:rPr>
      </w:pPr>
    </w:p>
    <w:p w14:paraId="7575595F" w14:textId="77777777" w:rsidR="000F07DD" w:rsidRDefault="000F07DD" w:rsidP="000B794D">
      <w:pPr>
        <w:rPr>
          <w:rFonts w:cs="Arial"/>
          <w:rtl/>
        </w:rPr>
      </w:pPr>
    </w:p>
    <w:p w14:paraId="4000FFEB" w14:textId="77777777" w:rsidR="000F07DD" w:rsidRDefault="000F07DD" w:rsidP="000B794D">
      <w:pPr>
        <w:rPr>
          <w:rFonts w:cs="Arial"/>
          <w:rtl/>
        </w:rPr>
      </w:pPr>
    </w:p>
    <w:p w14:paraId="5E2A559F" w14:textId="77777777" w:rsidR="000F07DD" w:rsidRDefault="000F07DD" w:rsidP="000B794D">
      <w:pPr>
        <w:rPr>
          <w:rFonts w:cs="Arial"/>
          <w:rtl/>
        </w:rPr>
      </w:pPr>
    </w:p>
    <w:p w14:paraId="524B7A38" w14:textId="77777777" w:rsidR="00EB0452" w:rsidRDefault="00EB0452" w:rsidP="001F4BD8">
      <w:pPr>
        <w:jc w:val="both"/>
        <w:rPr>
          <w:rFonts w:cs="Arial"/>
          <w:rtl/>
        </w:rPr>
      </w:pPr>
    </w:p>
    <w:p w14:paraId="78B845B0" w14:textId="16754BB0" w:rsidR="00EB0452" w:rsidRPr="00EB0452" w:rsidRDefault="00EB0452" w:rsidP="001F4BD8">
      <w:pPr>
        <w:jc w:val="both"/>
        <w:rPr>
          <w:rFonts w:cs="Arial"/>
          <w:b/>
          <w:bCs/>
          <w:sz w:val="24"/>
          <w:szCs w:val="24"/>
          <w:rtl/>
        </w:rPr>
      </w:pPr>
      <w:r w:rsidRPr="00EB0452">
        <w:rPr>
          <w:rFonts w:cs="Arial" w:hint="cs"/>
          <w:b/>
          <w:bCs/>
          <w:sz w:val="24"/>
          <w:szCs w:val="24"/>
          <w:rtl/>
        </w:rPr>
        <w:lastRenderedPageBreak/>
        <w:t>פתיח:</w:t>
      </w:r>
    </w:p>
    <w:p w14:paraId="5AB3CB0F" w14:textId="349CA6D0" w:rsidR="001F4BD8" w:rsidRDefault="000B794D" w:rsidP="001F4BD8">
      <w:pPr>
        <w:jc w:val="both"/>
        <w:rPr>
          <w:rFonts w:cs="Arial"/>
          <w:rtl/>
        </w:rPr>
      </w:pPr>
      <w:r>
        <w:rPr>
          <w:rFonts w:cs="Arial" w:hint="cs"/>
          <w:rtl/>
        </w:rPr>
        <w:t xml:space="preserve">היום נלמד את מיומנות האמפתיה, אמפתיה משמעותה להיות מסוגל </w:t>
      </w:r>
      <w:r w:rsidRPr="00491F8E">
        <w:rPr>
          <w:rFonts w:cs="Arial"/>
          <w:rtl/>
        </w:rPr>
        <w:t>להכיר בקיומו של האחר, ברגשותיו</w:t>
      </w:r>
      <w:r>
        <w:rPr>
          <w:rFonts w:cs="Arial" w:hint="cs"/>
          <w:rtl/>
        </w:rPr>
        <w:t xml:space="preserve"> </w:t>
      </w:r>
      <w:r w:rsidRPr="00491F8E">
        <w:rPr>
          <w:rFonts w:cs="Arial"/>
          <w:rtl/>
        </w:rPr>
        <w:t xml:space="preserve">ורצונותיו, </w:t>
      </w:r>
      <w:r w:rsidR="00FB1E3C" w:rsidRPr="00FB1E3C">
        <w:rPr>
          <w:rFonts w:cs="Arial" w:hint="cs"/>
          <w:rtl/>
        </w:rPr>
        <w:t xml:space="preserve">חשוב להיות אמפתי "חומל" כלפי האחר כי אנחנו לא חיים לבד בעולם, וכדי שנוכל לחיות ביחד אנחנו חייבים להיות ערים לרגשות של האנשים איתם אני חי. </w:t>
      </w:r>
      <w:r w:rsidR="001F4BD8">
        <w:rPr>
          <w:rFonts w:cs="Arial" w:hint="cs"/>
          <w:rtl/>
        </w:rPr>
        <w:t>תנסו לחשוב על אמפתיה במונחים של לב. נהוג לומר שאנחנו מרגישים עם הלב, אבל זה הרבה יותר מזה. האם גוף האדם יכול להתקיים בלי לב? גם החברה לא תוכל להתקיים בלי שנוכל להרגיש מה שעובר על האחר.</w:t>
      </w:r>
    </w:p>
    <w:p w14:paraId="46752CC1" w14:textId="19ED8DB1" w:rsidR="00A32909" w:rsidRDefault="001F4BD8" w:rsidP="001F4BD8">
      <w:pPr>
        <w:jc w:val="both"/>
        <w:rPr>
          <w:rFonts w:cs="Arial"/>
          <w:rtl/>
        </w:rPr>
      </w:pPr>
      <w:r>
        <w:rPr>
          <w:rFonts w:cs="Arial" w:hint="cs"/>
          <w:rtl/>
        </w:rPr>
        <w:t>היכולת להיות אמפתי זה</w:t>
      </w:r>
      <w:r w:rsidR="000B794D">
        <w:rPr>
          <w:rFonts w:cs="Arial" w:hint="cs"/>
          <w:rtl/>
        </w:rPr>
        <w:t xml:space="preserve"> מצב בו אנחנו "נכנסים לנעליים של מי שנמצא מולי", רק כך אפשר "להרגיש" איפה כואב לו, </w:t>
      </w:r>
      <w:r w:rsidR="000B794D" w:rsidRPr="00491F8E">
        <w:rPr>
          <w:rFonts w:cs="Arial"/>
          <w:rtl/>
        </w:rPr>
        <w:t>ולפעול באופן רגיש במרחב הבין אישי.</w:t>
      </w:r>
      <w:r>
        <w:rPr>
          <w:rFonts w:cs="Arial" w:hint="cs"/>
          <w:rtl/>
        </w:rPr>
        <w:t xml:space="preserve"> </w:t>
      </w:r>
      <w:r w:rsidR="00A32909">
        <w:rPr>
          <w:rFonts w:cs="Arial" w:hint="cs"/>
          <w:rtl/>
        </w:rPr>
        <w:t>להיות אמפתי זה גם ל</w:t>
      </w:r>
      <w:r w:rsidR="000F07DD">
        <w:rPr>
          <w:rFonts w:cs="Arial" w:hint="cs"/>
          <w:rtl/>
        </w:rPr>
        <w:t xml:space="preserve">הפנים את האמפתיות כך שבעתיד נחזיר גם אנחנו לחברה באותה מטבע. </w:t>
      </w:r>
      <w:r w:rsidR="00A32909">
        <w:rPr>
          <w:rFonts w:cs="Arial" w:hint="cs"/>
          <w:rtl/>
        </w:rPr>
        <w:t xml:space="preserve"> "להחזיר טובה" על הטוב שעשו לי. </w:t>
      </w:r>
    </w:p>
    <w:p w14:paraId="73B291C9" w14:textId="3A4747B7" w:rsidR="00A32909" w:rsidRDefault="00A32909" w:rsidP="00A32909">
      <w:pPr>
        <w:rPr>
          <w:rFonts w:cs="Arial"/>
          <w:rtl/>
        </w:rPr>
      </w:pPr>
      <w:r>
        <w:rPr>
          <w:rFonts w:cs="Arial" w:hint="cs"/>
          <w:rtl/>
        </w:rPr>
        <w:t>נצפה יחד בסרטון. תוך כדי הצפייה חשבו מה המשותף לכל האנשים שלוקחים בו חלק פעיל.</w:t>
      </w:r>
    </w:p>
    <w:p w14:paraId="1922A977" w14:textId="05546CE7" w:rsidR="00A32909" w:rsidRDefault="00EB0452" w:rsidP="00A32909">
      <w:pPr>
        <w:rPr>
          <w:rFonts w:cs="Arial"/>
          <w:rtl/>
        </w:rPr>
      </w:pPr>
      <w:hyperlink r:id="rId5" w:history="1">
        <w:r w:rsidR="00A32909" w:rsidRPr="00A32909">
          <w:rPr>
            <w:rStyle w:val="Hyperlink"/>
            <w:rFonts w:cs="Arial"/>
            <w:rtl/>
          </w:rPr>
          <w:t>בומרנג</w:t>
        </w:r>
      </w:hyperlink>
    </w:p>
    <w:p w14:paraId="0A151BD3" w14:textId="3613FF33" w:rsidR="00EB0452" w:rsidRPr="00EB0452" w:rsidRDefault="00EB0452" w:rsidP="00A32909">
      <w:pPr>
        <w:rPr>
          <w:rFonts w:cs="Arial"/>
          <w:b/>
          <w:bCs/>
          <w:sz w:val="28"/>
          <w:szCs w:val="28"/>
          <w:rtl/>
        </w:rPr>
      </w:pPr>
      <w:r w:rsidRPr="00EB0452">
        <w:rPr>
          <w:rFonts w:cs="Arial" w:hint="cs"/>
          <w:b/>
          <w:bCs/>
          <w:sz w:val="28"/>
          <w:szCs w:val="28"/>
          <w:rtl/>
        </w:rPr>
        <w:t>לימוד:</w:t>
      </w:r>
    </w:p>
    <w:p w14:paraId="44FC0150" w14:textId="77B58751" w:rsidR="00A32909" w:rsidRDefault="00A32909" w:rsidP="00A32909">
      <w:pPr>
        <w:rPr>
          <w:rFonts w:cs="Arial"/>
          <w:rtl/>
        </w:rPr>
      </w:pPr>
      <w:r>
        <w:rPr>
          <w:rFonts w:cs="Arial" w:hint="cs"/>
          <w:rtl/>
        </w:rPr>
        <w:t>מה המשותף לכל האנשים שלוקחים חלק פעיל?</w:t>
      </w:r>
    </w:p>
    <w:p w14:paraId="5DE64368" w14:textId="19628157" w:rsidR="00A32909" w:rsidRDefault="00A32909" w:rsidP="00A32909">
      <w:pPr>
        <w:rPr>
          <w:rFonts w:cs="Arial"/>
          <w:rtl/>
        </w:rPr>
      </w:pPr>
      <w:r>
        <w:rPr>
          <w:rFonts w:cs="Arial" w:hint="cs"/>
          <w:rtl/>
        </w:rPr>
        <w:t>מה הם מרגישים כשהם מקבלים עזרה?</w:t>
      </w:r>
    </w:p>
    <w:p w14:paraId="73089A01" w14:textId="1F94E66C" w:rsidR="00A32909" w:rsidRDefault="00A32909" w:rsidP="00A32909">
      <w:pPr>
        <w:rPr>
          <w:rFonts w:cs="Arial"/>
          <w:rtl/>
        </w:rPr>
      </w:pPr>
      <w:bookmarkStart w:id="0" w:name="_GoBack"/>
      <w:r>
        <w:rPr>
          <w:rFonts w:cs="Arial" w:hint="cs"/>
          <w:rtl/>
        </w:rPr>
        <w:t>מה הם מרגישים כשהם מגישים עזרה, מגלים רגישות כלפי האחר?</w:t>
      </w:r>
    </w:p>
    <w:bookmarkEnd w:id="0"/>
    <w:p w14:paraId="2E588D2F" w14:textId="316BFD75" w:rsidR="00A32909" w:rsidRDefault="00A32909" w:rsidP="00A32909">
      <w:pPr>
        <w:rPr>
          <w:rFonts w:cs="Arial"/>
          <w:rtl/>
        </w:rPr>
      </w:pPr>
      <w:r>
        <w:rPr>
          <w:rFonts w:cs="Arial" w:hint="cs"/>
          <w:rtl/>
        </w:rPr>
        <w:t>איך הם יודעים למה ה"אחר" זקוק?</w:t>
      </w:r>
    </w:p>
    <w:p w14:paraId="2B84192A" w14:textId="24089129" w:rsidR="000F07DD" w:rsidRDefault="00A32909" w:rsidP="00EB0452">
      <w:pPr>
        <w:rPr>
          <w:rFonts w:cs="Arial"/>
          <w:rtl/>
        </w:rPr>
      </w:pPr>
      <w:r>
        <w:rPr>
          <w:rFonts w:cs="Arial" w:hint="cs"/>
          <w:rtl/>
        </w:rPr>
        <w:t xml:space="preserve">מה מניע אותם לפעול? </w:t>
      </w:r>
    </w:p>
    <w:p w14:paraId="1D9C0631" w14:textId="680CA83A" w:rsidR="000F07DD" w:rsidRDefault="000F07DD" w:rsidP="00A32909">
      <w:pPr>
        <w:rPr>
          <w:rFonts w:cs="Arial"/>
          <w:rtl/>
        </w:rPr>
      </w:pPr>
      <w:r>
        <w:rPr>
          <w:rFonts w:cs="Arial" w:hint="cs"/>
          <w:rtl/>
        </w:rPr>
        <w:t>אחד הדברים שבולטים בסרטון זו התחושה של המשתתפים בו "להחזיר טובה" אחרי שהם קיבלו עזרה, אחרי שמישהו גילה כלפיהם אמפתיה וחמלה.</w:t>
      </w:r>
    </w:p>
    <w:p w14:paraId="74C88BCE" w14:textId="584F0720" w:rsidR="000F07DD" w:rsidRDefault="000F07DD" w:rsidP="000F07DD">
      <w:pPr>
        <w:rPr>
          <w:rFonts w:cs="Arial"/>
          <w:rtl/>
        </w:rPr>
      </w:pPr>
      <w:r>
        <w:rPr>
          <w:rFonts w:cs="Arial" w:hint="cs"/>
          <w:rtl/>
        </w:rPr>
        <w:t>"אל תחזיר ריק" הוא ביטוי שאנחנו משתמשים בו כדי להראות את המעגליות שקורית כשמישהו מגלה כלפינו אמפתיה והצורך שלנו להחזיר טובה תחת טובה.</w:t>
      </w:r>
    </w:p>
    <w:p w14:paraId="59A8A5FD" w14:textId="69475EC7" w:rsidR="000F07DD" w:rsidRDefault="000F07DD" w:rsidP="000F07DD">
      <w:pPr>
        <w:rPr>
          <w:rFonts w:cs="Arial"/>
          <w:rtl/>
        </w:rPr>
      </w:pPr>
      <w:r>
        <w:rPr>
          <w:rFonts w:cs="Arial" w:hint="cs"/>
          <w:rtl/>
        </w:rPr>
        <w:t>נקרא את השיר של חלי ראובן, כלי מלא.</w:t>
      </w:r>
    </w:p>
    <w:p w14:paraId="720BDFD7" w14:textId="2B8F3F26" w:rsidR="00FD32E2" w:rsidRDefault="00FD32E2" w:rsidP="000F07DD">
      <w:pPr>
        <w:rPr>
          <w:rFonts w:cs="Arial"/>
          <w:b/>
          <w:bCs/>
          <w:rtl/>
        </w:rPr>
      </w:pPr>
      <w:r w:rsidRPr="00FD32E2">
        <w:rPr>
          <w:rFonts w:cs="Arial" w:hint="cs"/>
          <w:b/>
          <w:bCs/>
          <w:rtl/>
        </w:rPr>
        <w:t>דיון בכיתה:</w:t>
      </w:r>
    </w:p>
    <w:p w14:paraId="31767071" w14:textId="6EDBA110" w:rsidR="00FD32E2" w:rsidRPr="00FD32E2" w:rsidRDefault="00FD32E2" w:rsidP="00FD32E2">
      <w:pPr>
        <w:pStyle w:val="a4"/>
        <w:numPr>
          <w:ilvl w:val="0"/>
          <w:numId w:val="1"/>
        </w:numPr>
        <w:rPr>
          <w:rFonts w:cs="Arial"/>
          <w:rtl/>
        </w:rPr>
      </w:pPr>
      <w:r w:rsidRPr="00FD32E2">
        <w:rPr>
          <w:rFonts w:cs="Arial" w:hint="cs"/>
          <w:rtl/>
        </w:rPr>
        <w:t>מה הסיבה שבגללה אנחנו עושים "טובה" למישהו?</w:t>
      </w:r>
    </w:p>
    <w:p w14:paraId="7ABEC8A3" w14:textId="51CCCF18" w:rsidR="00FD32E2" w:rsidRPr="00FD32E2" w:rsidRDefault="00FD32E2" w:rsidP="00FD32E2">
      <w:pPr>
        <w:pStyle w:val="a4"/>
        <w:numPr>
          <w:ilvl w:val="0"/>
          <w:numId w:val="1"/>
        </w:numPr>
        <w:rPr>
          <w:rFonts w:cs="Arial"/>
          <w:rtl/>
        </w:rPr>
      </w:pPr>
      <w:r w:rsidRPr="00FD32E2">
        <w:rPr>
          <w:rFonts w:cs="Arial" w:hint="cs"/>
          <w:rtl/>
        </w:rPr>
        <w:t>האם כשאנחנו עושים טוב, אנחנו מצפים לזה שיחזירו לנו טוב?</w:t>
      </w:r>
    </w:p>
    <w:p w14:paraId="73EA7453" w14:textId="37A80DE0" w:rsidR="00FD32E2" w:rsidRPr="00FD32E2" w:rsidRDefault="00FD32E2" w:rsidP="00FD32E2">
      <w:pPr>
        <w:pStyle w:val="a4"/>
        <w:numPr>
          <w:ilvl w:val="0"/>
          <w:numId w:val="1"/>
        </w:numPr>
        <w:rPr>
          <w:rFonts w:cs="Arial"/>
          <w:rtl/>
        </w:rPr>
      </w:pPr>
      <w:r w:rsidRPr="00FD32E2">
        <w:rPr>
          <w:rFonts w:cs="Arial" w:hint="cs"/>
          <w:rtl/>
        </w:rPr>
        <w:t>בשיר של חלי ראובן, הסבתא אומרת לה שתמיד צריך להחזיר כלי מלא, למה לדעתכם הן אומרות את זה?</w:t>
      </w:r>
    </w:p>
    <w:p w14:paraId="45292676" w14:textId="44DBD013" w:rsidR="00FD32E2" w:rsidRDefault="00FD32E2" w:rsidP="00FD32E2">
      <w:pPr>
        <w:pStyle w:val="a4"/>
        <w:numPr>
          <w:ilvl w:val="0"/>
          <w:numId w:val="1"/>
        </w:numPr>
        <w:rPr>
          <w:rFonts w:cs="Arial"/>
        </w:rPr>
      </w:pPr>
      <w:r w:rsidRPr="00FD32E2">
        <w:rPr>
          <w:rFonts w:cs="Arial" w:hint="cs"/>
          <w:rtl/>
        </w:rPr>
        <w:t>הילדה אומרת שהיא מרגישה כמו "יונת שלום", איך העשייה הזאת שלה "תביא שלום"?</w:t>
      </w:r>
    </w:p>
    <w:p w14:paraId="3FCA2F2F" w14:textId="07641692" w:rsidR="00FD32E2" w:rsidRDefault="00FD32E2" w:rsidP="00FD32E2">
      <w:pPr>
        <w:pStyle w:val="a4"/>
        <w:numPr>
          <w:ilvl w:val="0"/>
          <w:numId w:val="1"/>
        </w:numPr>
        <w:rPr>
          <w:rFonts w:cs="Arial"/>
        </w:rPr>
      </w:pPr>
      <w:r>
        <w:rPr>
          <w:rFonts w:cs="Arial" w:hint="cs"/>
          <w:rtl/>
        </w:rPr>
        <w:t xml:space="preserve">בבגרותה חלי ראובן ממשיכה להגיד גם לילדים שלה ש"תמיד יחזירו כלי ריק, אבל לא פחות חשוב שיהיו הם בעצמם כלים מלאים" למה </w:t>
      </w:r>
      <w:r w:rsidR="004E6DCA">
        <w:rPr>
          <w:rFonts w:cs="Arial" w:hint="cs"/>
          <w:rtl/>
        </w:rPr>
        <w:t>היא מתכוונת? למה זה חשוב?</w:t>
      </w:r>
    </w:p>
    <w:p w14:paraId="02E755A4" w14:textId="77ED27FC" w:rsidR="004E6DCA" w:rsidRPr="004E6DCA" w:rsidRDefault="004E6DCA" w:rsidP="004E6DCA">
      <w:pPr>
        <w:pStyle w:val="a4"/>
        <w:numPr>
          <w:ilvl w:val="0"/>
          <w:numId w:val="1"/>
        </w:numPr>
        <w:rPr>
          <w:rFonts w:cs="Arial"/>
          <w:rtl/>
        </w:rPr>
      </w:pPr>
      <w:r>
        <w:rPr>
          <w:rFonts w:cs="Arial" w:hint="cs"/>
          <w:rtl/>
        </w:rPr>
        <w:t>באלו דברים טובים אנחנו יכולים למלא את עצמנו?</w:t>
      </w:r>
    </w:p>
    <w:p w14:paraId="2F8ED068" w14:textId="77777777" w:rsidR="001F4BD8" w:rsidRPr="001F4BD8" w:rsidRDefault="004E6DCA" w:rsidP="001F4BD8">
      <w:pPr>
        <w:pStyle w:val="a5"/>
        <w:rPr>
          <w:b/>
          <w:bCs/>
          <w:sz w:val="28"/>
          <w:szCs w:val="28"/>
          <w:rtl/>
        </w:rPr>
      </w:pPr>
      <w:r w:rsidRPr="001F4BD8">
        <w:rPr>
          <w:rFonts w:hint="cs"/>
          <w:b/>
          <w:bCs/>
          <w:sz w:val="28"/>
          <w:szCs w:val="28"/>
          <w:rtl/>
        </w:rPr>
        <w:t>אסיף:</w:t>
      </w:r>
    </w:p>
    <w:p w14:paraId="768CCE6A" w14:textId="5D4D83E1" w:rsidR="001F4BD8" w:rsidRDefault="001F4BD8" w:rsidP="001F4BD8">
      <w:pPr>
        <w:pStyle w:val="a5"/>
        <w:jc w:val="both"/>
        <w:rPr>
          <w:rtl/>
        </w:rPr>
      </w:pPr>
      <w:r>
        <w:rPr>
          <w:rFonts w:hint="cs"/>
          <w:rtl/>
        </w:rPr>
        <w:t>כדי להצליח להיות אמפתי צריך לעבור 6 שלבים: לעצור את כל מה שעשיתי, להקשיב לזה שמולי, לשאול שאלות על מה הוא מרגיש, להרגיש את מה שהוא מרגיש, לחשוב למה הוא זקוק ממני ולפעול.</w:t>
      </w:r>
    </w:p>
    <w:p w14:paraId="3317A307" w14:textId="77777777" w:rsidR="001F4BD8" w:rsidRDefault="001F4BD8" w:rsidP="001F4BD8">
      <w:pPr>
        <w:pStyle w:val="a5"/>
        <w:jc w:val="both"/>
        <w:rPr>
          <w:b/>
          <w:bCs/>
          <w:rtl/>
        </w:rPr>
      </w:pPr>
    </w:p>
    <w:p w14:paraId="01C94880" w14:textId="6F3A8545" w:rsidR="001F4BD8" w:rsidRPr="001F4BD8" w:rsidRDefault="001F4BD8" w:rsidP="001F4BD8">
      <w:pPr>
        <w:pStyle w:val="a5"/>
        <w:jc w:val="both"/>
        <w:rPr>
          <w:b/>
          <w:bCs/>
          <w:rtl/>
        </w:rPr>
      </w:pPr>
      <w:r w:rsidRPr="001F4BD8">
        <w:rPr>
          <w:rFonts w:hint="cs"/>
          <w:b/>
          <w:bCs/>
          <w:rtl/>
        </w:rPr>
        <w:t>לסיום:</w:t>
      </w:r>
    </w:p>
    <w:p w14:paraId="5EAA8090" w14:textId="7AF46E99" w:rsidR="004E6DCA" w:rsidRPr="004E6DCA" w:rsidRDefault="004E6DCA" w:rsidP="004E6DCA">
      <w:pPr>
        <w:pStyle w:val="a4"/>
        <w:numPr>
          <w:ilvl w:val="0"/>
          <w:numId w:val="2"/>
        </w:numPr>
        <w:rPr>
          <w:rFonts w:cs="Arial"/>
          <w:rtl/>
        </w:rPr>
      </w:pPr>
      <w:r w:rsidRPr="004E6DCA">
        <w:rPr>
          <w:rFonts w:cs="Arial" w:hint="cs"/>
          <w:rtl/>
        </w:rPr>
        <w:t>ליצור פאזל כיתתי שירכיב תמונה של כלים, מספר החלקים שלו יהיה כמספר התלמידים בכיתה, כל תלמיד יכתוב על החלק שלו מה הדברים הטובים בו, שממלאים אותו ושיכולים לתרום לסביבה/לחברה.</w:t>
      </w:r>
    </w:p>
    <w:p w14:paraId="0E43CD02" w14:textId="7217460A" w:rsidR="004E6DCA" w:rsidRPr="004E6DCA" w:rsidRDefault="004E6DCA" w:rsidP="004E6DCA">
      <w:pPr>
        <w:pStyle w:val="a4"/>
        <w:numPr>
          <w:ilvl w:val="0"/>
          <w:numId w:val="2"/>
        </w:numPr>
        <w:rPr>
          <w:rFonts w:cs="Arial"/>
          <w:rtl/>
        </w:rPr>
      </w:pPr>
      <w:r w:rsidRPr="004E6DCA">
        <w:rPr>
          <w:rFonts w:cs="Arial" w:hint="cs"/>
          <w:rtl/>
        </w:rPr>
        <w:t>הסבר על יום השיא והעשייה ההתנדבותית.</w:t>
      </w:r>
    </w:p>
    <w:p w14:paraId="51C40C3D" w14:textId="38324100" w:rsidR="004E6DCA" w:rsidRPr="004E6DCA" w:rsidRDefault="004E6DCA" w:rsidP="004E6DCA">
      <w:pPr>
        <w:rPr>
          <w:rFonts w:cs="Arial"/>
          <w:rtl/>
        </w:rPr>
      </w:pPr>
      <w:r>
        <w:rPr>
          <w:rFonts w:cs="Arial" w:hint="cs"/>
          <w:rtl/>
        </w:rPr>
        <w:lastRenderedPageBreak/>
        <w:t xml:space="preserve"> </w:t>
      </w:r>
    </w:p>
    <w:p w14:paraId="2B155610" w14:textId="5E5A5AB0" w:rsidR="00930BDC" w:rsidRPr="00930BDC" w:rsidRDefault="00FD32E2" w:rsidP="00930BDC">
      <w:pPr>
        <w:rPr>
          <w:b/>
          <w:bCs/>
          <w:sz w:val="24"/>
          <w:szCs w:val="24"/>
          <w:rtl/>
        </w:rPr>
      </w:pPr>
      <w:r w:rsidRPr="00930BDC">
        <w:rPr>
          <w:rFonts w:cs="Arial"/>
          <w:noProof/>
          <w:rtl/>
        </w:rPr>
        <mc:AlternateContent>
          <mc:Choice Requires="wps">
            <w:drawing>
              <wp:anchor distT="45720" distB="45720" distL="114300" distR="114300" simplePos="0" relativeHeight="251659264" behindDoc="1" locked="0" layoutInCell="1" allowOverlap="1" wp14:anchorId="24ECD5AF" wp14:editId="5A03DEDD">
                <wp:simplePos x="0" y="0"/>
                <wp:positionH relativeFrom="margin">
                  <wp:align>left</wp:align>
                </wp:positionH>
                <wp:positionV relativeFrom="page">
                  <wp:posOffset>1169670</wp:posOffset>
                </wp:positionV>
                <wp:extent cx="2504440" cy="6715125"/>
                <wp:effectExtent l="0" t="0" r="0" b="9525"/>
                <wp:wrapSquare wrapText="bothSides"/>
                <wp:docPr id="21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504440" cy="6715125"/>
                        </a:xfrm>
                        <a:prstGeom prst="rect">
                          <a:avLst/>
                        </a:prstGeom>
                        <a:solidFill>
                          <a:srgbClr val="FFFFFF"/>
                        </a:solidFill>
                        <a:ln w="9525">
                          <a:noFill/>
                          <a:miter lim="800000"/>
                          <a:headEnd/>
                          <a:tailEnd/>
                        </a:ln>
                      </wps:spPr>
                      <wps:txbx>
                        <w:txbxContent>
                          <w:p w14:paraId="0603542B" w14:textId="736C49D7" w:rsidR="00930BDC" w:rsidRDefault="00930BDC">
                            <w:pPr>
                              <w:rPr>
                                <w:rtl/>
                              </w:rPr>
                            </w:pPr>
                            <w:r>
                              <w:rPr>
                                <w:rFonts w:hint="cs"/>
                                <w:rtl/>
                              </w:rPr>
                              <w:t>את אותם הקולות,</w:t>
                            </w:r>
                          </w:p>
                          <w:p w14:paraId="1C59BD03" w14:textId="4F71B6AA" w:rsidR="00930BDC" w:rsidRDefault="00930BDC">
                            <w:pPr>
                              <w:rPr>
                                <w:rtl/>
                              </w:rPr>
                            </w:pPr>
                            <w:r>
                              <w:rPr>
                                <w:rFonts w:hint="cs"/>
                                <w:rtl/>
                              </w:rPr>
                              <w:t>שרה לי אמא.</w:t>
                            </w:r>
                          </w:p>
                          <w:p w14:paraId="58796921" w14:textId="34D5871B" w:rsidR="00930BDC" w:rsidRDefault="00930BDC">
                            <w:pPr>
                              <w:rPr>
                                <w:rtl/>
                              </w:rPr>
                            </w:pPr>
                            <w:r>
                              <w:rPr>
                                <w:rFonts w:hint="cs"/>
                                <w:rtl/>
                              </w:rPr>
                              <w:t>"תמיד תחזירי כלי מלא"</w:t>
                            </w:r>
                          </w:p>
                          <w:p w14:paraId="75A27D02" w14:textId="7EACEA5A" w:rsidR="00930BDC" w:rsidRDefault="00930BDC">
                            <w:pPr>
                              <w:rPr>
                                <w:rtl/>
                              </w:rPr>
                            </w:pPr>
                            <w:r>
                              <w:rPr>
                                <w:rFonts w:hint="cs"/>
                                <w:rtl/>
                              </w:rPr>
                              <w:t>לעולם לא אשכח,</w:t>
                            </w:r>
                          </w:p>
                          <w:p w14:paraId="0832E031" w14:textId="77777777" w:rsidR="00930BDC" w:rsidRDefault="00930BDC">
                            <w:pPr>
                              <w:rPr>
                                <w:rtl/>
                              </w:rPr>
                            </w:pPr>
                            <w:r>
                              <w:rPr>
                                <w:rFonts w:hint="cs"/>
                                <w:rtl/>
                              </w:rPr>
                              <w:t xml:space="preserve">את פניה הנרגשות </w:t>
                            </w:r>
                          </w:p>
                          <w:p w14:paraId="4AA76CD7" w14:textId="22CF70D3" w:rsidR="00930BDC" w:rsidRDefault="00930BDC">
                            <w:pPr>
                              <w:rPr>
                                <w:rtl/>
                              </w:rPr>
                            </w:pPr>
                            <w:r>
                              <w:rPr>
                                <w:rFonts w:hint="cs"/>
                                <w:rtl/>
                              </w:rPr>
                              <w:t>כשהייתה אורזת</w:t>
                            </w:r>
                          </w:p>
                          <w:p w14:paraId="0B280AE6" w14:textId="433CDFBF" w:rsidR="00930BDC" w:rsidRDefault="00930BDC">
                            <w:pPr>
                              <w:rPr>
                                <w:rtl/>
                              </w:rPr>
                            </w:pPr>
                            <w:r>
                              <w:rPr>
                                <w:rFonts w:hint="cs"/>
                                <w:rtl/>
                              </w:rPr>
                              <w:t>את הצלחת המלאה בבישולים</w:t>
                            </w:r>
                          </w:p>
                          <w:p w14:paraId="23742535" w14:textId="77777777" w:rsidR="00930BDC" w:rsidRDefault="00930BDC">
                            <w:pPr>
                              <w:rPr>
                                <w:rtl/>
                              </w:rPr>
                            </w:pPr>
                            <w:r>
                              <w:rPr>
                                <w:rFonts w:hint="cs"/>
                                <w:rtl/>
                              </w:rPr>
                              <w:t xml:space="preserve">חמים מהסירים </w:t>
                            </w:r>
                          </w:p>
                          <w:p w14:paraId="1160751C" w14:textId="09E1C380" w:rsidR="00930BDC" w:rsidRDefault="00930BDC">
                            <w:pPr>
                              <w:rPr>
                                <w:rtl/>
                              </w:rPr>
                            </w:pPr>
                            <w:r>
                              <w:rPr>
                                <w:rFonts w:hint="cs"/>
                                <w:rtl/>
                              </w:rPr>
                              <w:t xml:space="preserve">ואומרת לי </w:t>
                            </w:r>
                          </w:p>
                          <w:p w14:paraId="42FA6CD4" w14:textId="77777777" w:rsidR="00930BDC" w:rsidRDefault="00930BDC" w:rsidP="00930BDC">
                            <w:pPr>
                              <w:rPr>
                                <w:rtl/>
                              </w:rPr>
                            </w:pPr>
                            <w:r>
                              <w:rPr>
                                <w:rFonts w:cs="Arial"/>
                                <w:rtl/>
                              </w:rPr>
                              <w:t>"הנה, לכי תני</w:t>
                            </w:r>
                          </w:p>
                          <w:p w14:paraId="1C2DC7AD" w14:textId="77777777" w:rsidR="00930BDC" w:rsidRDefault="00930BDC" w:rsidP="00930BDC">
                            <w:pPr>
                              <w:rPr>
                                <w:rtl/>
                              </w:rPr>
                            </w:pPr>
                            <w:r>
                              <w:rPr>
                                <w:rFonts w:cs="Arial"/>
                                <w:rtl/>
                              </w:rPr>
                              <w:t>לשרה השכנה</w:t>
                            </w:r>
                          </w:p>
                          <w:p w14:paraId="2351F657" w14:textId="77777777" w:rsidR="00930BDC" w:rsidRDefault="00930BDC" w:rsidP="00930BDC">
                            <w:pPr>
                              <w:rPr>
                                <w:rtl/>
                              </w:rPr>
                            </w:pPr>
                            <w:r>
                              <w:rPr>
                                <w:rFonts w:cs="Arial"/>
                                <w:rtl/>
                              </w:rPr>
                              <w:t>תגידי לה "תודה רבה, היה טעים מאד</w:t>
                            </w:r>
                          </w:p>
                          <w:p w14:paraId="1A642DD1" w14:textId="77777777" w:rsidR="00930BDC" w:rsidRDefault="00930BDC" w:rsidP="00930BDC">
                            <w:pPr>
                              <w:rPr>
                                <w:rtl/>
                              </w:rPr>
                            </w:pPr>
                            <w:r>
                              <w:rPr>
                                <w:rFonts w:cs="Arial"/>
                                <w:rtl/>
                              </w:rPr>
                              <w:t>שאלוהים יברך אותה"</w:t>
                            </w:r>
                          </w:p>
                          <w:p w14:paraId="103E65F9" w14:textId="77777777" w:rsidR="00930BDC" w:rsidRDefault="00930BDC" w:rsidP="00930BDC">
                            <w:pPr>
                              <w:rPr>
                                <w:rtl/>
                              </w:rPr>
                            </w:pPr>
                            <w:r>
                              <w:rPr>
                                <w:rFonts w:cs="Arial"/>
                                <w:rtl/>
                              </w:rPr>
                              <w:t>ואני,</w:t>
                            </w:r>
                          </w:p>
                          <w:p w14:paraId="44DABA07" w14:textId="77777777" w:rsidR="00930BDC" w:rsidRDefault="00930BDC" w:rsidP="00930BDC">
                            <w:pPr>
                              <w:rPr>
                                <w:rtl/>
                              </w:rPr>
                            </w:pPr>
                            <w:r>
                              <w:rPr>
                                <w:rFonts w:cs="Arial"/>
                                <w:rtl/>
                              </w:rPr>
                              <w:t>מוצאת את עצמי עד היום</w:t>
                            </w:r>
                          </w:p>
                          <w:p w14:paraId="161F7DB4" w14:textId="77777777" w:rsidR="00930BDC" w:rsidRDefault="00930BDC" w:rsidP="00930BDC">
                            <w:pPr>
                              <w:rPr>
                                <w:rtl/>
                              </w:rPr>
                            </w:pPr>
                            <w:r>
                              <w:rPr>
                                <w:rFonts w:cs="Arial"/>
                                <w:rtl/>
                              </w:rPr>
                              <w:t>משמיעה את אותם הקולות</w:t>
                            </w:r>
                          </w:p>
                          <w:p w14:paraId="51263017" w14:textId="77777777" w:rsidR="00930BDC" w:rsidRDefault="00930BDC" w:rsidP="00930BDC">
                            <w:pPr>
                              <w:rPr>
                                <w:rtl/>
                              </w:rPr>
                            </w:pPr>
                            <w:r>
                              <w:rPr>
                                <w:rFonts w:cs="Arial"/>
                                <w:rtl/>
                              </w:rPr>
                              <w:t>"תמיד תחזירי כלי מלא"</w:t>
                            </w:r>
                          </w:p>
                          <w:p w14:paraId="410FCA0E" w14:textId="77777777" w:rsidR="00930BDC" w:rsidRDefault="00930BDC" w:rsidP="00930BDC">
                            <w:pPr>
                              <w:rPr>
                                <w:rtl/>
                              </w:rPr>
                            </w:pPr>
                            <w:r>
                              <w:rPr>
                                <w:rFonts w:cs="Arial"/>
                                <w:rtl/>
                              </w:rPr>
                              <w:t>ועוד חשוב מזה</w:t>
                            </w:r>
                          </w:p>
                          <w:p w14:paraId="15C763EA" w14:textId="77777777" w:rsidR="00930BDC" w:rsidRDefault="00930BDC" w:rsidP="00930BDC">
                            <w:pPr>
                              <w:rPr>
                                <w:rtl/>
                              </w:rPr>
                            </w:pPr>
                            <w:r>
                              <w:rPr>
                                <w:rFonts w:cs="Arial"/>
                                <w:rtl/>
                              </w:rPr>
                              <w:t>"תמיד היי כלי מלא"</w:t>
                            </w:r>
                          </w:p>
                          <w:p w14:paraId="1D50BFE8" w14:textId="77777777" w:rsidR="00930BDC" w:rsidRDefault="00930BDC" w:rsidP="00930BDC">
                            <w:pPr>
                              <w:rPr>
                                <w:rtl/>
                              </w:rPr>
                            </w:pPr>
                            <w:r>
                              <w:rPr>
                                <w:rFonts w:cs="Arial"/>
                                <w:rtl/>
                              </w:rPr>
                              <w:t>תמיד, הקפידי להיות</w:t>
                            </w:r>
                          </w:p>
                          <w:p w14:paraId="3DDEEE17" w14:textId="77777777" w:rsidR="00930BDC" w:rsidRDefault="00930BDC" w:rsidP="00930BDC">
                            <w:pPr>
                              <w:rPr>
                                <w:rtl/>
                              </w:rPr>
                            </w:pPr>
                            <w:r>
                              <w:rPr>
                                <w:rFonts w:cs="Arial"/>
                                <w:rtl/>
                              </w:rPr>
                              <w:t>מלאה בתוכך</w:t>
                            </w:r>
                          </w:p>
                          <w:p w14:paraId="2C60B4C9" w14:textId="77777777" w:rsidR="00930BDC" w:rsidRDefault="00930BDC" w:rsidP="00930BDC">
                            <w:pPr>
                              <w:rPr>
                                <w:rtl/>
                              </w:rPr>
                            </w:pPr>
                            <w:r>
                              <w:rPr>
                                <w:rFonts w:cs="Arial"/>
                                <w:rtl/>
                              </w:rPr>
                              <w:t>בכל טוב</w:t>
                            </w:r>
                          </w:p>
                          <w:p w14:paraId="150440FD" w14:textId="77777777" w:rsidR="00930BDC" w:rsidRDefault="00930BDC" w:rsidP="00930BDC">
                            <w:pPr>
                              <w:rPr>
                                <w:rtl/>
                              </w:rPr>
                            </w:pPr>
                            <w:r>
                              <w:rPr>
                                <w:rFonts w:cs="Arial"/>
                                <w:rtl/>
                              </w:rPr>
                              <w:t>להיות כלי</w:t>
                            </w:r>
                          </w:p>
                          <w:p w14:paraId="5F3DE5B4" w14:textId="77777777" w:rsidR="00930BDC" w:rsidRDefault="00930BDC" w:rsidP="00930BDC">
                            <w:pPr>
                              <w:rPr>
                                <w:rtl/>
                              </w:rPr>
                            </w:pPr>
                            <w:r>
                              <w:rPr>
                                <w:rFonts w:cs="Arial"/>
                                <w:rtl/>
                              </w:rPr>
                              <w:t>שיש לו מה לתת</w:t>
                            </w:r>
                          </w:p>
                          <w:p w14:paraId="64A20248" w14:textId="77777777" w:rsidR="00930BDC" w:rsidRDefault="00930BDC" w:rsidP="00930BDC">
                            <w:pPr>
                              <w:rPr>
                                <w:rtl/>
                              </w:rPr>
                            </w:pPr>
                            <w:r>
                              <w:rPr>
                                <w:rFonts w:cs="Arial"/>
                                <w:rtl/>
                              </w:rPr>
                              <w:t>שיש בו שמחה</w:t>
                            </w:r>
                          </w:p>
                          <w:p w14:paraId="363E6078" w14:textId="77777777" w:rsidR="00930BDC" w:rsidRDefault="00930BDC" w:rsidP="00930BDC">
                            <w:pPr>
                              <w:rPr>
                                <w:rtl/>
                              </w:rPr>
                            </w:pPr>
                            <w:r>
                              <w:rPr>
                                <w:rFonts w:cs="Arial"/>
                                <w:rtl/>
                              </w:rPr>
                              <w:t>שיש בו חיים</w:t>
                            </w:r>
                          </w:p>
                          <w:p w14:paraId="1207AD0B" w14:textId="77777777" w:rsidR="00930BDC" w:rsidRDefault="00930BDC" w:rsidP="00930BDC">
                            <w:pPr>
                              <w:rPr>
                                <w:rtl/>
                              </w:rPr>
                            </w:pPr>
                            <w:r>
                              <w:rPr>
                                <w:rFonts w:cs="Arial"/>
                                <w:rtl/>
                              </w:rPr>
                              <w:t>שיש בו לב פתוח</w:t>
                            </w:r>
                          </w:p>
                          <w:p w14:paraId="4B86437B" w14:textId="77777777" w:rsidR="00930BDC" w:rsidRDefault="00930BDC" w:rsidP="00930BDC">
                            <w:pPr>
                              <w:rPr>
                                <w:rtl/>
                              </w:rPr>
                            </w:pPr>
                            <w:r>
                              <w:rPr>
                                <w:rFonts w:cs="Arial"/>
                                <w:rtl/>
                              </w:rPr>
                              <w:t>להסיע טוב</w:t>
                            </w:r>
                          </w:p>
                          <w:p w14:paraId="78D7A045" w14:textId="77777777" w:rsidR="00930BDC" w:rsidRDefault="00930BDC" w:rsidP="00930BDC">
                            <w:pPr>
                              <w:rPr>
                                <w:rtl/>
                              </w:rPr>
                            </w:pPr>
                            <w:r>
                              <w:rPr>
                                <w:rFonts w:cs="Arial"/>
                                <w:rtl/>
                              </w:rPr>
                              <w:t>מבית לבית</w:t>
                            </w:r>
                          </w:p>
                          <w:p w14:paraId="3515BF45" w14:textId="032C6810" w:rsidR="00930BDC" w:rsidRDefault="00930BDC" w:rsidP="00930BDC">
                            <w:r>
                              <w:rPr>
                                <w:rFonts w:cs="Arial"/>
                                <w:rtl/>
                              </w:rPr>
                              <w:t>הלוך ושוב והלוך</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ECD5AF" id="_x0000_t202" coordsize="21600,21600" o:spt="202" path="m,l,21600r21600,l21600,xe">
                <v:stroke joinstyle="miter"/>
                <v:path gradientshapeok="t" o:connecttype="rect"/>
              </v:shapetype>
              <v:shape id="תיבת טקסט 2" o:spid="_x0000_s1026" type="#_x0000_t202" style="position:absolute;left:0;text-align:left;margin-left:0;margin-top:92.1pt;width:197.2pt;height:528.75pt;flip:x;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" stroked="f">
                <v:textbox>
                  <w:txbxContent>
                    <w:p w14:paraId="0603542B" w14:textId="736C49D7" w:rsidR="00930BDC" w:rsidRDefault="00930BDC">
                      <w:pPr>
                        <w:rPr>
                          <w:rtl/>
                        </w:rPr>
                      </w:pPr>
                      <w:r>
                        <w:rPr>
                          <w:rFonts w:hint="cs"/>
                          <w:rtl/>
                        </w:rPr>
                        <w:t>את אותם הקולות,</w:t>
                      </w:r>
                    </w:p>
                    <w:p w14:paraId="1C59BD03" w14:textId="4F71B6AA" w:rsidR="00930BDC" w:rsidRDefault="00930BDC">
                      <w:pPr>
                        <w:rPr>
                          <w:rtl/>
                        </w:rPr>
                      </w:pPr>
                      <w:r>
                        <w:rPr>
                          <w:rFonts w:hint="cs"/>
                          <w:rtl/>
                        </w:rPr>
                        <w:t>שרה לי אמא.</w:t>
                      </w:r>
                    </w:p>
                    <w:p w14:paraId="58796921" w14:textId="34D5871B" w:rsidR="00930BDC" w:rsidRDefault="00930BDC">
                      <w:pPr>
                        <w:rPr>
                          <w:rtl/>
                        </w:rPr>
                      </w:pPr>
                      <w:r>
                        <w:rPr>
                          <w:rFonts w:hint="cs"/>
                          <w:rtl/>
                        </w:rPr>
                        <w:t>"תמיד תחזירי כלי מלא"</w:t>
                      </w:r>
                    </w:p>
                    <w:p w14:paraId="75A27D02" w14:textId="7EACEA5A" w:rsidR="00930BDC" w:rsidRDefault="00930BDC">
                      <w:pPr>
                        <w:rPr>
                          <w:rtl/>
                        </w:rPr>
                      </w:pPr>
                      <w:r>
                        <w:rPr>
                          <w:rFonts w:hint="cs"/>
                          <w:rtl/>
                        </w:rPr>
                        <w:t>לעולם לא אשכח,</w:t>
                      </w:r>
                    </w:p>
                    <w:p w14:paraId="0832E031" w14:textId="77777777" w:rsidR="00930BDC" w:rsidRDefault="00930BDC">
                      <w:pPr>
                        <w:rPr>
                          <w:rtl/>
                        </w:rPr>
                      </w:pPr>
                      <w:r>
                        <w:rPr>
                          <w:rFonts w:hint="cs"/>
                          <w:rtl/>
                        </w:rPr>
                        <w:t xml:space="preserve">את פניה הנרגשות </w:t>
                      </w:r>
                    </w:p>
                    <w:p w14:paraId="4AA76CD7" w14:textId="22CF70D3" w:rsidR="00930BDC" w:rsidRDefault="00930BDC">
                      <w:pPr>
                        <w:rPr>
                          <w:rtl/>
                        </w:rPr>
                      </w:pPr>
                      <w:r>
                        <w:rPr>
                          <w:rFonts w:hint="cs"/>
                          <w:rtl/>
                        </w:rPr>
                        <w:t>כשהייתה אורזת</w:t>
                      </w:r>
                    </w:p>
                    <w:p w14:paraId="0B280AE6" w14:textId="433CDFBF" w:rsidR="00930BDC" w:rsidRDefault="00930BDC">
                      <w:pPr>
                        <w:rPr>
                          <w:rtl/>
                        </w:rPr>
                      </w:pPr>
                      <w:r>
                        <w:rPr>
                          <w:rFonts w:hint="cs"/>
                          <w:rtl/>
                        </w:rPr>
                        <w:t>את הצלחת המלאה בבישולים</w:t>
                      </w:r>
                    </w:p>
                    <w:p w14:paraId="23742535" w14:textId="77777777" w:rsidR="00930BDC" w:rsidRDefault="00930BDC">
                      <w:pPr>
                        <w:rPr>
                          <w:rtl/>
                        </w:rPr>
                      </w:pPr>
                      <w:r>
                        <w:rPr>
                          <w:rFonts w:hint="cs"/>
                          <w:rtl/>
                        </w:rPr>
                        <w:t xml:space="preserve">חמים מהסירים </w:t>
                      </w:r>
                    </w:p>
                    <w:p w14:paraId="1160751C" w14:textId="09E1C380" w:rsidR="00930BDC" w:rsidRDefault="00930BDC">
                      <w:pPr>
                        <w:rPr>
                          <w:rtl/>
                        </w:rPr>
                      </w:pPr>
                      <w:r>
                        <w:rPr>
                          <w:rFonts w:hint="cs"/>
                          <w:rtl/>
                        </w:rPr>
                        <w:t xml:space="preserve">ואומרת לי </w:t>
                      </w:r>
                    </w:p>
                    <w:p w14:paraId="42FA6CD4" w14:textId="77777777" w:rsidR="00930BDC" w:rsidRDefault="00930BDC" w:rsidP="00930BDC">
                      <w:pPr>
                        <w:rPr>
                          <w:rtl/>
                        </w:rPr>
                      </w:pPr>
                      <w:r>
                        <w:rPr>
                          <w:rFonts w:cs="Arial"/>
                          <w:rtl/>
                        </w:rPr>
                        <w:t>"הנה, לכי תני</w:t>
                      </w:r>
                    </w:p>
                    <w:p w14:paraId="1C2DC7AD" w14:textId="77777777" w:rsidR="00930BDC" w:rsidRDefault="00930BDC" w:rsidP="00930BDC">
                      <w:pPr>
                        <w:rPr>
                          <w:rtl/>
                        </w:rPr>
                      </w:pPr>
                      <w:r>
                        <w:rPr>
                          <w:rFonts w:cs="Arial"/>
                          <w:rtl/>
                        </w:rPr>
                        <w:t>לשרה השכנה</w:t>
                      </w:r>
                    </w:p>
                    <w:p w14:paraId="2351F657" w14:textId="77777777" w:rsidR="00930BDC" w:rsidRDefault="00930BDC" w:rsidP="00930BDC">
                      <w:pPr>
                        <w:rPr>
                          <w:rtl/>
                        </w:rPr>
                      </w:pPr>
                      <w:r>
                        <w:rPr>
                          <w:rFonts w:cs="Arial"/>
                          <w:rtl/>
                        </w:rPr>
                        <w:t>תגידי לה "תודה רבה, היה טעים מאד</w:t>
                      </w:r>
                    </w:p>
                    <w:p w14:paraId="1A642DD1" w14:textId="77777777" w:rsidR="00930BDC" w:rsidRDefault="00930BDC" w:rsidP="00930BDC">
                      <w:pPr>
                        <w:rPr>
                          <w:rtl/>
                        </w:rPr>
                      </w:pPr>
                      <w:r>
                        <w:rPr>
                          <w:rFonts w:cs="Arial"/>
                          <w:rtl/>
                        </w:rPr>
                        <w:t>שאלוהים יברך אותה"</w:t>
                      </w:r>
                    </w:p>
                    <w:p w14:paraId="103E65F9" w14:textId="77777777" w:rsidR="00930BDC" w:rsidRDefault="00930BDC" w:rsidP="00930BDC">
                      <w:pPr>
                        <w:rPr>
                          <w:rtl/>
                        </w:rPr>
                      </w:pPr>
                      <w:r>
                        <w:rPr>
                          <w:rFonts w:cs="Arial"/>
                          <w:rtl/>
                        </w:rPr>
                        <w:t>ואני,</w:t>
                      </w:r>
                    </w:p>
                    <w:p w14:paraId="44DABA07" w14:textId="77777777" w:rsidR="00930BDC" w:rsidRDefault="00930BDC" w:rsidP="00930BDC">
                      <w:pPr>
                        <w:rPr>
                          <w:rtl/>
                        </w:rPr>
                      </w:pPr>
                      <w:r>
                        <w:rPr>
                          <w:rFonts w:cs="Arial"/>
                          <w:rtl/>
                        </w:rPr>
                        <w:t>מוצאת את עצמי עד היום</w:t>
                      </w:r>
                    </w:p>
                    <w:p w14:paraId="161F7DB4" w14:textId="77777777" w:rsidR="00930BDC" w:rsidRDefault="00930BDC" w:rsidP="00930BDC">
                      <w:pPr>
                        <w:rPr>
                          <w:rtl/>
                        </w:rPr>
                      </w:pPr>
                      <w:r>
                        <w:rPr>
                          <w:rFonts w:cs="Arial"/>
                          <w:rtl/>
                        </w:rPr>
                        <w:t>משמיעה את אותם הקולות</w:t>
                      </w:r>
                    </w:p>
                    <w:p w14:paraId="51263017" w14:textId="77777777" w:rsidR="00930BDC" w:rsidRDefault="00930BDC" w:rsidP="00930BDC">
                      <w:pPr>
                        <w:rPr>
                          <w:rtl/>
                        </w:rPr>
                      </w:pPr>
                      <w:r>
                        <w:rPr>
                          <w:rFonts w:cs="Arial"/>
                          <w:rtl/>
                        </w:rPr>
                        <w:t>"תמיד תחזירי כלי מלא"</w:t>
                      </w:r>
                    </w:p>
                    <w:p w14:paraId="410FCA0E" w14:textId="77777777" w:rsidR="00930BDC" w:rsidRDefault="00930BDC" w:rsidP="00930BDC">
                      <w:pPr>
                        <w:rPr>
                          <w:rtl/>
                        </w:rPr>
                      </w:pPr>
                      <w:r>
                        <w:rPr>
                          <w:rFonts w:cs="Arial"/>
                          <w:rtl/>
                        </w:rPr>
                        <w:t>ועוד חשוב מזה</w:t>
                      </w:r>
                    </w:p>
                    <w:p w14:paraId="15C763EA" w14:textId="77777777" w:rsidR="00930BDC" w:rsidRDefault="00930BDC" w:rsidP="00930BDC">
                      <w:pPr>
                        <w:rPr>
                          <w:rtl/>
                        </w:rPr>
                      </w:pPr>
                      <w:r>
                        <w:rPr>
                          <w:rFonts w:cs="Arial"/>
                          <w:rtl/>
                        </w:rPr>
                        <w:t>"תמיד היי כלי מלא"</w:t>
                      </w:r>
                    </w:p>
                    <w:p w14:paraId="1D50BFE8" w14:textId="77777777" w:rsidR="00930BDC" w:rsidRDefault="00930BDC" w:rsidP="00930BDC">
                      <w:pPr>
                        <w:rPr>
                          <w:rtl/>
                        </w:rPr>
                      </w:pPr>
                      <w:r>
                        <w:rPr>
                          <w:rFonts w:cs="Arial"/>
                          <w:rtl/>
                        </w:rPr>
                        <w:t>תמיד, הקפידי להיות</w:t>
                      </w:r>
                    </w:p>
                    <w:p w14:paraId="3DDEEE17" w14:textId="77777777" w:rsidR="00930BDC" w:rsidRDefault="00930BDC" w:rsidP="00930BDC">
                      <w:pPr>
                        <w:rPr>
                          <w:rtl/>
                        </w:rPr>
                      </w:pPr>
                      <w:r>
                        <w:rPr>
                          <w:rFonts w:cs="Arial"/>
                          <w:rtl/>
                        </w:rPr>
                        <w:t>מלאה בתוכך</w:t>
                      </w:r>
                    </w:p>
                    <w:p w14:paraId="2C60B4C9" w14:textId="77777777" w:rsidR="00930BDC" w:rsidRDefault="00930BDC" w:rsidP="00930BDC">
                      <w:pPr>
                        <w:rPr>
                          <w:rtl/>
                        </w:rPr>
                      </w:pPr>
                      <w:r>
                        <w:rPr>
                          <w:rFonts w:cs="Arial"/>
                          <w:rtl/>
                        </w:rPr>
                        <w:t>בכל טוב</w:t>
                      </w:r>
                    </w:p>
                    <w:p w14:paraId="150440FD" w14:textId="77777777" w:rsidR="00930BDC" w:rsidRDefault="00930BDC" w:rsidP="00930BDC">
                      <w:pPr>
                        <w:rPr>
                          <w:rtl/>
                        </w:rPr>
                      </w:pPr>
                      <w:r>
                        <w:rPr>
                          <w:rFonts w:cs="Arial"/>
                          <w:rtl/>
                        </w:rPr>
                        <w:t>להיות כלי</w:t>
                      </w:r>
                    </w:p>
                    <w:p w14:paraId="5F3DE5B4" w14:textId="77777777" w:rsidR="00930BDC" w:rsidRDefault="00930BDC" w:rsidP="00930BDC">
                      <w:pPr>
                        <w:rPr>
                          <w:rtl/>
                        </w:rPr>
                      </w:pPr>
                      <w:r>
                        <w:rPr>
                          <w:rFonts w:cs="Arial"/>
                          <w:rtl/>
                        </w:rPr>
                        <w:t>שיש לו מה לתת</w:t>
                      </w:r>
                    </w:p>
                    <w:p w14:paraId="64A20248" w14:textId="77777777" w:rsidR="00930BDC" w:rsidRDefault="00930BDC" w:rsidP="00930BDC">
                      <w:pPr>
                        <w:rPr>
                          <w:rtl/>
                        </w:rPr>
                      </w:pPr>
                      <w:r>
                        <w:rPr>
                          <w:rFonts w:cs="Arial"/>
                          <w:rtl/>
                        </w:rPr>
                        <w:t>שיש בו שמחה</w:t>
                      </w:r>
                    </w:p>
                    <w:p w14:paraId="363E6078" w14:textId="77777777" w:rsidR="00930BDC" w:rsidRDefault="00930BDC" w:rsidP="00930BDC">
                      <w:pPr>
                        <w:rPr>
                          <w:rtl/>
                        </w:rPr>
                      </w:pPr>
                      <w:r>
                        <w:rPr>
                          <w:rFonts w:cs="Arial"/>
                          <w:rtl/>
                        </w:rPr>
                        <w:t>שיש בו חיים</w:t>
                      </w:r>
                    </w:p>
                    <w:p w14:paraId="1207AD0B" w14:textId="77777777" w:rsidR="00930BDC" w:rsidRDefault="00930BDC" w:rsidP="00930BDC">
                      <w:pPr>
                        <w:rPr>
                          <w:rtl/>
                        </w:rPr>
                      </w:pPr>
                      <w:r>
                        <w:rPr>
                          <w:rFonts w:cs="Arial"/>
                          <w:rtl/>
                        </w:rPr>
                        <w:t>שיש בו לב פתוח</w:t>
                      </w:r>
                    </w:p>
                    <w:p w14:paraId="4B86437B" w14:textId="77777777" w:rsidR="00930BDC" w:rsidRDefault="00930BDC" w:rsidP="00930BDC">
                      <w:pPr>
                        <w:rPr>
                          <w:rtl/>
                        </w:rPr>
                      </w:pPr>
                      <w:r>
                        <w:rPr>
                          <w:rFonts w:cs="Arial"/>
                          <w:rtl/>
                        </w:rPr>
                        <w:t>להסיע טוב</w:t>
                      </w:r>
                    </w:p>
                    <w:p w14:paraId="78D7A045" w14:textId="77777777" w:rsidR="00930BDC" w:rsidRDefault="00930BDC" w:rsidP="00930BDC">
                      <w:pPr>
                        <w:rPr>
                          <w:rtl/>
                        </w:rPr>
                      </w:pPr>
                      <w:r>
                        <w:rPr>
                          <w:rFonts w:cs="Arial"/>
                          <w:rtl/>
                        </w:rPr>
                        <w:t>מבית לבית</w:t>
                      </w:r>
                    </w:p>
                    <w:p w14:paraId="3515BF45" w14:textId="032C6810" w:rsidR="00930BDC" w:rsidRDefault="00930BDC" w:rsidP="00930BDC">
                      <w:r>
                        <w:rPr>
                          <w:rFonts w:cs="Arial"/>
                          <w:rtl/>
                        </w:rPr>
                        <w:t>הלוך ושוב והלוך</w:t>
                      </w:r>
                    </w:p>
                  </w:txbxContent>
                </v:textbox>
                <w10:wrap type="square" anchorx="margin" anchory="page"/>
              </v:shape>
            </w:pict>
          </mc:Fallback>
        </mc:AlternateContent>
      </w:r>
      <w:r w:rsidR="00930BDC" w:rsidRPr="00930BDC">
        <w:rPr>
          <w:rFonts w:cs="Arial" w:hint="cs"/>
          <w:b/>
          <w:bCs/>
          <w:sz w:val="24"/>
          <w:szCs w:val="24"/>
          <w:rtl/>
        </w:rPr>
        <w:t>כ</w:t>
      </w:r>
      <w:r w:rsidR="00930BDC" w:rsidRPr="00930BDC">
        <w:rPr>
          <w:rFonts w:cs="Arial"/>
          <w:b/>
          <w:bCs/>
          <w:sz w:val="24"/>
          <w:szCs w:val="24"/>
          <w:rtl/>
        </w:rPr>
        <w:t>לי מלא / חלי ראובן</w:t>
      </w:r>
    </w:p>
    <w:p w14:paraId="6C937F73" w14:textId="1D466E67" w:rsidR="00930BDC" w:rsidRDefault="00930BDC" w:rsidP="00930BDC">
      <w:pPr>
        <w:rPr>
          <w:rtl/>
        </w:rPr>
      </w:pPr>
      <w:r>
        <w:rPr>
          <w:rFonts w:cs="Arial"/>
          <w:rtl/>
        </w:rPr>
        <w:t>"תמיד תחזירי כלי מלא",</w:t>
      </w:r>
    </w:p>
    <w:p w14:paraId="718D3E3C" w14:textId="62232E6A" w:rsidR="00930BDC" w:rsidRDefault="00930BDC" w:rsidP="00930BDC">
      <w:pPr>
        <w:rPr>
          <w:rtl/>
        </w:rPr>
      </w:pPr>
      <w:r>
        <w:rPr>
          <w:rFonts w:cs="Arial"/>
          <w:rtl/>
        </w:rPr>
        <w:t>הי</w:t>
      </w:r>
      <w:r>
        <w:rPr>
          <w:rFonts w:cs="Arial" w:hint="cs"/>
          <w:rtl/>
        </w:rPr>
        <w:t>י</w:t>
      </w:r>
      <w:r>
        <w:rPr>
          <w:rFonts w:cs="Arial"/>
          <w:rtl/>
        </w:rPr>
        <w:t>תה סבתא אומרת לי</w:t>
      </w:r>
    </w:p>
    <w:p w14:paraId="52996D85" w14:textId="5599E8D9" w:rsidR="00930BDC" w:rsidRDefault="00930BDC" w:rsidP="00930BDC">
      <w:pPr>
        <w:rPr>
          <w:rtl/>
        </w:rPr>
      </w:pPr>
      <w:r>
        <w:rPr>
          <w:rFonts w:cs="Arial"/>
          <w:rtl/>
        </w:rPr>
        <w:t xml:space="preserve">ומניחה את העוגיות </w:t>
      </w:r>
    </w:p>
    <w:p w14:paraId="630B6C8B" w14:textId="5472A367" w:rsidR="00930BDC" w:rsidRDefault="00930BDC" w:rsidP="00930BDC">
      <w:pPr>
        <w:rPr>
          <w:rtl/>
        </w:rPr>
      </w:pPr>
      <w:r>
        <w:rPr>
          <w:rFonts w:cs="Arial"/>
          <w:rtl/>
        </w:rPr>
        <w:t>שעכשיו יצאו לה מהתנור</w:t>
      </w:r>
    </w:p>
    <w:p w14:paraId="484FF98C" w14:textId="59020425" w:rsidR="00930BDC" w:rsidRDefault="00930BDC" w:rsidP="00930BDC">
      <w:pPr>
        <w:rPr>
          <w:rtl/>
        </w:rPr>
      </w:pPr>
      <w:r>
        <w:rPr>
          <w:rFonts w:cs="Arial"/>
          <w:rtl/>
        </w:rPr>
        <w:t>בצלחת שהביאה לה השכנה</w:t>
      </w:r>
      <w:r>
        <w:rPr>
          <w:rFonts w:hint="cs"/>
          <w:rtl/>
        </w:rPr>
        <w:t>.</w:t>
      </w:r>
    </w:p>
    <w:p w14:paraId="3F253CA9" w14:textId="1190915D" w:rsidR="00930BDC" w:rsidRDefault="00930BDC" w:rsidP="00930BDC">
      <w:pPr>
        <w:rPr>
          <w:rtl/>
        </w:rPr>
      </w:pPr>
      <w:r>
        <w:rPr>
          <w:rFonts w:cs="Arial"/>
          <w:rtl/>
        </w:rPr>
        <w:t>אז,</w:t>
      </w:r>
    </w:p>
    <w:p w14:paraId="12950034" w14:textId="609AB78B" w:rsidR="00930BDC" w:rsidRDefault="00930BDC" w:rsidP="00930BDC">
      <w:pPr>
        <w:rPr>
          <w:rtl/>
        </w:rPr>
      </w:pPr>
      <w:r>
        <w:rPr>
          <w:rFonts w:cs="Arial"/>
          <w:rtl/>
        </w:rPr>
        <w:t>הי</w:t>
      </w:r>
      <w:r>
        <w:rPr>
          <w:rFonts w:cs="Arial" w:hint="cs"/>
          <w:rtl/>
        </w:rPr>
        <w:t>י</w:t>
      </w:r>
      <w:r>
        <w:rPr>
          <w:rFonts w:cs="Arial"/>
          <w:rtl/>
        </w:rPr>
        <w:t>תה עוטפת את הצלחת</w:t>
      </w:r>
    </w:p>
    <w:p w14:paraId="79359870" w14:textId="67C02DF5" w:rsidR="00930BDC" w:rsidRDefault="00930BDC" w:rsidP="00930BDC">
      <w:pPr>
        <w:rPr>
          <w:rtl/>
        </w:rPr>
      </w:pPr>
      <w:r>
        <w:rPr>
          <w:rFonts w:cs="Arial"/>
          <w:rtl/>
        </w:rPr>
        <w:t>בנייר צלופן או שקית של המכולת</w:t>
      </w:r>
      <w:r>
        <w:rPr>
          <w:rFonts w:cs="Arial" w:hint="cs"/>
          <w:rtl/>
        </w:rPr>
        <w:t>,</w:t>
      </w:r>
    </w:p>
    <w:p w14:paraId="182600D1" w14:textId="77777777" w:rsidR="00930BDC" w:rsidRDefault="00930BDC" w:rsidP="00930BDC">
      <w:pPr>
        <w:rPr>
          <w:rtl/>
        </w:rPr>
      </w:pPr>
      <w:r>
        <w:rPr>
          <w:rFonts w:cs="Arial"/>
          <w:rtl/>
        </w:rPr>
        <w:t>ואומרת: "הנה, לכי תני</w:t>
      </w:r>
    </w:p>
    <w:p w14:paraId="04FA1CC8" w14:textId="00B19DDD" w:rsidR="00930BDC" w:rsidRDefault="00930BDC" w:rsidP="00930BDC">
      <w:pPr>
        <w:rPr>
          <w:rtl/>
        </w:rPr>
      </w:pPr>
      <w:r>
        <w:rPr>
          <w:rFonts w:cs="Arial"/>
          <w:rtl/>
        </w:rPr>
        <w:t>לרבקה השכנה</w:t>
      </w:r>
      <w:r>
        <w:rPr>
          <w:rFonts w:hint="cs"/>
          <w:rtl/>
        </w:rPr>
        <w:t>.</w:t>
      </w:r>
    </w:p>
    <w:p w14:paraId="0A2EE9BE" w14:textId="349AE848" w:rsidR="00930BDC" w:rsidRDefault="00930BDC" w:rsidP="00930BDC">
      <w:pPr>
        <w:rPr>
          <w:rtl/>
        </w:rPr>
      </w:pPr>
      <w:r>
        <w:rPr>
          <w:rFonts w:cs="Arial"/>
          <w:rtl/>
        </w:rPr>
        <w:t>תגידי לה "תודה רבה, היה טעים מאד</w:t>
      </w:r>
    </w:p>
    <w:p w14:paraId="44C9E3A2" w14:textId="70C72E7C" w:rsidR="00930BDC" w:rsidRDefault="00930BDC" w:rsidP="00930BDC">
      <w:pPr>
        <w:rPr>
          <w:rtl/>
        </w:rPr>
      </w:pPr>
      <w:r>
        <w:rPr>
          <w:rFonts w:cs="Arial"/>
          <w:rtl/>
        </w:rPr>
        <w:t>שאלוהים יברך אותה"</w:t>
      </w:r>
      <w:r>
        <w:rPr>
          <w:rFonts w:hint="cs"/>
          <w:rtl/>
        </w:rPr>
        <w:t>.</w:t>
      </w:r>
    </w:p>
    <w:p w14:paraId="102E8DE1" w14:textId="458B7A32" w:rsidR="00930BDC" w:rsidRDefault="00930BDC" w:rsidP="00930BDC">
      <w:pPr>
        <w:rPr>
          <w:rtl/>
        </w:rPr>
      </w:pPr>
      <w:r>
        <w:rPr>
          <w:rFonts w:cs="Arial"/>
          <w:rtl/>
        </w:rPr>
        <w:t>וכך הי</w:t>
      </w:r>
      <w:r>
        <w:rPr>
          <w:rFonts w:cs="Arial" w:hint="cs"/>
          <w:rtl/>
        </w:rPr>
        <w:t>י</w:t>
      </w:r>
      <w:r>
        <w:rPr>
          <w:rFonts w:cs="Arial"/>
          <w:rtl/>
        </w:rPr>
        <w:t>תה צלחת</w:t>
      </w:r>
    </w:p>
    <w:p w14:paraId="6505A3EA" w14:textId="2A67B494" w:rsidR="00930BDC" w:rsidRDefault="00930BDC" w:rsidP="00930BDC">
      <w:pPr>
        <w:rPr>
          <w:rtl/>
        </w:rPr>
      </w:pPr>
      <w:r>
        <w:rPr>
          <w:rFonts w:cs="Arial"/>
          <w:rtl/>
        </w:rPr>
        <w:t>שעוברת הלוך ושוב</w:t>
      </w:r>
      <w:r>
        <w:rPr>
          <w:rFonts w:hint="cs"/>
          <w:rtl/>
        </w:rPr>
        <w:t>,</w:t>
      </w:r>
    </w:p>
    <w:p w14:paraId="246E242C" w14:textId="77777777" w:rsidR="00930BDC" w:rsidRDefault="00930BDC" w:rsidP="00930BDC">
      <w:pPr>
        <w:rPr>
          <w:rtl/>
        </w:rPr>
      </w:pPr>
      <w:r>
        <w:rPr>
          <w:rFonts w:cs="Arial"/>
          <w:rtl/>
        </w:rPr>
        <w:t>ומסיעה מיני מאפים</w:t>
      </w:r>
    </w:p>
    <w:p w14:paraId="306E6F7F" w14:textId="37E6ED50" w:rsidR="00930BDC" w:rsidRDefault="00930BDC" w:rsidP="00930BDC">
      <w:pPr>
        <w:rPr>
          <w:rtl/>
        </w:rPr>
      </w:pPr>
      <w:r>
        <w:rPr>
          <w:rFonts w:cs="Arial"/>
          <w:rtl/>
        </w:rPr>
        <w:t>ופיסות לב</w:t>
      </w:r>
      <w:r>
        <w:rPr>
          <w:rFonts w:hint="cs"/>
          <w:rtl/>
        </w:rPr>
        <w:t>,</w:t>
      </w:r>
    </w:p>
    <w:p w14:paraId="17B827DE" w14:textId="0E128371" w:rsidR="00930BDC" w:rsidRDefault="00930BDC" w:rsidP="00930BDC">
      <w:pPr>
        <w:rPr>
          <w:rtl/>
        </w:rPr>
      </w:pPr>
      <w:r>
        <w:rPr>
          <w:rFonts w:cs="Arial"/>
          <w:rtl/>
        </w:rPr>
        <w:t>מבית אחד לשני</w:t>
      </w:r>
      <w:r>
        <w:rPr>
          <w:rFonts w:hint="cs"/>
          <w:rtl/>
        </w:rPr>
        <w:t>.</w:t>
      </w:r>
    </w:p>
    <w:p w14:paraId="0EDE2321" w14:textId="77777777" w:rsidR="00930BDC" w:rsidRDefault="00930BDC" w:rsidP="00930BDC">
      <w:pPr>
        <w:rPr>
          <w:rtl/>
        </w:rPr>
      </w:pPr>
      <w:r>
        <w:rPr>
          <w:rFonts w:cs="Arial"/>
          <w:rtl/>
        </w:rPr>
        <w:t>ואני,</w:t>
      </w:r>
    </w:p>
    <w:p w14:paraId="7AF6544B" w14:textId="59D15463" w:rsidR="00930BDC" w:rsidRDefault="00930BDC" w:rsidP="00930BDC">
      <w:pPr>
        <w:rPr>
          <w:rtl/>
        </w:rPr>
      </w:pPr>
      <w:r>
        <w:rPr>
          <w:rFonts w:cs="Arial"/>
          <w:rtl/>
        </w:rPr>
        <w:t>הרגשתי כמו היונה</w:t>
      </w:r>
    </w:p>
    <w:p w14:paraId="570CC0FF" w14:textId="77777777" w:rsidR="00930BDC" w:rsidRDefault="00930BDC" w:rsidP="00930BDC">
      <w:pPr>
        <w:rPr>
          <w:rtl/>
        </w:rPr>
      </w:pPr>
      <w:r>
        <w:rPr>
          <w:rFonts w:cs="Arial"/>
          <w:rtl/>
        </w:rPr>
        <w:t>שמעבירה את השלום,</w:t>
      </w:r>
    </w:p>
    <w:p w14:paraId="1F54EB4D" w14:textId="30BEF26D" w:rsidR="00930BDC" w:rsidRDefault="00930BDC" w:rsidP="00930BDC">
      <w:pPr>
        <w:rPr>
          <w:rtl/>
        </w:rPr>
      </w:pPr>
      <w:r>
        <w:rPr>
          <w:rFonts w:cs="Arial"/>
          <w:rtl/>
        </w:rPr>
        <w:t>שמעבירה קצת טוב</w:t>
      </w:r>
      <w:r>
        <w:rPr>
          <w:rFonts w:hint="cs"/>
          <w:rtl/>
        </w:rPr>
        <w:t>,</w:t>
      </w:r>
    </w:p>
    <w:p w14:paraId="17D3BBB2" w14:textId="0CD7EA2A" w:rsidR="00930BDC" w:rsidRDefault="00930BDC" w:rsidP="00930BDC">
      <w:pPr>
        <w:rPr>
          <w:rtl/>
        </w:rPr>
      </w:pPr>
      <w:r>
        <w:rPr>
          <w:rFonts w:cs="Arial"/>
          <w:rtl/>
        </w:rPr>
        <w:t>וריחות של קשר</w:t>
      </w:r>
    </w:p>
    <w:p w14:paraId="30D46386" w14:textId="6D61DCA3" w:rsidR="00930BDC" w:rsidRDefault="00930BDC" w:rsidP="00930BDC">
      <w:pPr>
        <w:rPr>
          <w:rtl/>
        </w:rPr>
      </w:pPr>
      <w:r>
        <w:rPr>
          <w:rFonts w:cs="Arial"/>
          <w:rtl/>
        </w:rPr>
        <w:t>מאחת לאחרת,</w:t>
      </w:r>
    </w:p>
    <w:p w14:paraId="1608A644" w14:textId="5ACFF2F5" w:rsidR="000B794D" w:rsidRDefault="00930BDC" w:rsidP="00930BDC">
      <w:r>
        <w:rPr>
          <w:rFonts w:cs="Arial"/>
          <w:rtl/>
        </w:rPr>
        <w:t>מבית לבית</w:t>
      </w:r>
      <w:r>
        <w:rPr>
          <w:rFonts w:cs="Arial" w:hint="cs"/>
          <w:rtl/>
        </w:rPr>
        <w:t>.</w:t>
      </w:r>
    </w:p>
    <w:sectPr w:rsidR="000B794D"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54E13"/>
    <w:multiLevelType w:val="hybridMultilevel"/>
    <w:tmpl w:val="C4742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485617"/>
    <w:multiLevelType w:val="hybridMultilevel"/>
    <w:tmpl w:val="DF160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94D"/>
    <w:rsid w:val="000B794D"/>
    <w:rsid w:val="000F07DD"/>
    <w:rsid w:val="0010424C"/>
    <w:rsid w:val="001F4BD8"/>
    <w:rsid w:val="004E6DCA"/>
    <w:rsid w:val="00930BDC"/>
    <w:rsid w:val="00947CAC"/>
    <w:rsid w:val="009B4D73"/>
    <w:rsid w:val="00A32909"/>
    <w:rsid w:val="00B871F8"/>
    <w:rsid w:val="00E33BA2"/>
    <w:rsid w:val="00EB0452"/>
    <w:rsid w:val="00FB1E3C"/>
    <w:rsid w:val="00FD32E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4F03A"/>
  <w15:chartTrackingRefBased/>
  <w15:docId w15:val="{FC0CAAE2-5384-48D8-8772-9A4BD6D50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B794D"/>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A32909"/>
    <w:rPr>
      <w:color w:val="0563C1" w:themeColor="hyperlink"/>
      <w:u w:val="single"/>
    </w:rPr>
  </w:style>
  <w:style w:type="character" w:styleId="a3">
    <w:name w:val="Unresolved Mention"/>
    <w:basedOn w:val="a0"/>
    <w:uiPriority w:val="99"/>
    <w:semiHidden/>
    <w:unhideWhenUsed/>
    <w:rsid w:val="00A32909"/>
    <w:rPr>
      <w:color w:val="605E5C"/>
      <w:shd w:val="clear" w:color="auto" w:fill="E1DFDD"/>
    </w:rPr>
  </w:style>
  <w:style w:type="paragraph" w:styleId="a4">
    <w:name w:val="List Paragraph"/>
    <w:basedOn w:val="a"/>
    <w:uiPriority w:val="34"/>
    <w:qFormat/>
    <w:rsid w:val="00FD32E2"/>
    <w:pPr>
      <w:ind w:left="720"/>
      <w:contextualSpacing/>
    </w:pPr>
  </w:style>
  <w:style w:type="paragraph" w:styleId="a5">
    <w:name w:val="No Spacing"/>
    <w:uiPriority w:val="1"/>
    <w:qFormat/>
    <w:rsid w:val="001F4BD8"/>
    <w:pPr>
      <w:bidi/>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569046">
      <w:bodyDiv w:val="1"/>
      <w:marLeft w:val="0"/>
      <w:marRight w:val="0"/>
      <w:marTop w:val="0"/>
      <w:marBottom w:val="0"/>
      <w:divBdr>
        <w:top w:val="none" w:sz="0" w:space="0" w:color="auto"/>
        <w:left w:val="none" w:sz="0" w:space="0" w:color="auto"/>
        <w:bottom w:val="none" w:sz="0" w:space="0" w:color="auto"/>
        <w:right w:val="none" w:sz="0" w:space="0" w:color="auto"/>
      </w:divBdr>
      <w:divsChild>
        <w:div w:id="456486275">
          <w:marLeft w:val="0"/>
          <w:marRight w:val="0"/>
          <w:marTop w:val="0"/>
          <w:marBottom w:val="0"/>
          <w:divBdr>
            <w:top w:val="none" w:sz="0" w:space="0" w:color="auto"/>
            <w:left w:val="none" w:sz="0" w:space="0" w:color="auto"/>
            <w:bottom w:val="none" w:sz="0" w:space="0" w:color="auto"/>
            <w:right w:val="none" w:sz="0" w:space="0" w:color="auto"/>
          </w:divBdr>
        </w:div>
        <w:div w:id="1808283118">
          <w:marLeft w:val="0"/>
          <w:marRight w:val="0"/>
          <w:marTop w:val="0"/>
          <w:marBottom w:val="0"/>
          <w:divBdr>
            <w:top w:val="none" w:sz="0" w:space="0" w:color="auto"/>
            <w:left w:val="none" w:sz="0" w:space="0" w:color="auto"/>
            <w:bottom w:val="none" w:sz="0" w:space="0" w:color="auto"/>
            <w:right w:val="none" w:sz="0" w:space="0" w:color="auto"/>
          </w:divBdr>
        </w:div>
        <w:div w:id="284628156">
          <w:marLeft w:val="0"/>
          <w:marRight w:val="0"/>
          <w:marTop w:val="0"/>
          <w:marBottom w:val="0"/>
          <w:divBdr>
            <w:top w:val="none" w:sz="0" w:space="0" w:color="auto"/>
            <w:left w:val="none" w:sz="0" w:space="0" w:color="auto"/>
            <w:bottom w:val="none" w:sz="0" w:space="0" w:color="auto"/>
            <w:right w:val="none" w:sz="0" w:space="0" w:color="auto"/>
          </w:divBdr>
        </w:div>
        <w:div w:id="281688313">
          <w:marLeft w:val="0"/>
          <w:marRight w:val="0"/>
          <w:marTop w:val="0"/>
          <w:marBottom w:val="0"/>
          <w:divBdr>
            <w:top w:val="none" w:sz="0" w:space="0" w:color="auto"/>
            <w:left w:val="none" w:sz="0" w:space="0" w:color="auto"/>
            <w:bottom w:val="none" w:sz="0" w:space="0" w:color="auto"/>
            <w:right w:val="none" w:sz="0" w:space="0" w:color="auto"/>
          </w:divBdr>
        </w:div>
        <w:div w:id="918439591">
          <w:marLeft w:val="0"/>
          <w:marRight w:val="0"/>
          <w:marTop w:val="0"/>
          <w:marBottom w:val="0"/>
          <w:divBdr>
            <w:top w:val="none" w:sz="0" w:space="0" w:color="auto"/>
            <w:left w:val="none" w:sz="0" w:space="0" w:color="auto"/>
            <w:bottom w:val="none" w:sz="0" w:space="0" w:color="auto"/>
            <w:right w:val="none" w:sz="0" w:space="0" w:color="auto"/>
          </w:divBdr>
        </w:div>
        <w:div w:id="96219403">
          <w:marLeft w:val="0"/>
          <w:marRight w:val="0"/>
          <w:marTop w:val="0"/>
          <w:marBottom w:val="0"/>
          <w:divBdr>
            <w:top w:val="none" w:sz="0" w:space="0" w:color="auto"/>
            <w:left w:val="none" w:sz="0" w:space="0" w:color="auto"/>
            <w:bottom w:val="none" w:sz="0" w:space="0" w:color="auto"/>
            <w:right w:val="none" w:sz="0" w:space="0" w:color="auto"/>
          </w:divBdr>
        </w:div>
        <w:div w:id="1994261068">
          <w:marLeft w:val="0"/>
          <w:marRight w:val="0"/>
          <w:marTop w:val="0"/>
          <w:marBottom w:val="0"/>
          <w:divBdr>
            <w:top w:val="none" w:sz="0" w:space="0" w:color="auto"/>
            <w:left w:val="none" w:sz="0" w:space="0" w:color="auto"/>
            <w:bottom w:val="none" w:sz="0" w:space="0" w:color="auto"/>
            <w:right w:val="none" w:sz="0" w:space="0" w:color="auto"/>
          </w:divBdr>
        </w:div>
        <w:div w:id="682126600">
          <w:marLeft w:val="0"/>
          <w:marRight w:val="0"/>
          <w:marTop w:val="0"/>
          <w:marBottom w:val="0"/>
          <w:divBdr>
            <w:top w:val="none" w:sz="0" w:space="0" w:color="auto"/>
            <w:left w:val="none" w:sz="0" w:space="0" w:color="auto"/>
            <w:bottom w:val="none" w:sz="0" w:space="0" w:color="auto"/>
            <w:right w:val="none" w:sz="0" w:space="0" w:color="auto"/>
          </w:divBdr>
        </w:div>
        <w:div w:id="1864511725">
          <w:marLeft w:val="0"/>
          <w:marRight w:val="0"/>
          <w:marTop w:val="0"/>
          <w:marBottom w:val="0"/>
          <w:divBdr>
            <w:top w:val="none" w:sz="0" w:space="0" w:color="auto"/>
            <w:left w:val="none" w:sz="0" w:space="0" w:color="auto"/>
            <w:bottom w:val="none" w:sz="0" w:space="0" w:color="auto"/>
            <w:right w:val="none" w:sz="0" w:space="0" w:color="auto"/>
          </w:divBdr>
        </w:div>
        <w:div w:id="296953626">
          <w:marLeft w:val="0"/>
          <w:marRight w:val="0"/>
          <w:marTop w:val="0"/>
          <w:marBottom w:val="0"/>
          <w:divBdr>
            <w:top w:val="none" w:sz="0" w:space="0" w:color="auto"/>
            <w:left w:val="none" w:sz="0" w:space="0" w:color="auto"/>
            <w:bottom w:val="none" w:sz="0" w:space="0" w:color="auto"/>
            <w:right w:val="none" w:sz="0" w:space="0" w:color="auto"/>
          </w:divBdr>
        </w:div>
        <w:div w:id="406003110">
          <w:marLeft w:val="0"/>
          <w:marRight w:val="0"/>
          <w:marTop w:val="0"/>
          <w:marBottom w:val="0"/>
          <w:divBdr>
            <w:top w:val="none" w:sz="0" w:space="0" w:color="auto"/>
            <w:left w:val="none" w:sz="0" w:space="0" w:color="auto"/>
            <w:bottom w:val="none" w:sz="0" w:space="0" w:color="auto"/>
            <w:right w:val="none" w:sz="0" w:space="0" w:color="auto"/>
          </w:divBdr>
        </w:div>
        <w:div w:id="1941796185">
          <w:marLeft w:val="0"/>
          <w:marRight w:val="0"/>
          <w:marTop w:val="0"/>
          <w:marBottom w:val="0"/>
          <w:divBdr>
            <w:top w:val="none" w:sz="0" w:space="0" w:color="auto"/>
            <w:left w:val="none" w:sz="0" w:space="0" w:color="auto"/>
            <w:bottom w:val="none" w:sz="0" w:space="0" w:color="auto"/>
            <w:right w:val="none" w:sz="0" w:space="0" w:color="auto"/>
          </w:divBdr>
        </w:div>
        <w:div w:id="1976174939">
          <w:marLeft w:val="0"/>
          <w:marRight w:val="0"/>
          <w:marTop w:val="0"/>
          <w:marBottom w:val="0"/>
          <w:divBdr>
            <w:top w:val="none" w:sz="0" w:space="0" w:color="auto"/>
            <w:left w:val="none" w:sz="0" w:space="0" w:color="auto"/>
            <w:bottom w:val="none" w:sz="0" w:space="0" w:color="auto"/>
            <w:right w:val="none" w:sz="0" w:space="0" w:color="auto"/>
          </w:divBdr>
        </w:div>
        <w:div w:id="1716390102">
          <w:marLeft w:val="0"/>
          <w:marRight w:val="0"/>
          <w:marTop w:val="0"/>
          <w:marBottom w:val="0"/>
          <w:divBdr>
            <w:top w:val="none" w:sz="0" w:space="0" w:color="auto"/>
            <w:left w:val="none" w:sz="0" w:space="0" w:color="auto"/>
            <w:bottom w:val="none" w:sz="0" w:space="0" w:color="auto"/>
            <w:right w:val="none" w:sz="0" w:space="0" w:color="auto"/>
          </w:divBdr>
        </w:div>
        <w:div w:id="6182717">
          <w:marLeft w:val="0"/>
          <w:marRight w:val="0"/>
          <w:marTop w:val="0"/>
          <w:marBottom w:val="0"/>
          <w:divBdr>
            <w:top w:val="none" w:sz="0" w:space="0" w:color="auto"/>
            <w:left w:val="none" w:sz="0" w:space="0" w:color="auto"/>
            <w:bottom w:val="none" w:sz="0" w:space="0" w:color="auto"/>
            <w:right w:val="none" w:sz="0" w:space="0" w:color="auto"/>
          </w:divBdr>
        </w:div>
        <w:div w:id="1758594325">
          <w:marLeft w:val="0"/>
          <w:marRight w:val="0"/>
          <w:marTop w:val="0"/>
          <w:marBottom w:val="0"/>
          <w:divBdr>
            <w:top w:val="none" w:sz="0" w:space="0" w:color="auto"/>
            <w:left w:val="none" w:sz="0" w:space="0" w:color="auto"/>
            <w:bottom w:val="none" w:sz="0" w:space="0" w:color="auto"/>
            <w:right w:val="none" w:sz="0" w:space="0" w:color="auto"/>
          </w:divBdr>
        </w:div>
        <w:div w:id="18944068">
          <w:marLeft w:val="0"/>
          <w:marRight w:val="0"/>
          <w:marTop w:val="0"/>
          <w:marBottom w:val="0"/>
          <w:divBdr>
            <w:top w:val="none" w:sz="0" w:space="0" w:color="auto"/>
            <w:left w:val="none" w:sz="0" w:space="0" w:color="auto"/>
            <w:bottom w:val="none" w:sz="0" w:space="0" w:color="auto"/>
            <w:right w:val="none" w:sz="0" w:space="0" w:color="auto"/>
          </w:divBdr>
        </w:div>
        <w:div w:id="263003904">
          <w:marLeft w:val="0"/>
          <w:marRight w:val="0"/>
          <w:marTop w:val="0"/>
          <w:marBottom w:val="0"/>
          <w:divBdr>
            <w:top w:val="none" w:sz="0" w:space="0" w:color="auto"/>
            <w:left w:val="none" w:sz="0" w:space="0" w:color="auto"/>
            <w:bottom w:val="none" w:sz="0" w:space="0" w:color="auto"/>
            <w:right w:val="none" w:sz="0" w:space="0" w:color="auto"/>
          </w:divBdr>
        </w:div>
        <w:div w:id="1134559957">
          <w:marLeft w:val="0"/>
          <w:marRight w:val="0"/>
          <w:marTop w:val="0"/>
          <w:marBottom w:val="0"/>
          <w:divBdr>
            <w:top w:val="none" w:sz="0" w:space="0" w:color="auto"/>
            <w:left w:val="none" w:sz="0" w:space="0" w:color="auto"/>
            <w:bottom w:val="none" w:sz="0" w:space="0" w:color="auto"/>
            <w:right w:val="none" w:sz="0" w:space="0" w:color="auto"/>
          </w:divBdr>
        </w:div>
        <w:div w:id="607544637">
          <w:marLeft w:val="0"/>
          <w:marRight w:val="0"/>
          <w:marTop w:val="0"/>
          <w:marBottom w:val="0"/>
          <w:divBdr>
            <w:top w:val="none" w:sz="0" w:space="0" w:color="auto"/>
            <w:left w:val="none" w:sz="0" w:space="0" w:color="auto"/>
            <w:bottom w:val="none" w:sz="0" w:space="0" w:color="auto"/>
            <w:right w:val="none" w:sz="0" w:space="0" w:color="auto"/>
          </w:divBdr>
        </w:div>
        <w:div w:id="18520644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nwAYpLVyeFU&amp;list=PLHGgbA6Ba-CRIZqW0GK63EKvsjlaZfXxe&amp;index=6"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4</Pages>
  <Words>554</Words>
  <Characters>2770</Characters>
  <Application>Microsoft Office Word</Application>
  <DocSecurity>0</DocSecurity>
  <Lines>23</Lines>
  <Paragraphs>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user</cp:lastModifiedBy>
  <cp:revision>4</cp:revision>
  <dcterms:created xsi:type="dcterms:W3CDTF">2022-12-30T06:52:00Z</dcterms:created>
  <dcterms:modified xsi:type="dcterms:W3CDTF">2023-01-05T06:36:00Z</dcterms:modified>
</cp:coreProperties>
</file>