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280B9" w14:textId="77777777" w:rsidR="006C1BAF" w:rsidRDefault="006C1BAF">
      <w:pPr>
        <w:rPr>
          <w:rtl/>
        </w:rPr>
      </w:pPr>
    </w:p>
    <w:p w14:paraId="56665C8F" w14:textId="002CB182" w:rsidR="005C5090" w:rsidRDefault="00EC42F3">
      <w:pPr>
        <w:rPr>
          <w:rtl/>
        </w:rPr>
      </w:pPr>
      <w:r>
        <w:rPr>
          <w:rFonts w:hint="cs"/>
          <w:rtl/>
        </w:rPr>
        <w:t>בס"ד</w:t>
      </w:r>
    </w:p>
    <w:p w14:paraId="1E53029D" w14:textId="14136E28" w:rsidR="00863173" w:rsidRDefault="006038B7" w:rsidP="00863173">
      <w:pPr>
        <w:pStyle w:val="a5"/>
        <w:jc w:val="center"/>
        <w:rPr>
          <w:rtl/>
        </w:rPr>
      </w:pPr>
      <w:r>
        <w:rPr>
          <w:rFonts w:hint="cs"/>
          <w:rtl/>
        </w:rPr>
        <w:t xml:space="preserve">פרשת </w:t>
      </w:r>
      <w:proofErr w:type="spellStart"/>
      <w:r>
        <w:rPr>
          <w:rFonts w:hint="cs"/>
          <w:rtl/>
        </w:rPr>
        <w:t>וארא</w:t>
      </w:r>
      <w:proofErr w:type="spellEnd"/>
      <w:r>
        <w:rPr>
          <w:rFonts w:hint="cs"/>
          <w:rtl/>
        </w:rPr>
        <w:t xml:space="preserve"> </w:t>
      </w:r>
      <w:r>
        <w:rPr>
          <w:rtl/>
        </w:rPr>
        <w:t>–</w:t>
      </w:r>
      <w:r>
        <w:rPr>
          <w:rFonts w:hint="cs"/>
          <w:rtl/>
        </w:rPr>
        <w:t xml:space="preserve"> עשר המכות</w:t>
      </w:r>
    </w:p>
    <w:p w14:paraId="27A0C407" w14:textId="321ECBB9" w:rsidR="00863173" w:rsidRDefault="00863173" w:rsidP="009118A2">
      <w:pPr>
        <w:rPr>
          <w:rtl/>
        </w:rPr>
      </w:pPr>
      <w:r>
        <w:rPr>
          <w:rFonts w:hint="cs"/>
          <w:rtl/>
        </w:rPr>
        <w:t xml:space="preserve">תקציר השיעור- </w:t>
      </w:r>
    </w:p>
    <w:p w14:paraId="627A569D" w14:textId="37F5D21A" w:rsidR="00863173" w:rsidRDefault="00863173" w:rsidP="009118A2">
      <w:pPr>
        <w:rPr>
          <w:rtl/>
        </w:rPr>
      </w:pPr>
      <w:r>
        <w:rPr>
          <w:rFonts w:hint="cs"/>
          <w:rtl/>
        </w:rPr>
        <w:t xml:space="preserve">השבוע נעיין בעשרת המכות, נראה שיש הבחנה מהותית בין המושג אות לבין המושג מכה. האותות נועדו על מנת לגלות את שם ה' בעולם, ולהראות לחרטומי מצרים שה' הוא האלוקים. לעומת זאת המכות נועדו על מנת להעניש את </w:t>
      </w:r>
      <w:proofErr w:type="spellStart"/>
      <w:r>
        <w:rPr>
          <w:rFonts w:hint="cs"/>
          <w:rtl/>
        </w:rPr>
        <w:t>המיצרים</w:t>
      </w:r>
      <w:proofErr w:type="spellEnd"/>
      <w:r>
        <w:rPr>
          <w:rFonts w:hint="cs"/>
          <w:rtl/>
        </w:rPr>
        <w:t xml:space="preserve"> על השעבוד של בני ישראל. ובאמת אפשר לחלק על פי המאפיינים שנזהה לכל אחד מהמושגים את כל המכות, ונראה שיש כמות שווה של מכות ואותות (7). מתוך כך נראה שיש לקב"ה שתי דרכים להנהיג את העולם, בדרך של מכה על מנת להעניש את הרשעים, ובדרך של אות על מנת לגלות את שמו בעולם. נסכם עם השפת אמת, שמבחין בין המושג של מאמר לבין דיבור, ונראה איך מתוך המכות והשבירה של </w:t>
      </w:r>
      <w:proofErr w:type="spellStart"/>
      <w:r>
        <w:rPr>
          <w:rFonts w:hint="cs"/>
          <w:rtl/>
        </w:rPr>
        <w:t>המאמרות</w:t>
      </w:r>
      <w:proofErr w:type="spellEnd"/>
      <w:r>
        <w:rPr>
          <w:rFonts w:hint="cs"/>
          <w:rtl/>
        </w:rPr>
        <w:t xml:space="preserve"> המרוחקים ניתן ליצור קשר של דיבור אינטימי עם הקב"ה ואחד עם השני.</w:t>
      </w:r>
    </w:p>
    <w:p w14:paraId="3005A8CA" w14:textId="27E6FB0A" w:rsidR="009118A2" w:rsidRDefault="009118A2" w:rsidP="009118A2">
      <w:pPr>
        <w:rPr>
          <w:rtl/>
        </w:rPr>
      </w:pPr>
      <w:r>
        <w:rPr>
          <w:rFonts w:hint="cs"/>
          <w:rtl/>
        </w:rPr>
        <w:t>ה</w:t>
      </w:r>
      <w:r w:rsidR="00863173">
        <w:rPr>
          <w:rFonts w:hint="cs"/>
          <w:rtl/>
        </w:rPr>
        <w:t>שבוע</w:t>
      </w:r>
      <w:r>
        <w:rPr>
          <w:rFonts w:hint="cs"/>
          <w:rtl/>
        </w:rPr>
        <w:t xml:space="preserve"> נעסוק בעשרת המכות, עשרת המכות נפר</w:t>
      </w:r>
      <w:r w:rsidR="006C1BAF">
        <w:rPr>
          <w:rFonts w:hint="cs"/>
          <w:rtl/>
        </w:rPr>
        <w:t>שות</w:t>
      </w:r>
      <w:r>
        <w:rPr>
          <w:rFonts w:hint="cs"/>
          <w:rtl/>
        </w:rPr>
        <w:t xml:space="preserve"> על </w:t>
      </w:r>
      <w:r w:rsidR="006C1BAF">
        <w:rPr>
          <w:rFonts w:hint="cs"/>
          <w:rtl/>
        </w:rPr>
        <w:t>פני</w:t>
      </w:r>
      <w:r>
        <w:rPr>
          <w:rFonts w:hint="cs"/>
          <w:rtl/>
        </w:rPr>
        <w:t xml:space="preserve"> </w:t>
      </w:r>
      <w:r w:rsidR="00863173">
        <w:rPr>
          <w:rFonts w:hint="cs"/>
          <w:rtl/>
        </w:rPr>
        <w:t xml:space="preserve">שתי </w:t>
      </w:r>
      <w:r>
        <w:rPr>
          <w:rFonts w:hint="cs"/>
          <w:rtl/>
        </w:rPr>
        <w:t>פרשות רצופות</w:t>
      </w:r>
      <w:r w:rsidR="00863173">
        <w:rPr>
          <w:rFonts w:hint="cs"/>
          <w:rtl/>
        </w:rPr>
        <w:t xml:space="preserve">, </w:t>
      </w:r>
      <w:proofErr w:type="spellStart"/>
      <w:r w:rsidR="00863173">
        <w:rPr>
          <w:rFonts w:hint="cs"/>
          <w:rtl/>
        </w:rPr>
        <w:t>וארא</w:t>
      </w:r>
      <w:proofErr w:type="spellEnd"/>
      <w:r w:rsidR="00863173">
        <w:rPr>
          <w:rFonts w:hint="cs"/>
          <w:rtl/>
        </w:rPr>
        <w:t xml:space="preserve"> ובא</w:t>
      </w:r>
      <w:r>
        <w:rPr>
          <w:rFonts w:hint="cs"/>
          <w:rtl/>
        </w:rPr>
        <w:t xml:space="preserve">. </w:t>
      </w:r>
      <w:r w:rsidR="00863173">
        <w:rPr>
          <w:rFonts w:hint="cs"/>
          <w:rtl/>
        </w:rPr>
        <w:t xml:space="preserve">נתבונן במכות ובמבנה שלהם ומתוך כך </w:t>
      </w:r>
      <w:r>
        <w:rPr>
          <w:rFonts w:hint="cs"/>
          <w:rtl/>
        </w:rPr>
        <w:t>נעמוד על המהות של המכות ועל ההנהגה דרך המכות. כאשר אנחנו מדברים על המכות זה בעצם הגשמה של דבר ה'</w:t>
      </w:r>
      <w:r w:rsidR="00C97D08">
        <w:rPr>
          <w:rFonts w:hint="cs"/>
          <w:rtl/>
        </w:rPr>
        <w:t xml:space="preserve"> שנאמר 400 שנה לפני כן לאברהם אבינו בברית בין הבתרים</w:t>
      </w:r>
      <w:r>
        <w:rPr>
          <w:rFonts w:hint="cs"/>
          <w:rtl/>
        </w:rPr>
        <w:t xml:space="preserve"> עוד בפרק טו בספר בראשית, שם הקב"ה מבטיח שהוא ידון את הגוי שעם ישראל יהיה משועבד אליו במשך 400 שנה, ובעצם מובטח לנו שיהיה עונש למצרים כחלק מהגאולה שתעשה אולי סוג של עשיית צדק עם העם המשעבד.</w:t>
      </w:r>
      <w:r w:rsidR="00C97D08">
        <w:rPr>
          <w:rtl/>
        </w:rPr>
        <w:br/>
      </w:r>
      <w:r>
        <w:rPr>
          <w:rFonts w:hint="cs"/>
          <w:rtl/>
        </w:rPr>
        <w:t xml:space="preserve">מצד שני </w:t>
      </w:r>
      <w:r w:rsidR="00C97D08">
        <w:rPr>
          <w:rFonts w:hint="cs"/>
          <w:rtl/>
        </w:rPr>
        <w:t xml:space="preserve">כאשר </w:t>
      </w:r>
      <w:r>
        <w:rPr>
          <w:rFonts w:hint="cs"/>
          <w:rtl/>
        </w:rPr>
        <w:t>הקב"ה אומר</w:t>
      </w:r>
      <w:r w:rsidR="00C97D08">
        <w:rPr>
          <w:rFonts w:hint="cs"/>
          <w:rtl/>
        </w:rPr>
        <w:t xml:space="preserve"> למשה לגשת לפרעה</w:t>
      </w:r>
      <w:r>
        <w:rPr>
          <w:rFonts w:hint="cs"/>
          <w:rtl/>
        </w:rPr>
        <w:t xml:space="preserve"> בפרשתנו בפרק ז' נראה שהשפה היא פחות שפה של עונש אלא של אות. מכה יכולה לה</w:t>
      </w:r>
      <w:r w:rsidR="00C97D08">
        <w:rPr>
          <w:rFonts w:hint="cs"/>
          <w:rtl/>
        </w:rPr>
        <w:t>י</w:t>
      </w:r>
      <w:r>
        <w:rPr>
          <w:rFonts w:hint="cs"/>
          <w:rtl/>
        </w:rPr>
        <w:t>תפס כעונש ומכה ו</w:t>
      </w:r>
      <w:r w:rsidR="00C97D08">
        <w:rPr>
          <w:rFonts w:hint="cs"/>
          <w:rtl/>
        </w:rPr>
        <w:t>מ</w:t>
      </w:r>
      <w:r>
        <w:rPr>
          <w:rFonts w:hint="cs"/>
          <w:rtl/>
        </w:rPr>
        <w:t>צד שני היא יכולה לה</w:t>
      </w:r>
      <w:r w:rsidR="00C97D08">
        <w:rPr>
          <w:rFonts w:hint="cs"/>
          <w:rtl/>
        </w:rPr>
        <w:t>י</w:t>
      </w:r>
      <w:r>
        <w:rPr>
          <w:rFonts w:hint="cs"/>
          <w:rtl/>
        </w:rPr>
        <w:t>תפס כאות של הגדל</w:t>
      </w:r>
      <w:r w:rsidR="00C97D08">
        <w:rPr>
          <w:rFonts w:hint="cs"/>
          <w:rtl/>
        </w:rPr>
        <w:t>ת</w:t>
      </w:r>
      <w:r>
        <w:rPr>
          <w:rFonts w:hint="cs"/>
          <w:rtl/>
        </w:rPr>
        <w:t xml:space="preserve"> שם ה' בעולם. ובעצם השאלה שצריך לשאול על כל מכה האם היא מכה או אות. וז</w:t>
      </w:r>
      <w:r w:rsidR="006C1BAF">
        <w:rPr>
          <w:rFonts w:hint="cs"/>
          <w:rtl/>
        </w:rPr>
        <w:t>ו</w:t>
      </w:r>
      <w:r>
        <w:rPr>
          <w:rFonts w:hint="cs"/>
          <w:rtl/>
        </w:rPr>
        <w:t xml:space="preserve"> שאלה שצריך לשאול על ע</w:t>
      </w:r>
      <w:r w:rsidR="00C97D08">
        <w:rPr>
          <w:rFonts w:hint="cs"/>
          <w:rtl/>
        </w:rPr>
        <w:t>ונשים והנהגת ה'</w:t>
      </w:r>
      <w:r>
        <w:rPr>
          <w:rFonts w:hint="cs"/>
          <w:rtl/>
        </w:rPr>
        <w:t xml:space="preserve"> בעולם </w:t>
      </w:r>
      <w:r w:rsidR="00C97D08">
        <w:rPr>
          <w:rFonts w:hint="cs"/>
          <w:rtl/>
        </w:rPr>
        <w:t xml:space="preserve">באופן כללי </w:t>
      </w:r>
      <w:r>
        <w:rPr>
          <w:rFonts w:hint="cs"/>
          <w:rtl/>
        </w:rPr>
        <w:t>באיזה שפה הם מדברים.</w:t>
      </w:r>
    </w:p>
    <w:p w14:paraId="0739BD19" w14:textId="7AFC0AD6" w:rsidR="00385AED" w:rsidRPr="00385AED" w:rsidRDefault="00385AED" w:rsidP="00385AED">
      <w:pPr>
        <w:rPr>
          <w:rtl/>
        </w:rPr>
      </w:pPr>
      <w:r>
        <w:rPr>
          <w:rFonts w:hint="cs"/>
          <w:rtl/>
        </w:rPr>
        <w:t xml:space="preserve">כשהקב"ה אומר למשה ואהרן לדבר עם פרעה בראשונה, הוא אומר להם "תנו לכם מופת" ע"י השלכת המטה והפיכתו לתנין. כלומר ודאי שבהתחלה מדובר באות שמטרתו היא הגדלת שם ה'. אבל יש לציין שהאות לא מצליח במאה אחוז שהרי גם החרטומים מצליחים להפוך את </w:t>
      </w:r>
      <w:proofErr w:type="spellStart"/>
      <w:r>
        <w:rPr>
          <w:rFonts w:hint="cs"/>
          <w:rtl/>
        </w:rPr>
        <w:t>מטותם</w:t>
      </w:r>
      <w:proofErr w:type="spellEnd"/>
      <w:r>
        <w:rPr>
          <w:rFonts w:hint="cs"/>
          <w:rtl/>
        </w:rPr>
        <w:t xml:space="preserve"> על אף שהמטה של אהרן אוכל את שאר המטות. </w:t>
      </w:r>
      <w:r>
        <w:rPr>
          <w:rtl/>
        </w:rPr>
        <w:br/>
      </w:r>
      <w:r>
        <w:rPr>
          <w:rFonts w:hint="cs"/>
          <w:rtl/>
        </w:rPr>
        <w:t>בעצם יש לנו שלוש א</w:t>
      </w:r>
      <w:r w:rsidR="006C1BAF">
        <w:rPr>
          <w:rFonts w:hint="cs"/>
          <w:rtl/>
        </w:rPr>
        <w:t>ו</w:t>
      </w:r>
      <w:r>
        <w:rPr>
          <w:rFonts w:hint="cs"/>
          <w:rtl/>
        </w:rPr>
        <w:t>תות שה' נותן למשה בסנה הבוער</w:t>
      </w:r>
      <w:r w:rsidR="006C1BAF">
        <w:rPr>
          <w:rFonts w:hint="cs"/>
          <w:rtl/>
        </w:rPr>
        <w:t xml:space="preserve"> עבור עם ישראל</w:t>
      </w:r>
      <w:r>
        <w:rPr>
          <w:rFonts w:hint="cs"/>
          <w:rtl/>
        </w:rPr>
        <w:t xml:space="preserve">, הראשון זה הפיכת המטה לנחש, השני זה היד המצורעת, והשלישי זה הפיכת המים </w:t>
      </w:r>
      <w:r w:rsidR="006C1BAF">
        <w:rPr>
          <w:rFonts w:hint="cs"/>
          <w:rtl/>
        </w:rPr>
        <w:t xml:space="preserve">מן היאור </w:t>
      </w:r>
      <w:r>
        <w:rPr>
          <w:rFonts w:hint="cs"/>
          <w:rtl/>
        </w:rPr>
        <w:t xml:space="preserve">לדם </w:t>
      </w:r>
      <w:r w:rsidR="006C1BAF">
        <w:rPr>
          <w:rFonts w:hint="cs"/>
          <w:rtl/>
        </w:rPr>
        <w:t>ושפיכתם</w:t>
      </w:r>
      <w:r>
        <w:rPr>
          <w:rFonts w:hint="cs"/>
          <w:rtl/>
        </w:rPr>
        <w:t xml:space="preserve"> אותם על הארץ. האות הראשון שנעשה הוא של המטה, נעשה גם אצל עם ישראל וגם אצל פרעה והוא לא לגמרי מצליח כמו שאמרנו. האות השני של הצרעת נעשה רק לעם ישראל ולא לפרעה, והאות השלישי בעצם של הדם הוא הופך אולי להיות האות המכריע, שהרי פרעה עוד לא השתכנע באמונה בה' אחרי האות הראשון. ובעצם נשאלת השאלה האם מכת דם היא אות או שהיא עונש, ואולי יש לברר את השאלה הזו לגבי כל אחת מהמכות. </w:t>
      </w:r>
      <w:r>
        <w:rPr>
          <w:rtl/>
        </w:rPr>
        <w:br/>
      </w:r>
      <w:r>
        <w:rPr>
          <w:rFonts w:hint="cs"/>
          <w:rtl/>
        </w:rPr>
        <w:t>נתבונן בטבלה בכל אחת מהמכות-</w:t>
      </w:r>
    </w:p>
    <w:p w14:paraId="2E67EB55" w14:textId="63BBEF6C" w:rsidR="00385AED" w:rsidRPr="00385AED" w:rsidRDefault="00385AED" w:rsidP="00385AED">
      <w:pPr>
        <w:rPr>
          <w:rtl/>
        </w:rPr>
      </w:pPr>
    </w:p>
    <w:p w14:paraId="3BDCF061" w14:textId="25FE9387" w:rsidR="00385AED" w:rsidRPr="00385AED" w:rsidRDefault="00385AED" w:rsidP="00385AED">
      <w:pPr>
        <w:rPr>
          <w:rtl/>
        </w:rPr>
      </w:pPr>
    </w:p>
    <w:p w14:paraId="09E14A48" w14:textId="77777777" w:rsidR="00385AED" w:rsidRPr="00385AED" w:rsidRDefault="00385AED" w:rsidP="00385AED">
      <w:pPr>
        <w:tabs>
          <w:tab w:val="left" w:pos="3366"/>
        </w:tabs>
        <w:rPr>
          <w:rtl/>
        </w:rPr>
      </w:pPr>
    </w:p>
    <w:tbl>
      <w:tblPr>
        <w:tblStyle w:val="a4"/>
        <w:tblpPr w:leftFromText="180" w:rightFromText="180" w:vertAnchor="text" w:horzAnchor="margin" w:tblpXSpec="center" w:tblpY="-369"/>
        <w:bidiVisual/>
        <w:tblW w:w="9354" w:type="dxa"/>
        <w:tblLook w:val="04A0" w:firstRow="1" w:lastRow="0" w:firstColumn="1" w:lastColumn="0" w:noHBand="0" w:noVBand="1"/>
      </w:tblPr>
      <w:tblGrid>
        <w:gridCol w:w="4671"/>
        <w:gridCol w:w="4683"/>
      </w:tblGrid>
      <w:tr w:rsidR="00385AED" w:rsidRPr="008C75E5" w14:paraId="2BA0AEAC" w14:textId="77777777" w:rsidTr="00385AED">
        <w:tc>
          <w:tcPr>
            <w:tcW w:w="4671" w:type="dxa"/>
          </w:tcPr>
          <w:p w14:paraId="0886B1CF" w14:textId="77777777" w:rsidR="00385AED" w:rsidRPr="008C75E5" w:rsidRDefault="00385AED" w:rsidP="00385AED">
            <w:pPr>
              <w:spacing w:line="240" w:lineRule="auto"/>
              <w:jc w:val="center"/>
              <w:rPr>
                <w:szCs w:val="22"/>
                <w:u w:val="single"/>
                <w:rtl/>
              </w:rPr>
            </w:pPr>
            <w:r w:rsidRPr="008C75E5">
              <w:rPr>
                <w:rFonts w:hint="cs"/>
                <w:szCs w:val="22"/>
                <w:u w:val="single"/>
                <w:rtl/>
              </w:rPr>
              <w:lastRenderedPageBreak/>
              <w:t>מכה - משה</w:t>
            </w:r>
          </w:p>
        </w:tc>
        <w:tc>
          <w:tcPr>
            <w:tcW w:w="4683" w:type="dxa"/>
          </w:tcPr>
          <w:p w14:paraId="326018B5" w14:textId="77777777" w:rsidR="00385AED" w:rsidRPr="008C75E5" w:rsidRDefault="00385AED" w:rsidP="00385AED">
            <w:pPr>
              <w:spacing w:line="240" w:lineRule="auto"/>
              <w:jc w:val="center"/>
              <w:rPr>
                <w:szCs w:val="22"/>
                <w:u w:val="single"/>
                <w:rtl/>
              </w:rPr>
            </w:pPr>
            <w:r w:rsidRPr="008C75E5">
              <w:rPr>
                <w:rFonts w:hint="cs"/>
                <w:szCs w:val="22"/>
                <w:u w:val="single"/>
                <w:rtl/>
              </w:rPr>
              <w:t>אות - אהרן</w:t>
            </w:r>
          </w:p>
        </w:tc>
      </w:tr>
      <w:tr w:rsidR="00385AED" w:rsidRPr="008C75E5" w14:paraId="2278A467" w14:textId="77777777" w:rsidTr="00385AED">
        <w:tc>
          <w:tcPr>
            <w:tcW w:w="4671" w:type="dxa"/>
          </w:tcPr>
          <w:p w14:paraId="4E59CAEF" w14:textId="77777777" w:rsidR="00385AED" w:rsidRPr="008C75E5" w:rsidRDefault="00385AED" w:rsidP="00385AED">
            <w:pPr>
              <w:spacing w:line="240" w:lineRule="auto"/>
              <w:jc w:val="center"/>
              <w:rPr>
                <w:szCs w:val="22"/>
                <w:u w:val="single"/>
                <w:rtl/>
              </w:rPr>
            </w:pPr>
          </w:p>
        </w:tc>
        <w:tc>
          <w:tcPr>
            <w:tcW w:w="4683" w:type="dxa"/>
          </w:tcPr>
          <w:p w14:paraId="65CB137B" w14:textId="77777777" w:rsidR="00385AED" w:rsidRPr="008C75E5" w:rsidRDefault="00385AED" w:rsidP="00385AED">
            <w:pPr>
              <w:spacing w:line="240" w:lineRule="auto"/>
              <w:rPr>
                <w:szCs w:val="22"/>
                <w:rtl/>
              </w:rPr>
            </w:pPr>
            <w:r w:rsidRPr="008C75E5">
              <w:rPr>
                <w:szCs w:val="22"/>
                <w:rtl/>
              </w:rPr>
              <w:t>(ט) כִּי יְדַבֵּר אֲלֵכֶם פַּרְעֹה לֵאמֹר תְּנוּ לָכֶם מוֹפֵת וְאָמַרְתָּ אֶל אַהֲרֹן קַח אֶת מַטְּךָ וְהַשְׁלֵךְ לִפְנֵי פַרְעֹה יְהִי לְתַנִּין:</w:t>
            </w:r>
          </w:p>
          <w:p w14:paraId="3AB73BA9" w14:textId="77777777" w:rsidR="00385AED" w:rsidRPr="008C75E5" w:rsidRDefault="00385AED" w:rsidP="00385AED">
            <w:pPr>
              <w:spacing w:line="240" w:lineRule="auto"/>
              <w:rPr>
                <w:szCs w:val="22"/>
                <w:rtl/>
              </w:rPr>
            </w:pPr>
            <w:r w:rsidRPr="008C75E5">
              <w:rPr>
                <w:szCs w:val="22"/>
                <w:rtl/>
              </w:rPr>
              <w:t xml:space="preserve">(י) וַיָּבֹא משֶׁה וְאַהֲרֹן אֶל פַּרְעֹה וַיַּעֲשׂוּ כֵן כַּאֲשֶׁר צִוָּה </w:t>
            </w:r>
            <w:r>
              <w:rPr>
                <w:szCs w:val="22"/>
                <w:rtl/>
              </w:rPr>
              <w:t>ד'</w:t>
            </w:r>
            <w:r w:rsidRPr="008C75E5">
              <w:rPr>
                <w:szCs w:val="22"/>
                <w:rtl/>
              </w:rPr>
              <w:t xml:space="preserve"> וַיַּשְׁלֵךְ אַהֲרֹן אֶת מַטֵּהוּ לִפְנֵי פַרְעֹה וְלִפְנֵי עֲבָדָיו וַיְהִי לְתַנִּין:</w:t>
            </w:r>
          </w:p>
        </w:tc>
      </w:tr>
      <w:tr w:rsidR="00385AED" w:rsidRPr="008C75E5" w14:paraId="39894EE0" w14:textId="77777777" w:rsidTr="00385AED">
        <w:tc>
          <w:tcPr>
            <w:tcW w:w="4671" w:type="dxa"/>
          </w:tcPr>
          <w:p w14:paraId="0947CD60" w14:textId="77777777" w:rsidR="00385AED" w:rsidRPr="008C75E5" w:rsidRDefault="00385AED" w:rsidP="00385AED">
            <w:pPr>
              <w:spacing w:line="240" w:lineRule="auto"/>
              <w:jc w:val="center"/>
              <w:rPr>
                <w:szCs w:val="22"/>
                <w:u w:val="single"/>
                <w:rtl/>
              </w:rPr>
            </w:pPr>
          </w:p>
        </w:tc>
        <w:tc>
          <w:tcPr>
            <w:tcW w:w="4683" w:type="dxa"/>
          </w:tcPr>
          <w:p w14:paraId="229E9A11" w14:textId="77777777" w:rsidR="00385AED" w:rsidRPr="008C75E5" w:rsidRDefault="00385AED" w:rsidP="00385AED">
            <w:pPr>
              <w:spacing w:line="240" w:lineRule="auto"/>
              <w:rPr>
                <w:szCs w:val="22"/>
                <w:u w:val="single"/>
                <w:rtl/>
              </w:rPr>
            </w:pPr>
            <w:r w:rsidRPr="008C75E5">
              <w:rPr>
                <w:szCs w:val="22"/>
                <w:rtl/>
              </w:rPr>
              <w:t xml:space="preserve">(יא) וַיִּקְרָא גַּם פַּרְעֹה לַחֲכָמִים וְלַמְכַשְּׁפִים וַיַּעֲשׂוּ גַם הֵם </w:t>
            </w:r>
            <w:proofErr w:type="spellStart"/>
            <w:r w:rsidRPr="008C75E5">
              <w:rPr>
                <w:szCs w:val="22"/>
                <w:rtl/>
              </w:rPr>
              <w:t>חַרְטֻמֵּי</w:t>
            </w:r>
            <w:proofErr w:type="spellEnd"/>
            <w:r w:rsidRPr="008C75E5">
              <w:rPr>
                <w:szCs w:val="22"/>
                <w:rtl/>
              </w:rPr>
              <w:t xml:space="preserve"> מִצְרַיִם בְּלַהֲטֵיהֶם כֵּן:</w:t>
            </w:r>
          </w:p>
        </w:tc>
      </w:tr>
      <w:tr w:rsidR="00385AED" w:rsidRPr="008C75E5" w14:paraId="1A13255B" w14:textId="77777777" w:rsidTr="00385AED">
        <w:tc>
          <w:tcPr>
            <w:tcW w:w="9354" w:type="dxa"/>
            <w:gridSpan w:val="2"/>
          </w:tcPr>
          <w:p w14:paraId="63A3B2E7" w14:textId="77777777" w:rsidR="00385AED" w:rsidRPr="008C75E5" w:rsidRDefault="00385AED" w:rsidP="00385AED">
            <w:pPr>
              <w:spacing w:line="240" w:lineRule="auto"/>
              <w:jc w:val="center"/>
              <w:rPr>
                <w:b/>
                <w:bCs/>
                <w:szCs w:val="22"/>
                <w:u w:val="single"/>
                <w:rtl/>
              </w:rPr>
            </w:pPr>
            <w:r w:rsidRPr="008C75E5">
              <w:rPr>
                <w:rFonts w:hint="cs"/>
                <w:b/>
                <w:bCs/>
                <w:szCs w:val="22"/>
                <w:u w:val="single"/>
                <w:rtl/>
              </w:rPr>
              <w:t>דם</w:t>
            </w:r>
          </w:p>
        </w:tc>
      </w:tr>
      <w:tr w:rsidR="00385AED" w:rsidRPr="008C75E5" w14:paraId="54217E32" w14:textId="77777777" w:rsidTr="00385AED">
        <w:tc>
          <w:tcPr>
            <w:tcW w:w="4671" w:type="dxa"/>
          </w:tcPr>
          <w:p w14:paraId="6B8CDAF0" w14:textId="77777777" w:rsidR="00385AED" w:rsidRPr="008C75E5" w:rsidRDefault="00385AED" w:rsidP="00385AED">
            <w:pPr>
              <w:spacing w:line="240" w:lineRule="auto"/>
              <w:rPr>
                <w:szCs w:val="22"/>
                <w:rtl/>
              </w:rPr>
            </w:pPr>
            <w:r w:rsidRPr="008C75E5">
              <w:rPr>
                <w:szCs w:val="22"/>
                <w:rtl/>
              </w:rPr>
              <w:t xml:space="preserve">(יד) וַיֹּאמֶר </w:t>
            </w:r>
            <w:r>
              <w:rPr>
                <w:szCs w:val="22"/>
                <w:rtl/>
              </w:rPr>
              <w:t>ד'</w:t>
            </w:r>
            <w:r w:rsidRPr="008C75E5">
              <w:rPr>
                <w:szCs w:val="22"/>
                <w:rtl/>
              </w:rPr>
              <w:t xml:space="preserve"> אֶל </w:t>
            </w:r>
            <w:r w:rsidRPr="00EC42F3">
              <w:rPr>
                <w:b/>
                <w:bCs/>
                <w:szCs w:val="22"/>
                <w:rtl/>
              </w:rPr>
              <w:t>משֶׁה</w:t>
            </w:r>
            <w:r w:rsidRPr="008C75E5">
              <w:rPr>
                <w:szCs w:val="22"/>
                <w:rtl/>
              </w:rPr>
              <w:t xml:space="preserve"> </w:t>
            </w:r>
            <w:r w:rsidRPr="00EC42F3">
              <w:rPr>
                <w:b/>
                <w:bCs/>
                <w:szCs w:val="22"/>
                <w:rtl/>
              </w:rPr>
              <w:t>כָּבֵד לֵב פַּרְעֹה</w:t>
            </w:r>
            <w:r w:rsidRPr="008C75E5">
              <w:rPr>
                <w:szCs w:val="22"/>
                <w:rtl/>
              </w:rPr>
              <w:t xml:space="preserve"> מֵאֵן לְשַׁלַּח הָעָם:</w:t>
            </w:r>
            <w:r>
              <w:rPr>
                <w:rFonts w:hint="cs"/>
                <w:szCs w:val="22"/>
                <w:rtl/>
              </w:rPr>
              <w:t xml:space="preserve"> </w:t>
            </w:r>
            <w:r w:rsidRPr="008C75E5">
              <w:rPr>
                <w:szCs w:val="22"/>
                <w:rtl/>
              </w:rPr>
              <w:t xml:space="preserve">(טו) לֵךְ אֶל פַּרְעֹה בַּבֹּקֶר הִנֵּה יֹצֵא </w:t>
            </w:r>
            <w:proofErr w:type="spellStart"/>
            <w:r w:rsidRPr="008C75E5">
              <w:rPr>
                <w:szCs w:val="22"/>
                <w:rtl/>
              </w:rPr>
              <w:t>הַמַּיְמָה</w:t>
            </w:r>
            <w:proofErr w:type="spellEnd"/>
            <w:r w:rsidRPr="008C75E5">
              <w:rPr>
                <w:szCs w:val="22"/>
                <w:rtl/>
              </w:rPr>
              <w:t xml:space="preserve"> וְנִצַּבְתָּ לִקְרָאתוֹ עַל שְׂפַת </w:t>
            </w:r>
            <w:proofErr w:type="spellStart"/>
            <w:r w:rsidRPr="008C75E5">
              <w:rPr>
                <w:szCs w:val="22"/>
                <w:rtl/>
              </w:rPr>
              <w:t>הַיְאֹר</w:t>
            </w:r>
            <w:proofErr w:type="spellEnd"/>
            <w:r w:rsidRPr="008C75E5">
              <w:rPr>
                <w:szCs w:val="22"/>
                <w:rtl/>
              </w:rPr>
              <w:t xml:space="preserve"> וְהַמַּטֶּה אֲשֶׁר נֶהְפַּךְ לְנָחָשׁ </w:t>
            </w:r>
            <w:proofErr w:type="spellStart"/>
            <w:r w:rsidRPr="008C75E5">
              <w:rPr>
                <w:szCs w:val="22"/>
                <w:rtl/>
              </w:rPr>
              <w:t>תִּקַּח</w:t>
            </w:r>
            <w:proofErr w:type="spellEnd"/>
            <w:r w:rsidRPr="008C75E5">
              <w:rPr>
                <w:szCs w:val="22"/>
                <w:rtl/>
              </w:rPr>
              <w:t xml:space="preserve"> בְּיָדֶךָ:</w:t>
            </w:r>
            <w:r>
              <w:rPr>
                <w:rFonts w:hint="cs"/>
                <w:szCs w:val="22"/>
                <w:rtl/>
              </w:rPr>
              <w:t xml:space="preserve"> </w:t>
            </w:r>
            <w:r w:rsidRPr="008C75E5">
              <w:rPr>
                <w:szCs w:val="22"/>
                <w:rtl/>
              </w:rPr>
              <w:t>(</w:t>
            </w:r>
            <w:proofErr w:type="spellStart"/>
            <w:r w:rsidRPr="008C75E5">
              <w:rPr>
                <w:szCs w:val="22"/>
                <w:rtl/>
              </w:rPr>
              <w:t>טז</w:t>
            </w:r>
            <w:proofErr w:type="spellEnd"/>
            <w:r w:rsidRPr="008C75E5">
              <w:rPr>
                <w:szCs w:val="22"/>
                <w:rtl/>
              </w:rPr>
              <w:t xml:space="preserve">) וְאָמַרְתָּ אֵלָיו </w:t>
            </w:r>
            <w:r>
              <w:rPr>
                <w:szCs w:val="22"/>
                <w:rtl/>
              </w:rPr>
              <w:t>ד'</w:t>
            </w:r>
            <w:r w:rsidRPr="008C75E5">
              <w:rPr>
                <w:szCs w:val="22"/>
                <w:rtl/>
              </w:rPr>
              <w:t xml:space="preserve"> אֱלֹהֵי הָעִבְרִים שְׁלָחַנִי אֵלֶיךָ לֵאמֹר שַׁלַּח אֶת עַמִּי וְיַעַבְדֻנִי בַּמִּדְבָּר וְהִנֵּה לֹא שָׁמַעְתָּ עַד כֹּה:</w:t>
            </w:r>
          </w:p>
        </w:tc>
        <w:tc>
          <w:tcPr>
            <w:tcW w:w="4683" w:type="dxa"/>
          </w:tcPr>
          <w:p w14:paraId="15B822F3" w14:textId="77777777" w:rsidR="00385AED" w:rsidRPr="008C75E5" w:rsidRDefault="00385AED" w:rsidP="00385AED">
            <w:pPr>
              <w:spacing w:line="240" w:lineRule="auto"/>
              <w:rPr>
                <w:szCs w:val="22"/>
                <w:rtl/>
              </w:rPr>
            </w:pPr>
            <w:r w:rsidRPr="008C75E5">
              <w:rPr>
                <w:szCs w:val="22"/>
                <w:rtl/>
              </w:rPr>
              <w:t>(</w:t>
            </w:r>
            <w:proofErr w:type="spellStart"/>
            <w:r w:rsidRPr="008C75E5">
              <w:rPr>
                <w:szCs w:val="22"/>
                <w:rtl/>
              </w:rPr>
              <w:t>יט</w:t>
            </w:r>
            <w:proofErr w:type="spellEnd"/>
            <w:r w:rsidRPr="008C75E5">
              <w:rPr>
                <w:szCs w:val="22"/>
                <w:rtl/>
              </w:rPr>
              <w:t xml:space="preserve">) וַיֹּאמֶר </w:t>
            </w:r>
            <w:r>
              <w:rPr>
                <w:szCs w:val="22"/>
                <w:rtl/>
              </w:rPr>
              <w:t>ד'</w:t>
            </w:r>
            <w:r w:rsidRPr="008C75E5">
              <w:rPr>
                <w:szCs w:val="22"/>
                <w:rtl/>
              </w:rPr>
              <w:t xml:space="preserve"> אֶל משֶׁה אֱמֹר </w:t>
            </w:r>
            <w:r w:rsidRPr="00EC42F3">
              <w:rPr>
                <w:b/>
                <w:bCs/>
                <w:szCs w:val="22"/>
                <w:rtl/>
              </w:rPr>
              <w:t>אֶל אַהֲרֹן קַח מַטְּךָ</w:t>
            </w:r>
            <w:r w:rsidRPr="008C75E5">
              <w:rPr>
                <w:szCs w:val="22"/>
                <w:rtl/>
              </w:rPr>
              <w:t xml:space="preserve"> </w:t>
            </w:r>
          </w:p>
        </w:tc>
      </w:tr>
      <w:tr w:rsidR="00385AED" w:rsidRPr="008C75E5" w14:paraId="7C194BCE" w14:textId="77777777" w:rsidTr="00385AED">
        <w:tc>
          <w:tcPr>
            <w:tcW w:w="4671" w:type="dxa"/>
          </w:tcPr>
          <w:p w14:paraId="23F32DAA" w14:textId="77777777" w:rsidR="00385AED" w:rsidRPr="008C75E5" w:rsidRDefault="00385AED" w:rsidP="00385AED">
            <w:pPr>
              <w:spacing w:line="240" w:lineRule="auto"/>
              <w:rPr>
                <w:szCs w:val="22"/>
                <w:rtl/>
              </w:rPr>
            </w:pPr>
            <w:r w:rsidRPr="008C75E5">
              <w:rPr>
                <w:szCs w:val="22"/>
                <w:rtl/>
              </w:rPr>
              <w:t xml:space="preserve">(יז) כֹּה אָמַר </w:t>
            </w:r>
            <w:r>
              <w:rPr>
                <w:szCs w:val="22"/>
                <w:rtl/>
              </w:rPr>
              <w:t>ד'</w:t>
            </w:r>
            <w:r w:rsidRPr="008C75E5">
              <w:rPr>
                <w:szCs w:val="22"/>
                <w:rtl/>
              </w:rPr>
              <w:t xml:space="preserve"> בְּזֹאת תֵּדַע כִּי אֲנִי </w:t>
            </w:r>
            <w:r>
              <w:rPr>
                <w:szCs w:val="22"/>
                <w:rtl/>
              </w:rPr>
              <w:t>ד'</w:t>
            </w:r>
            <w:r w:rsidRPr="008C75E5">
              <w:rPr>
                <w:szCs w:val="22"/>
                <w:rtl/>
              </w:rPr>
              <w:t xml:space="preserve"> הִנֵּה אָנֹכִי </w:t>
            </w:r>
            <w:r w:rsidRPr="00EC42F3">
              <w:rPr>
                <w:b/>
                <w:bCs/>
                <w:szCs w:val="22"/>
                <w:rtl/>
              </w:rPr>
              <w:t>מַכֶּה בַּמַּטֶּה אֲשֶׁר בְּיָדִי</w:t>
            </w:r>
            <w:r w:rsidRPr="008C75E5">
              <w:rPr>
                <w:szCs w:val="22"/>
                <w:rtl/>
              </w:rPr>
              <w:t xml:space="preserve"> </w:t>
            </w:r>
          </w:p>
        </w:tc>
        <w:tc>
          <w:tcPr>
            <w:tcW w:w="4683" w:type="dxa"/>
          </w:tcPr>
          <w:p w14:paraId="432BA302" w14:textId="77777777" w:rsidR="00385AED" w:rsidRPr="00EC42F3" w:rsidRDefault="00385AED" w:rsidP="00385AED">
            <w:pPr>
              <w:spacing w:line="240" w:lineRule="auto"/>
              <w:rPr>
                <w:b/>
                <w:bCs/>
                <w:szCs w:val="22"/>
                <w:rtl/>
              </w:rPr>
            </w:pPr>
            <w:r w:rsidRPr="00EC42F3">
              <w:rPr>
                <w:b/>
                <w:bCs/>
                <w:szCs w:val="22"/>
                <w:rtl/>
              </w:rPr>
              <w:t xml:space="preserve">וּנְטֵה יָדְךָ </w:t>
            </w:r>
          </w:p>
        </w:tc>
      </w:tr>
      <w:tr w:rsidR="00385AED" w:rsidRPr="008C75E5" w14:paraId="70A4F752" w14:textId="77777777" w:rsidTr="00385AED">
        <w:tc>
          <w:tcPr>
            <w:tcW w:w="4671" w:type="dxa"/>
          </w:tcPr>
          <w:p w14:paraId="717E13FF" w14:textId="77777777" w:rsidR="00385AED" w:rsidRPr="008C75E5" w:rsidRDefault="00385AED" w:rsidP="00385AED">
            <w:pPr>
              <w:spacing w:line="240" w:lineRule="auto"/>
              <w:rPr>
                <w:szCs w:val="22"/>
                <w:rtl/>
              </w:rPr>
            </w:pPr>
            <w:r w:rsidRPr="008C75E5">
              <w:rPr>
                <w:szCs w:val="22"/>
                <w:rtl/>
              </w:rPr>
              <w:t xml:space="preserve">עַל הַמַּיִם </w:t>
            </w:r>
            <w:r w:rsidRPr="00EC42F3">
              <w:rPr>
                <w:b/>
                <w:bCs/>
                <w:szCs w:val="22"/>
                <w:rtl/>
              </w:rPr>
              <w:t>אֲשֶׁר בַּיְאֹר</w:t>
            </w:r>
            <w:r w:rsidRPr="008C75E5">
              <w:rPr>
                <w:szCs w:val="22"/>
                <w:rtl/>
              </w:rPr>
              <w:t xml:space="preserve"> </w:t>
            </w:r>
            <w:r w:rsidRPr="00EC42F3">
              <w:rPr>
                <w:b/>
                <w:bCs/>
                <w:szCs w:val="22"/>
                <w:rtl/>
              </w:rPr>
              <w:t>וְנֶהֶפְכוּ לְדָם</w:t>
            </w:r>
            <w:r w:rsidRPr="008C75E5">
              <w:rPr>
                <w:szCs w:val="22"/>
                <w:rtl/>
              </w:rPr>
              <w:t xml:space="preserve">: (יח) </w:t>
            </w:r>
          </w:p>
        </w:tc>
        <w:tc>
          <w:tcPr>
            <w:tcW w:w="4683" w:type="dxa"/>
          </w:tcPr>
          <w:p w14:paraId="0CD208B6" w14:textId="77777777" w:rsidR="00385AED" w:rsidRPr="008C75E5" w:rsidRDefault="00385AED" w:rsidP="00385AED">
            <w:pPr>
              <w:spacing w:line="240" w:lineRule="auto"/>
              <w:rPr>
                <w:szCs w:val="22"/>
                <w:rtl/>
              </w:rPr>
            </w:pPr>
            <w:r w:rsidRPr="008C75E5">
              <w:rPr>
                <w:szCs w:val="22"/>
                <w:rtl/>
              </w:rPr>
              <w:t xml:space="preserve">עַל </w:t>
            </w:r>
            <w:r w:rsidRPr="00EC42F3">
              <w:rPr>
                <w:b/>
                <w:bCs/>
                <w:szCs w:val="22"/>
                <w:rtl/>
              </w:rPr>
              <w:t>מֵימֵי מִצְרַיִם</w:t>
            </w:r>
            <w:r w:rsidRPr="008C75E5">
              <w:rPr>
                <w:szCs w:val="22"/>
                <w:rtl/>
              </w:rPr>
              <w:t xml:space="preserve"> עַל נַהֲרֹתָם עַל </w:t>
            </w:r>
            <w:proofErr w:type="spellStart"/>
            <w:r w:rsidRPr="00EC42F3">
              <w:rPr>
                <w:b/>
                <w:bCs/>
                <w:szCs w:val="22"/>
                <w:rtl/>
              </w:rPr>
              <w:t>יְאֹרֵיהֶם</w:t>
            </w:r>
            <w:proofErr w:type="spellEnd"/>
            <w:r w:rsidRPr="00EC42F3">
              <w:rPr>
                <w:b/>
                <w:bCs/>
                <w:szCs w:val="22"/>
                <w:rtl/>
              </w:rPr>
              <w:t xml:space="preserve"> וְעַל אַגְמֵיהֶם</w:t>
            </w:r>
            <w:r w:rsidRPr="008C75E5">
              <w:rPr>
                <w:szCs w:val="22"/>
                <w:rtl/>
              </w:rPr>
              <w:t xml:space="preserve"> וְעַל כָּל </w:t>
            </w:r>
            <w:proofErr w:type="spellStart"/>
            <w:r w:rsidRPr="008C75E5">
              <w:rPr>
                <w:szCs w:val="22"/>
                <w:rtl/>
              </w:rPr>
              <w:t>מִקְוֵה</w:t>
            </w:r>
            <w:proofErr w:type="spellEnd"/>
            <w:r w:rsidRPr="008C75E5">
              <w:rPr>
                <w:szCs w:val="22"/>
                <w:rtl/>
              </w:rPr>
              <w:t xml:space="preserve"> מֵימֵיהֶם </w:t>
            </w:r>
            <w:r w:rsidRPr="00EC42F3">
              <w:rPr>
                <w:b/>
                <w:bCs/>
                <w:szCs w:val="22"/>
                <w:rtl/>
              </w:rPr>
              <w:t>וְיִהְיוּ דָם</w:t>
            </w:r>
            <w:r w:rsidRPr="008C75E5">
              <w:rPr>
                <w:szCs w:val="22"/>
                <w:rtl/>
              </w:rPr>
              <w:t xml:space="preserve"> </w:t>
            </w:r>
          </w:p>
        </w:tc>
      </w:tr>
      <w:tr w:rsidR="00385AED" w:rsidRPr="008C75E5" w14:paraId="265F3E5F" w14:textId="77777777" w:rsidTr="00385AED">
        <w:tc>
          <w:tcPr>
            <w:tcW w:w="4671" w:type="dxa"/>
          </w:tcPr>
          <w:p w14:paraId="03B0F064" w14:textId="77777777" w:rsidR="00385AED" w:rsidRPr="008C75E5" w:rsidRDefault="00385AED" w:rsidP="00385AED">
            <w:pPr>
              <w:spacing w:line="240" w:lineRule="auto"/>
              <w:rPr>
                <w:szCs w:val="22"/>
                <w:rtl/>
              </w:rPr>
            </w:pPr>
            <w:r w:rsidRPr="008C75E5">
              <w:rPr>
                <w:szCs w:val="22"/>
                <w:rtl/>
              </w:rPr>
              <w:t xml:space="preserve">וְהַדָּגָה אֲשֶׁר </w:t>
            </w:r>
            <w:r w:rsidRPr="00EC42F3">
              <w:rPr>
                <w:b/>
                <w:bCs/>
                <w:szCs w:val="22"/>
                <w:rtl/>
              </w:rPr>
              <w:t>בַּיְאֹר</w:t>
            </w:r>
            <w:r w:rsidRPr="008C75E5">
              <w:rPr>
                <w:szCs w:val="22"/>
                <w:rtl/>
              </w:rPr>
              <w:t xml:space="preserve"> תָּמוּת וּבָאַשׁ </w:t>
            </w:r>
            <w:proofErr w:type="spellStart"/>
            <w:r w:rsidRPr="008C75E5">
              <w:rPr>
                <w:szCs w:val="22"/>
                <w:rtl/>
              </w:rPr>
              <w:t>הַיְאֹר</w:t>
            </w:r>
            <w:proofErr w:type="spellEnd"/>
            <w:r w:rsidRPr="008C75E5">
              <w:rPr>
                <w:szCs w:val="22"/>
                <w:rtl/>
              </w:rPr>
              <w:t xml:space="preserve"> </w:t>
            </w:r>
            <w:r w:rsidRPr="00EC42F3">
              <w:rPr>
                <w:b/>
                <w:bCs/>
                <w:szCs w:val="22"/>
                <w:rtl/>
              </w:rPr>
              <w:t xml:space="preserve">וְנִלְאוּ מִצְרַיִם לִשְׁתּוֹת מַיִם מִן </w:t>
            </w:r>
            <w:proofErr w:type="spellStart"/>
            <w:r w:rsidRPr="00EC42F3">
              <w:rPr>
                <w:b/>
                <w:bCs/>
                <w:szCs w:val="22"/>
                <w:rtl/>
              </w:rPr>
              <w:t>הַיְאֹר</w:t>
            </w:r>
            <w:proofErr w:type="spellEnd"/>
            <w:r w:rsidRPr="00EC42F3">
              <w:rPr>
                <w:b/>
                <w:bCs/>
                <w:szCs w:val="22"/>
                <w:rtl/>
              </w:rPr>
              <w:t>:</w:t>
            </w:r>
          </w:p>
        </w:tc>
        <w:tc>
          <w:tcPr>
            <w:tcW w:w="4683" w:type="dxa"/>
          </w:tcPr>
          <w:p w14:paraId="3602D983" w14:textId="77777777" w:rsidR="00385AED" w:rsidRPr="008C75E5" w:rsidRDefault="00385AED" w:rsidP="00385AED">
            <w:pPr>
              <w:spacing w:line="240" w:lineRule="auto"/>
              <w:rPr>
                <w:szCs w:val="22"/>
                <w:rtl/>
              </w:rPr>
            </w:pPr>
            <w:r w:rsidRPr="00EC42F3">
              <w:rPr>
                <w:b/>
                <w:bCs/>
                <w:szCs w:val="22"/>
                <w:rtl/>
              </w:rPr>
              <w:t>וְהָיָה דָם בְּכָל אֶרֶץ מִצְרַיִם</w:t>
            </w:r>
            <w:r w:rsidRPr="008C75E5">
              <w:rPr>
                <w:szCs w:val="22"/>
                <w:rtl/>
              </w:rPr>
              <w:t xml:space="preserve"> וּבָעֵצִים וּבָאֲבָנִים:</w:t>
            </w:r>
          </w:p>
        </w:tc>
      </w:tr>
      <w:tr w:rsidR="00385AED" w:rsidRPr="008C75E5" w14:paraId="2CD43998" w14:textId="77777777" w:rsidTr="00385AED">
        <w:tc>
          <w:tcPr>
            <w:tcW w:w="9354" w:type="dxa"/>
            <w:gridSpan w:val="2"/>
          </w:tcPr>
          <w:p w14:paraId="2EE89CCD" w14:textId="77777777" w:rsidR="00385AED" w:rsidRPr="008C75E5" w:rsidRDefault="00385AED" w:rsidP="00385AED">
            <w:pPr>
              <w:spacing w:line="240" w:lineRule="auto"/>
              <w:jc w:val="center"/>
              <w:rPr>
                <w:szCs w:val="22"/>
                <w:rtl/>
              </w:rPr>
            </w:pPr>
            <w:r w:rsidRPr="008C75E5">
              <w:rPr>
                <w:szCs w:val="22"/>
                <w:rtl/>
              </w:rPr>
              <w:t xml:space="preserve">(כ) וַיַּעֲשׂוּ כֵן משֶׁה וְאַהֲרֹן כַּאֲשֶׁר צִוָּה </w:t>
            </w:r>
            <w:r>
              <w:rPr>
                <w:szCs w:val="22"/>
                <w:rtl/>
              </w:rPr>
              <w:t>ד'</w:t>
            </w:r>
          </w:p>
        </w:tc>
      </w:tr>
      <w:tr w:rsidR="00385AED" w:rsidRPr="008C75E5" w14:paraId="6F185DC3" w14:textId="77777777" w:rsidTr="00385AED">
        <w:tc>
          <w:tcPr>
            <w:tcW w:w="4671" w:type="dxa"/>
          </w:tcPr>
          <w:p w14:paraId="64B23CE1" w14:textId="77777777" w:rsidR="00385AED" w:rsidRPr="008C75E5" w:rsidRDefault="00385AED" w:rsidP="00385AED">
            <w:pPr>
              <w:spacing w:line="240" w:lineRule="auto"/>
              <w:rPr>
                <w:szCs w:val="22"/>
                <w:rtl/>
              </w:rPr>
            </w:pPr>
            <w:proofErr w:type="spellStart"/>
            <w:r w:rsidRPr="008C75E5">
              <w:rPr>
                <w:szCs w:val="22"/>
                <w:rtl/>
              </w:rPr>
              <w:t>וַיָּרֶם</w:t>
            </w:r>
            <w:proofErr w:type="spellEnd"/>
            <w:r w:rsidRPr="008C75E5">
              <w:rPr>
                <w:szCs w:val="22"/>
                <w:rtl/>
              </w:rPr>
              <w:t xml:space="preserve"> בַּמַּטֶּה </w:t>
            </w:r>
            <w:proofErr w:type="spellStart"/>
            <w:r w:rsidRPr="00EC42F3">
              <w:rPr>
                <w:b/>
                <w:bCs/>
                <w:szCs w:val="22"/>
                <w:rtl/>
              </w:rPr>
              <w:t>וַיַּך</w:t>
            </w:r>
            <w:proofErr w:type="spellEnd"/>
            <w:r w:rsidRPr="00EC42F3">
              <w:rPr>
                <w:b/>
                <w:bCs/>
                <w:szCs w:val="22"/>
                <w:rtl/>
              </w:rPr>
              <w:t>ְ אֶת הַמַּיִם אֲשֶׁר בַּיְאֹר</w:t>
            </w:r>
            <w:r w:rsidRPr="008C75E5">
              <w:rPr>
                <w:szCs w:val="22"/>
                <w:rtl/>
              </w:rPr>
              <w:t xml:space="preserve"> לְעֵינֵי פַרְעֹה </w:t>
            </w:r>
            <w:r w:rsidRPr="00EC42F3">
              <w:rPr>
                <w:b/>
                <w:bCs/>
                <w:szCs w:val="22"/>
                <w:rtl/>
              </w:rPr>
              <w:t>וּלְעֵינֵי עֲבָדָיו</w:t>
            </w:r>
            <w:r w:rsidRPr="008C75E5">
              <w:rPr>
                <w:szCs w:val="22"/>
                <w:rtl/>
              </w:rPr>
              <w:t xml:space="preserve"> </w:t>
            </w:r>
            <w:r w:rsidRPr="00EC42F3">
              <w:rPr>
                <w:b/>
                <w:bCs/>
                <w:szCs w:val="22"/>
                <w:rtl/>
              </w:rPr>
              <w:t>וַיֵּהָפְכוּ</w:t>
            </w:r>
            <w:r w:rsidRPr="008C75E5">
              <w:rPr>
                <w:szCs w:val="22"/>
                <w:rtl/>
              </w:rPr>
              <w:t xml:space="preserve"> כָּל הַמַּיִם אֲשֶׁר </w:t>
            </w:r>
            <w:r w:rsidRPr="00EC42F3">
              <w:rPr>
                <w:b/>
                <w:bCs/>
                <w:szCs w:val="22"/>
                <w:rtl/>
              </w:rPr>
              <w:t>בַּיְאֹר לְדָם</w:t>
            </w:r>
            <w:r w:rsidRPr="008C75E5">
              <w:rPr>
                <w:szCs w:val="22"/>
                <w:rtl/>
              </w:rPr>
              <w:t>:(</w:t>
            </w:r>
            <w:proofErr w:type="spellStart"/>
            <w:r w:rsidRPr="008C75E5">
              <w:rPr>
                <w:szCs w:val="22"/>
                <w:rtl/>
              </w:rPr>
              <w:t>כא</w:t>
            </w:r>
            <w:proofErr w:type="spellEnd"/>
            <w:r w:rsidRPr="008C75E5">
              <w:rPr>
                <w:szCs w:val="22"/>
                <w:rtl/>
              </w:rPr>
              <w:t xml:space="preserve">) וְהַדָּגָה אֲשֶׁר </w:t>
            </w:r>
            <w:r w:rsidRPr="00EC42F3">
              <w:rPr>
                <w:b/>
                <w:bCs/>
                <w:szCs w:val="22"/>
                <w:rtl/>
              </w:rPr>
              <w:t>בַּיְאֹר</w:t>
            </w:r>
            <w:r w:rsidRPr="008C75E5">
              <w:rPr>
                <w:szCs w:val="22"/>
                <w:rtl/>
              </w:rPr>
              <w:t xml:space="preserve"> מֵתָה וַיִּבְאַשׁ </w:t>
            </w:r>
            <w:proofErr w:type="spellStart"/>
            <w:r w:rsidRPr="008C75E5">
              <w:rPr>
                <w:szCs w:val="22"/>
                <w:rtl/>
              </w:rPr>
              <w:t>הַיְאֹר</w:t>
            </w:r>
            <w:proofErr w:type="spellEnd"/>
            <w:r w:rsidRPr="008C75E5">
              <w:rPr>
                <w:szCs w:val="22"/>
                <w:rtl/>
              </w:rPr>
              <w:t xml:space="preserve"> </w:t>
            </w:r>
            <w:r w:rsidRPr="00EC42F3">
              <w:rPr>
                <w:b/>
                <w:bCs/>
                <w:szCs w:val="22"/>
                <w:rtl/>
              </w:rPr>
              <w:t xml:space="preserve">וְלֹא יָכְלוּ מִצְרַיִם לִשְׁתּוֹת מַיִם מִן </w:t>
            </w:r>
            <w:proofErr w:type="spellStart"/>
            <w:r w:rsidRPr="00EC42F3">
              <w:rPr>
                <w:b/>
                <w:bCs/>
                <w:szCs w:val="22"/>
                <w:rtl/>
              </w:rPr>
              <w:t>הַיְאֹר</w:t>
            </w:r>
            <w:proofErr w:type="spellEnd"/>
            <w:r w:rsidRPr="00EC42F3">
              <w:rPr>
                <w:b/>
                <w:bCs/>
                <w:szCs w:val="22"/>
                <w:rtl/>
              </w:rPr>
              <w:t xml:space="preserve"> </w:t>
            </w:r>
          </w:p>
        </w:tc>
        <w:tc>
          <w:tcPr>
            <w:tcW w:w="4683" w:type="dxa"/>
          </w:tcPr>
          <w:p w14:paraId="24D67A94" w14:textId="77777777" w:rsidR="00385AED" w:rsidRPr="008C75E5" w:rsidRDefault="00385AED" w:rsidP="00385AED">
            <w:pPr>
              <w:spacing w:line="240" w:lineRule="auto"/>
              <w:rPr>
                <w:szCs w:val="22"/>
                <w:rtl/>
              </w:rPr>
            </w:pPr>
            <w:r w:rsidRPr="00EC42F3">
              <w:rPr>
                <w:b/>
                <w:bCs/>
                <w:szCs w:val="22"/>
                <w:rtl/>
              </w:rPr>
              <w:t>וַיְהִי הַדָּם</w:t>
            </w:r>
            <w:r w:rsidRPr="008C75E5">
              <w:rPr>
                <w:szCs w:val="22"/>
                <w:rtl/>
              </w:rPr>
              <w:t xml:space="preserve"> </w:t>
            </w:r>
            <w:r w:rsidRPr="00EC42F3">
              <w:rPr>
                <w:b/>
                <w:bCs/>
                <w:szCs w:val="22"/>
                <w:rtl/>
              </w:rPr>
              <w:t>בְּכָל אֶרֶץ מִצְרָיִם</w:t>
            </w:r>
            <w:r w:rsidRPr="008C75E5">
              <w:rPr>
                <w:szCs w:val="22"/>
                <w:rtl/>
              </w:rPr>
              <w:t>:</w:t>
            </w:r>
          </w:p>
          <w:p w14:paraId="53293663" w14:textId="77777777" w:rsidR="00385AED" w:rsidRPr="008C75E5" w:rsidRDefault="00385AED" w:rsidP="00385AED">
            <w:pPr>
              <w:spacing w:line="240" w:lineRule="auto"/>
              <w:rPr>
                <w:szCs w:val="22"/>
                <w:rtl/>
              </w:rPr>
            </w:pPr>
            <w:r w:rsidRPr="008C75E5">
              <w:rPr>
                <w:szCs w:val="22"/>
                <w:rtl/>
              </w:rPr>
              <w:t>(</w:t>
            </w:r>
            <w:proofErr w:type="spellStart"/>
            <w:r w:rsidRPr="008C75E5">
              <w:rPr>
                <w:szCs w:val="22"/>
                <w:rtl/>
              </w:rPr>
              <w:t>כב</w:t>
            </w:r>
            <w:proofErr w:type="spellEnd"/>
            <w:r w:rsidRPr="008C75E5">
              <w:rPr>
                <w:szCs w:val="22"/>
                <w:rtl/>
              </w:rPr>
              <w:t xml:space="preserve">) </w:t>
            </w:r>
            <w:r w:rsidRPr="00EC42F3">
              <w:rPr>
                <w:b/>
                <w:bCs/>
                <w:szCs w:val="22"/>
                <w:rtl/>
              </w:rPr>
              <w:t xml:space="preserve">וַיַּעֲשׂוּ כֵן </w:t>
            </w:r>
            <w:proofErr w:type="spellStart"/>
            <w:r w:rsidRPr="00EC42F3">
              <w:rPr>
                <w:b/>
                <w:bCs/>
                <w:szCs w:val="22"/>
                <w:rtl/>
              </w:rPr>
              <w:t>חַרְטֻמֵּי</w:t>
            </w:r>
            <w:proofErr w:type="spellEnd"/>
            <w:r w:rsidRPr="00EC42F3">
              <w:rPr>
                <w:b/>
                <w:bCs/>
                <w:szCs w:val="22"/>
                <w:rtl/>
              </w:rPr>
              <w:t xml:space="preserve"> מִצְרַיִם</w:t>
            </w:r>
            <w:r w:rsidRPr="008C75E5">
              <w:rPr>
                <w:szCs w:val="22"/>
                <w:rtl/>
              </w:rPr>
              <w:t xml:space="preserve"> </w:t>
            </w:r>
            <w:proofErr w:type="spellStart"/>
            <w:r w:rsidRPr="008C75E5">
              <w:rPr>
                <w:szCs w:val="22"/>
                <w:rtl/>
              </w:rPr>
              <w:t>בְּלָטֵיהֶם</w:t>
            </w:r>
            <w:proofErr w:type="spellEnd"/>
            <w:r w:rsidRPr="008C75E5">
              <w:rPr>
                <w:rFonts w:hint="cs"/>
                <w:szCs w:val="22"/>
                <w:rtl/>
              </w:rPr>
              <w:t xml:space="preserve"> </w:t>
            </w:r>
            <w:r w:rsidRPr="00EC42F3">
              <w:rPr>
                <w:b/>
                <w:bCs/>
                <w:szCs w:val="22"/>
                <w:rtl/>
              </w:rPr>
              <w:t>וַיֶּחֱזַק לֵב</w:t>
            </w:r>
            <w:r w:rsidRPr="008C75E5">
              <w:rPr>
                <w:szCs w:val="22"/>
                <w:rtl/>
              </w:rPr>
              <w:t xml:space="preserve"> פַּרְעֹה וְלֹא שָׁמַע </w:t>
            </w:r>
            <w:proofErr w:type="spellStart"/>
            <w:r w:rsidRPr="008C75E5">
              <w:rPr>
                <w:szCs w:val="22"/>
                <w:rtl/>
              </w:rPr>
              <w:t>אֲלֵהֶם</w:t>
            </w:r>
            <w:proofErr w:type="spellEnd"/>
            <w:r w:rsidRPr="008C75E5">
              <w:rPr>
                <w:szCs w:val="22"/>
                <w:rtl/>
              </w:rPr>
              <w:t xml:space="preserve"> כַּאֲשֶׁר דִּבֶּר </w:t>
            </w:r>
            <w:r>
              <w:rPr>
                <w:szCs w:val="22"/>
                <w:rtl/>
              </w:rPr>
              <w:t>ד'</w:t>
            </w:r>
            <w:r w:rsidRPr="008C75E5">
              <w:rPr>
                <w:szCs w:val="22"/>
                <w:rtl/>
              </w:rPr>
              <w:t>:</w:t>
            </w:r>
          </w:p>
        </w:tc>
      </w:tr>
      <w:tr w:rsidR="00385AED" w:rsidRPr="008C75E5" w14:paraId="05BB4BB0" w14:textId="77777777" w:rsidTr="00385AED">
        <w:tc>
          <w:tcPr>
            <w:tcW w:w="4671" w:type="dxa"/>
          </w:tcPr>
          <w:p w14:paraId="14D1EDF7" w14:textId="77777777" w:rsidR="00385AED" w:rsidRPr="008C75E5" w:rsidRDefault="00385AED" w:rsidP="00385AED">
            <w:pPr>
              <w:spacing w:line="240" w:lineRule="auto"/>
              <w:rPr>
                <w:szCs w:val="22"/>
                <w:rtl/>
              </w:rPr>
            </w:pPr>
            <w:r>
              <w:rPr>
                <w:rFonts w:hint="cs"/>
                <w:szCs w:val="22"/>
                <w:rtl/>
              </w:rPr>
              <w:t>משה; פרעה ועבדיו; היאור; מכה; הכבדת לב.</w:t>
            </w:r>
          </w:p>
        </w:tc>
        <w:tc>
          <w:tcPr>
            <w:tcW w:w="4683" w:type="dxa"/>
          </w:tcPr>
          <w:p w14:paraId="54A2D467" w14:textId="77777777" w:rsidR="00385AED" w:rsidRPr="00EC42F3" w:rsidRDefault="00385AED" w:rsidP="00385AED">
            <w:pPr>
              <w:spacing w:line="240" w:lineRule="auto"/>
              <w:rPr>
                <w:szCs w:val="22"/>
                <w:rtl/>
              </w:rPr>
            </w:pPr>
            <w:r>
              <w:rPr>
                <w:rFonts w:hint="cs"/>
                <w:szCs w:val="22"/>
                <w:rtl/>
              </w:rPr>
              <w:t>אהרן; פרעה וחרטומיו;</w:t>
            </w:r>
            <w:r>
              <w:rPr>
                <w:rFonts w:hint="cs"/>
                <w:szCs w:val="22"/>
              </w:rPr>
              <w:t xml:space="preserve"> </w:t>
            </w:r>
            <w:r>
              <w:rPr>
                <w:rFonts w:hint="cs"/>
                <w:szCs w:val="22"/>
                <w:rtl/>
              </w:rPr>
              <w:t>כל העם ומצרים;  הטית מטה; חיזוק לב.</w:t>
            </w:r>
          </w:p>
        </w:tc>
      </w:tr>
      <w:tr w:rsidR="00385AED" w:rsidRPr="008C75E5" w14:paraId="4754B9A2" w14:textId="77777777" w:rsidTr="00385AED">
        <w:tc>
          <w:tcPr>
            <w:tcW w:w="4671" w:type="dxa"/>
          </w:tcPr>
          <w:p w14:paraId="7D53515C" w14:textId="77777777" w:rsidR="00385AED" w:rsidRPr="008C75E5" w:rsidRDefault="00385AED" w:rsidP="00385AED">
            <w:pPr>
              <w:spacing w:line="240" w:lineRule="auto"/>
              <w:rPr>
                <w:szCs w:val="22"/>
                <w:rtl/>
              </w:rPr>
            </w:pPr>
          </w:p>
        </w:tc>
        <w:tc>
          <w:tcPr>
            <w:tcW w:w="4683" w:type="dxa"/>
          </w:tcPr>
          <w:p w14:paraId="00653FFF" w14:textId="77777777" w:rsidR="00385AED" w:rsidRPr="00EC42F3" w:rsidRDefault="00385AED" w:rsidP="00385AED">
            <w:pPr>
              <w:spacing w:line="240" w:lineRule="auto"/>
              <w:rPr>
                <w:b/>
                <w:bCs/>
                <w:szCs w:val="22"/>
                <w:rtl/>
              </w:rPr>
            </w:pPr>
          </w:p>
        </w:tc>
      </w:tr>
      <w:tr w:rsidR="00385AED" w:rsidRPr="008C75E5" w14:paraId="0CF78476" w14:textId="77777777" w:rsidTr="00385AED">
        <w:tc>
          <w:tcPr>
            <w:tcW w:w="9354" w:type="dxa"/>
            <w:gridSpan w:val="2"/>
          </w:tcPr>
          <w:p w14:paraId="186244D6" w14:textId="77777777" w:rsidR="00385AED" w:rsidRPr="008C75E5" w:rsidRDefault="00385AED" w:rsidP="00385AED">
            <w:pPr>
              <w:spacing w:line="240" w:lineRule="auto"/>
              <w:jc w:val="center"/>
              <w:rPr>
                <w:b/>
                <w:bCs/>
                <w:szCs w:val="22"/>
                <w:u w:val="single"/>
                <w:rtl/>
              </w:rPr>
            </w:pPr>
            <w:r w:rsidRPr="008C75E5">
              <w:rPr>
                <w:rFonts w:hint="cs"/>
                <w:b/>
                <w:bCs/>
                <w:szCs w:val="22"/>
                <w:u w:val="single"/>
                <w:rtl/>
              </w:rPr>
              <w:t>צפרדעים</w:t>
            </w:r>
          </w:p>
        </w:tc>
      </w:tr>
      <w:tr w:rsidR="00385AED" w:rsidRPr="008C75E5" w14:paraId="2D61FEC4" w14:textId="77777777" w:rsidTr="00385AED">
        <w:tc>
          <w:tcPr>
            <w:tcW w:w="4671" w:type="dxa"/>
          </w:tcPr>
          <w:p w14:paraId="0EA1579F" w14:textId="77777777" w:rsidR="00385AED" w:rsidRPr="008C75E5" w:rsidRDefault="00385AED" w:rsidP="00385AED">
            <w:pPr>
              <w:spacing w:line="240" w:lineRule="auto"/>
              <w:rPr>
                <w:szCs w:val="22"/>
                <w:rtl/>
              </w:rPr>
            </w:pPr>
            <w:r w:rsidRPr="008C75E5">
              <w:rPr>
                <w:szCs w:val="22"/>
                <w:rtl/>
              </w:rPr>
              <w:t xml:space="preserve">(כו) וַיֹּאמֶר </w:t>
            </w:r>
            <w:r>
              <w:rPr>
                <w:szCs w:val="22"/>
                <w:rtl/>
              </w:rPr>
              <w:t>ד'</w:t>
            </w:r>
            <w:r w:rsidRPr="008C75E5">
              <w:rPr>
                <w:szCs w:val="22"/>
                <w:rtl/>
              </w:rPr>
              <w:t xml:space="preserve"> </w:t>
            </w:r>
            <w:r w:rsidRPr="00EC42F3">
              <w:rPr>
                <w:b/>
                <w:bCs/>
                <w:szCs w:val="22"/>
                <w:rtl/>
              </w:rPr>
              <w:t>אֶל משֶׁה בֹּא אֶל פַּרְעֹה</w:t>
            </w:r>
            <w:r w:rsidRPr="008C75E5">
              <w:rPr>
                <w:szCs w:val="22"/>
                <w:rtl/>
              </w:rPr>
              <w:t xml:space="preserve"> וְאָמַרְתָּ אֵלָיו כֹּה אָמַר </w:t>
            </w:r>
            <w:r>
              <w:rPr>
                <w:szCs w:val="22"/>
                <w:rtl/>
              </w:rPr>
              <w:t>ד'</w:t>
            </w:r>
            <w:r w:rsidRPr="008C75E5">
              <w:rPr>
                <w:szCs w:val="22"/>
                <w:rtl/>
              </w:rPr>
              <w:t xml:space="preserve"> שַׁלַּח אֶת עַמִּי וְיַעַבְדֻנִי:</w:t>
            </w:r>
            <w:r>
              <w:rPr>
                <w:rFonts w:hint="cs"/>
                <w:szCs w:val="22"/>
                <w:rtl/>
              </w:rPr>
              <w:t xml:space="preserve"> </w:t>
            </w:r>
            <w:r w:rsidRPr="008C75E5">
              <w:rPr>
                <w:szCs w:val="22"/>
                <w:rtl/>
              </w:rPr>
              <w:t>(</w:t>
            </w:r>
            <w:proofErr w:type="spellStart"/>
            <w:r w:rsidRPr="008C75E5">
              <w:rPr>
                <w:szCs w:val="22"/>
                <w:rtl/>
              </w:rPr>
              <w:t>כז</w:t>
            </w:r>
            <w:proofErr w:type="spellEnd"/>
            <w:r w:rsidRPr="008C75E5">
              <w:rPr>
                <w:szCs w:val="22"/>
                <w:rtl/>
              </w:rPr>
              <w:t>) וְאִם מָאֵן אַתָּה לְשַׁלֵּחַ הִנֵּה אָנֹכִי נֹגֵף אֶת כָּל גְּבוּלְךָ בַּצְפַרְדְּעִים: (</w:t>
            </w:r>
            <w:proofErr w:type="spellStart"/>
            <w:r w:rsidRPr="008C75E5">
              <w:rPr>
                <w:szCs w:val="22"/>
                <w:rtl/>
              </w:rPr>
              <w:t>כח</w:t>
            </w:r>
            <w:proofErr w:type="spellEnd"/>
            <w:r w:rsidRPr="008C75E5">
              <w:rPr>
                <w:szCs w:val="22"/>
                <w:rtl/>
              </w:rPr>
              <w:t xml:space="preserve">) </w:t>
            </w:r>
            <w:r w:rsidRPr="00EC42F3">
              <w:rPr>
                <w:b/>
                <w:bCs/>
                <w:szCs w:val="22"/>
                <w:rtl/>
              </w:rPr>
              <w:t xml:space="preserve">וְשָׁרַץ </w:t>
            </w:r>
            <w:proofErr w:type="spellStart"/>
            <w:r w:rsidRPr="00EC42F3">
              <w:rPr>
                <w:b/>
                <w:bCs/>
                <w:szCs w:val="22"/>
                <w:rtl/>
              </w:rPr>
              <w:t>הַיְאֹר</w:t>
            </w:r>
            <w:proofErr w:type="spellEnd"/>
            <w:r w:rsidRPr="008C75E5">
              <w:rPr>
                <w:szCs w:val="22"/>
                <w:rtl/>
              </w:rPr>
              <w:t xml:space="preserve"> צְפַרְדְּעִים וְעָלוּ וּבָאוּ בְּבֵיתֶךָ וּבַחֲדַר מִשְׁכָּבְךָ וְעַל </w:t>
            </w:r>
            <w:proofErr w:type="spellStart"/>
            <w:r w:rsidRPr="008C75E5">
              <w:rPr>
                <w:szCs w:val="22"/>
                <w:rtl/>
              </w:rPr>
              <w:t>מִטָּתֶך</w:t>
            </w:r>
            <w:proofErr w:type="spellEnd"/>
            <w:r w:rsidRPr="008C75E5">
              <w:rPr>
                <w:szCs w:val="22"/>
                <w:rtl/>
              </w:rPr>
              <w:t xml:space="preserve">ָ </w:t>
            </w:r>
            <w:r w:rsidRPr="00EC42F3">
              <w:rPr>
                <w:b/>
                <w:bCs/>
                <w:szCs w:val="22"/>
                <w:rtl/>
              </w:rPr>
              <w:t>וּבְבֵית עֲבָדֶיךָ וּבְעַמֶּךָ</w:t>
            </w:r>
            <w:r w:rsidRPr="008C75E5">
              <w:rPr>
                <w:szCs w:val="22"/>
                <w:rtl/>
              </w:rPr>
              <w:t xml:space="preserve"> וּבְתַנּוּרֶיךָ וּבְמִשְׁאֲרוֹתֶיךָ:</w:t>
            </w:r>
            <w:r>
              <w:rPr>
                <w:rFonts w:hint="cs"/>
                <w:szCs w:val="22"/>
                <w:rtl/>
              </w:rPr>
              <w:t xml:space="preserve"> </w:t>
            </w:r>
            <w:r w:rsidRPr="008C75E5">
              <w:rPr>
                <w:szCs w:val="22"/>
                <w:rtl/>
              </w:rPr>
              <w:t>(</w:t>
            </w:r>
            <w:proofErr w:type="spellStart"/>
            <w:r w:rsidRPr="008C75E5">
              <w:rPr>
                <w:szCs w:val="22"/>
                <w:rtl/>
              </w:rPr>
              <w:t>כט</w:t>
            </w:r>
            <w:proofErr w:type="spellEnd"/>
            <w:r w:rsidRPr="008C75E5">
              <w:rPr>
                <w:szCs w:val="22"/>
                <w:rtl/>
              </w:rPr>
              <w:t xml:space="preserve">) </w:t>
            </w:r>
            <w:r w:rsidRPr="00EC42F3">
              <w:rPr>
                <w:b/>
                <w:bCs/>
                <w:szCs w:val="22"/>
                <w:rtl/>
              </w:rPr>
              <w:t>וּבְכָה וּבְעַמְּךָ וּבְכָל עֲבָדֶיךָ</w:t>
            </w:r>
            <w:r w:rsidRPr="008C75E5">
              <w:rPr>
                <w:szCs w:val="22"/>
                <w:rtl/>
              </w:rPr>
              <w:t xml:space="preserve"> יַעֲלוּ הַצְפַרְדְּעִים:</w:t>
            </w:r>
          </w:p>
        </w:tc>
        <w:tc>
          <w:tcPr>
            <w:tcW w:w="4683" w:type="dxa"/>
          </w:tcPr>
          <w:p w14:paraId="5EAB1D71" w14:textId="77777777" w:rsidR="00385AED" w:rsidRPr="008C75E5" w:rsidRDefault="00385AED" w:rsidP="00385AED">
            <w:pPr>
              <w:spacing w:line="240" w:lineRule="auto"/>
              <w:rPr>
                <w:szCs w:val="22"/>
                <w:rtl/>
              </w:rPr>
            </w:pPr>
            <w:r w:rsidRPr="008C75E5">
              <w:rPr>
                <w:szCs w:val="22"/>
                <w:rtl/>
              </w:rPr>
              <w:t xml:space="preserve">(א) וַיֹּאמֶר </w:t>
            </w:r>
            <w:r>
              <w:rPr>
                <w:szCs w:val="22"/>
                <w:rtl/>
              </w:rPr>
              <w:t>ד'</w:t>
            </w:r>
            <w:r w:rsidRPr="008C75E5">
              <w:rPr>
                <w:szCs w:val="22"/>
                <w:rtl/>
              </w:rPr>
              <w:t xml:space="preserve"> אֶל משֶׁה </w:t>
            </w:r>
            <w:r w:rsidRPr="00EC42F3">
              <w:rPr>
                <w:b/>
                <w:bCs/>
                <w:szCs w:val="22"/>
                <w:rtl/>
              </w:rPr>
              <w:t>אֱמֹר אֶל אַהֲרֹן נְטֵה אֶת יָדְךָ בְּמַטֶּךָ</w:t>
            </w:r>
            <w:r w:rsidRPr="008C75E5">
              <w:rPr>
                <w:szCs w:val="22"/>
                <w:rtl/>
              </w:rPr>
              <w:t xml:space="preserve"> עַל הַנְּהָרֹת עַל </w:t>
            </w:r>
            <w:proofErr w:type="spellStart"/>
            <w:r w:rsidRPr="00EC42F3">
              <w:rPr>
                <w:b/>
                <w:bCs/>
                <w:szCs w:val="22"/>
                <w:rtl/>
              </w:rPr>
              <w:t>הַיְאֹרִים</w:t>
            </w:r>
            <w:proofErr w:type="spellEnd"/>
            <w:r w:rsidRPr="00EC42F3">
              <w:rPr>
                <w:b/>
                <w:bCs/>
                <w:szCs w:val="22"/>
                <w:rtl/>
              </w:rPr>
              <w:t xml:space="preserve"> וְעַל הָאֲגַמִּים</w:t>
            </w:r>
            <w:r w:rsidRPr="008C75E5">
              <w:rPr>
                <w:szCs w:val="22"/>
                <w:rtl/>
              </w:rPr>
              <w:t xml:space="preserve"> וְהַעַל אֶת הַצְפַרְדְּעִים </w:t>
            </w:r>
            <w:r w:rsidRPr="00EC42F3">
              <w:rPr>
                <w:b/>
                <w:bCs/>
                <w:szCs w:val="22"/>
                <w:rtl/>
              </w:rPr>
              <w:t>עַל אֶרֶץ מִצְרָיִם</w:t>
            </w:r>
            <w:r w:rsidRPr="008C75E5">
              <w:rPr>
                <w:szCs w:val="22"/>
                <w:rtl/>
              </w:rPr>
              <w:t>:</w:t>
            </w:r>
            <w:r>
              <w:rPr>
                <w:rFonts w:hint="cs"/>
                <w:szCs w:val="22"/>
                <w:rtl/>
              </w:rPr>
              <w:t xml:space="preserve"> </w:t>
            </w:r>
            <w:r w:rsidRPr="008C75E5">
              <w:rPr>
                <w:szCs w:val="22"/>
                <w:rtl/>
              </w:rPr>
              <w:t xml:space="preserve">(ב) </w:t>
            </w:r>
            <w:proofErr w:type="spellStart"/>
            <w:r w:rsidRPr="008C75E5">
              <w:rPr>
                <w:szCs w:val="22"/>
                <w:rtl/>
              </w:rPr>
              <w:t>וַיֵּט</w:t>
            </w:r>
            <w:proofErr w:type="spellEnd"/>
            <w:r w:rsidRPr="008C75E5">
              <w:rPr>
                <w:szCs w:val="22"/>
                <w:rtl/>
              </w:rPr>
              <w:t xml:space="preserve"> אַהֲרֹן אֶת יָדוֹ עַל מֵימֵי מִצְרָיִם וַתַּעַל הַצְּפַרְדֵּעַ </w:t>
            </w:r>
            <w:proofErr w:type="spellStart"/>
            <w:r w:rsidRPr="00EC42F3">
              <w:rPr>
                <w:b/>
                <w:bCs/>
                <w:szCs w:val="22"/>
                <w:rtl/>
              </w:rPr>
              <w:t>וַתְּכַס</w:t>
            </w:r>
            <w:proofErr w:type="spellEnd"/>
            <w:r w:rsidRPr="00EC42F3">
              <w:rPr>
                <w:b/>
                <w:bCs/>
                <w:szCs w:val="22"/>
                <w:rtl/>
              </w:rPr>
              <w:t xml:space="preserve"> אֶת אֶרֶץ מִצְרָיִם</w:t>
            </w:r>
            <w:r w:rsidRPr="008C75E5">
              <w:rPr>
                <w:szCs w:val="22"/>
                <w:rtl/>
              </w:rPr>
              <w:t>:</w:t>
            </w:r>
          </w:p>
          <w:p w14:paraId="6595581B" w14:textId="77777777" w:rsidR="00385AED" w:rsidRPr="008C75E5" w:rsidRDefault="00385AED" w:rsidP="00385AED">
            <w:pPr>
              <w:spacing w:line="240" w:lineRule="auto"/>
              <w:rPr>
                <w:szCs w:val="22"/>
                <w:rtl/>
              </w:rPr>
            </w:pPr>
            <w:r w:rsidRPr="008C75E5">
              <w:rPr>
                <w:szCs w:val="22"/>
                <w:rtl/>
              </w:rPr>
              <w:t xml:space="preserve">(ג) וַיַּעֲשׂוּ כֵן </w:t>
            </w:r>
            <w:proofErr w:type="spellStart"/>
            <w:r w:rsidRPr="00EC42F3">
              <w:rPr>
                <w:b/>
                <w:bCs/>
                <w:szCs w:val="22"/>
                <w:rtl/>
              </w:rPr>
              <w:t>הַחַרְטֻמִּים</w:t>
            </w:r>
            <w:proofErr w:type="spellEnd"/>
            <w:r w:rsidRPr="00EC42F3">
              <w:rPr>
                <w:b/>
                <w:bCs/>
                <w:szCs w:val="22"/>
                <w:rtl/>
              </w:rPr>
              <w:t xml:space="preserve"> </w:t>
            </w:r>
            <w:proofErr w:type="spellStart"/>
            <w:r w:rsidRPr="00EC42F3">
              <w:rPr>
                <w:b/>
                <w:bCs/>
                <w:szCs w:val="22"/>
                <w:rtl/>
              </w:rPr>
              <w:t>בְּלָטֵיהֶם</w:t>
            </w:r>
            <w:proofErr w:type="spellEnd"/>
            <w:r w:rsidRPr="008C75E5">
              <w:rPr>
                <w:szCs w:val="22"/>
                <w:rtl/>
              </w:rPr>
              <w:t xml:space="preserve"> וַיַּעֲלוּ אֶת הַצְפַרְדְּעִים </w:t>
            </w:r>
            <w:r w:rsidRPr="00EC42F3">
              <w:rPr>
                <w:b/>
                <w:bCs/>
                <w:szCs w:val="22"/>
                <w:rtl/>
              </w:rPr>
              <w:t>עַל אֶרֶץ מִצְרָיִם:</w:t>
            </w:r>
          </w:p>
        </w:tc>
      </w:tr>
      <w:tr w:rsidR="00385AED" w:rsidRPr="008C75E5" w14:paraId="57D4B977" w14:textId="77777777" w:rsidTr="00385AED">
        <w:tc>
          <w:tcPr>
            <w:tcW w:w="4671" w:type="dxa"/>
          </w:tcPr>
          <w:p w14:paraId="237781D1" w14:textId="77777777" w:rsidR="00385AED" w:rsidRPr="008C75E5" w:rsidRDefault="00385AED" w:rsidP="00385AED">
            <w:pPr>
              <w:spacing w:line="240" w:lineRule="auto"/>
              <w:rPr>
                <w:szCs w:val="22"/>
                <w:rtl/>
              </w:rPr>
            </w:pPr>
            <w:r w:rsidRPr="008C75E5">
              <w:rPr>
                <w:szCs w:val="22"/>
                <w:rtl/>
              </w:rPr>
              <w:t xml:space="preserve">(ד) וַיִּקְרָא פַרְעֹה לְמשֶׁה וּלְאַהֲרֹן וַיֹּאמֶר הַעְתִּירוּ אֶל </w:t>
            </w:r>
            <w:r>
              <w:rPr>
                <w:szCs w:val="22"/>
                <w:rtl/>
              </w:rPr>
              <w:t>ד'</w:t>
            </w:r>
            <w:r w:rsidRPr="008C75E5">
              <w:rPr>
                <w:szCs w:val="22"/>
                <w:rtl/>
              </w:rPr>
              <w:t xml:space="preserve"> וְיָסֵר הַצְפַרְדְּעִים </w:t>
            </w:r>
            <w:r w:rsidRPr="00EC42F3">
              <w:rPr>
                <w:b/>
                <w:bCs/>
                <w:szCs w:val="22"/>
                <w:rtl/>
              </w:rPr>
              <w:t>מִמֶּנִּי וּמֵעַמִּי</w:t>
            </w:r>
            <w:r w:rsidRPr="008C75E5">
              <w:rPr>
                <w:szCs w:val="22"/>
                <w:rtl/>
              </w:rPr>
              <w:t xml:space="preserve"> וַאֲשַׁלְּחָה אֶת הָעָם וְיִזְבְּחוּ לַ</w:t>
            </w:r>
            <w:r>
              <w:rPr>
                <w:szCs w:val="22"/>
                <w:rtl/>
              </w:rPr>
              <w:t>ד'</w:t>
            </w:r>
            <w:r w:rsidRPr="008C75E5">
              <w:rPr>
                <w:szCs w:val="22"/>
                <w:rtl/>
              </w:rPr>
              <w:t>:</w:t>
            </w:r>
          </w:p>
        </w:tc>
        <w:tc>
          <w:tcPr>
            <w:tcW w:w="4683" w:type="dxa"/>
          </w:tcPr>
          <w:p w14:paraId="3ABBF5E2" w14:textId="77777777" w:rsidR="00385AED" w:rsidRPr="008C75E5" w:rsidRDefault="00385AED" w:rsidP="00385AED">
            <w:pPr>
              <w:spacing w:line="240" w:lineRule="auto"/>
              <w:rPr>
                <w:szCs w:val="22"/>
                <w:rtl/>
              </w:rPr>
            </w:pPr>
            <w:r w:rsidRPr="008C75E5">
              <w:rPr>
                <w:szCs w:val="22"/>
                <w:rtl/>
              </w:rPr>
              <w:t>(ה) וַיֹּאמֶר משֶׁה לְפַרְעֹה הִתְפָּאֵר עָלַי לְמָתַי אַעְתִּיר לְךָ וְלַעֲבָדֶיךָ וּלְעַמְּךָ לְהַכְרִית הַצְפַרְדְּעִים מִמְּךָ וּמִבָּתֶּיךָ רַק בַּיְאֹר תִּשָּׁאַרְנָה:</w:t>
            </w:r>
            <w:r>
              <w:rPr>
                <w:rFonts w:hint="cs"/>
                <w:szCs w:val="22"/>
                <w:rtl/>
              </w:rPr>
              <w:t xml:space="preserve"> </w:t>
            </w:r>
            <w:r w:rsidRPr="008C75E5">
              <w:rPr>
                <w:szCs w:val="22"/>
                <w:rtl/>
              </w:rPr>
              <w:t>(ו) וַיֹּאמֶר לְמָחָר וַיֹּאמֶר כִּדְבָרְךָ לְמַעַן תֵּדַע כִּי אֵין כַּ</w:t>
            </w:r>
            <w:r>
              <w:rPr>
                <w:szCs w:val="22"/>
                <w:rtl/>
              </w:rPr>
              <w:t>ד'</w:t>
            </w:r>
            <w:r w:rsidRPr="008C75E5">
              <w:rPr>
                <w:szCs w:val="22"/>
                <w:rtl/>
              </w:rPr>
              <w:t xml:space="preserve"> </w:t>
            </w:r>
            <w:proofErr w:type="spellStart"/>
            <w:r w:rsidRPr="008C75E5">
              <w:rPr>
                <w:szCs w:val="22"/>
                <w:rtl/>
              </w:rPr>
              <w:t>אֱלֹהֵינו</w:t>
            </w:r>
            <w:proofErr w:type="spellEnd"/>
            <w:r w:rsidRPr="008C75E5">
              <w:rPr>
                <w:szCs w:val="22"/>
                <w:rtl/>
              </w:rPr>
              <w:t>ּ</w:t>
            </w:r>
            <w:r>
              <w:rPr>
                <w:rFonts w:hint="cs"/>
                <w:szCs w:val="22"/>
                <w:rtl/>
              </w:rPr>
              <w:t xml:space="preserve"> [...]</w:t>
            </w:r>
          </w:p>
        </w:tc>
      </w:tr>
      <w:tr w:rsidR="00385AED" w:rsidRPr="008C75E5" w14:paraId="0F8A51BB" w14:textId="77777777" w:rsidTr="00385AED">
        <w:tc>
          <w:tcPr>
            <w:tcW w:w="4671" w:type="dxa"/>
          </w:tcPr>
          <w:p w14:paraId="16DBE652" w14:textId="77777777" w:rsidR="00385AED" w:rsidRPr="008C75E5" w:rsidRDefault="00385AED" w:rsidP="00385AED">
            <w:pPr>
              <w:spacing w:line="240" w:lineRule="auto"/>
              <w:rPr>
                <w:szCs w:val="22"/>
                <w:rtl/>
              </w:rPr>
            </w:pPr>
            <w:r w:rsidRPr="008C75E5">
              <w:rPr>
                <w:szCs w:val="22"/>
                <w:rtl/>
              </w:rPr>
              <w:t xml:space="preserve">(יא) וַיַּרְא פַּרְעֹה כִּי </w:t>
            </w:r>
            <w:proofErr w:type="spellStart"/>
            <w:r w:rsidRPr="008C75E5">
              <w:rPr>
                <w:szCs w:val="22"/>
                <w:rtl/>
              </w:rPr>
              <w:t>הָיְתָה</w:t>
            </w:r>
            <w:proofErr w:type="spellEnd"/>
            <w:r w:rsidRPr="008C75E5">
              <w:rPr>
                <w:szCs w:val="22"/>
                <w:rtl/>
              </w:rPr>
              <w:t xml:space="preserve"> </w:t>
            </w:r>
            <w:proofErr w:type="spellStart"/>
            <w:r w:rsidRPr="008C75E5">
              <w:rPr>
                <w:szCs w:val="22"/>
                <w:rtl/>
              </w:rPr>
              <w:t>הָרְוָחָה</w:t>
            </w:r>
            <w:proofErr w:type="spellEnd"/>
            <w:r w:rsidRPr="008C75E5">
              <w:rPr>
                <w:szCs w:val="22"/>
                <w:rtl/>
              </w:rPr>
              <w:t xml:space="preserve"> </w:t>
            </w:r>
            <w:r w:rsidRPr="00EC42F3">
              <w:rPr>
                <w:b/>
                <w:bCs/>
                <w:szCs w:val="22"/>
                <w:rtl/>
              </w:rPr>
              <w:t>וְהַכְבֵּד אֶת לִבּוֹ</w:t>
            </w:r>
            <w:r w:rsidRPr="008C75E5">
              <w:rPr>
                <w:szCs w:val="22"/>
                <w:rtl/>
              </w:rPr>
              <w:t xml:space="preserve"> וְלֹא שָׁמַע </w:t>
            </w:r>
            <w:proofErr w:type="spellStart"/>
            <w:r w:rsidRPr="008C75E5">
              <w:rPr>
                <w:szCs w:val="22"/>
                <w:rtl/>
              </w:rPr>
              <w:t>אֲלֵהֶם</w:t>
            </w:r>
            <w:proofErr w:type="spellEnd"/>
            <w:r w:rsidRPr="008C75E5">
              <w:rPr>
                <w:szCs w:val="22"/>
                <w:rtl/>
              </w:rPr>
              <w:t xml:space="preserve"> כַּאֲשֶׁר דִּבֶּר </w:t>
            </w:r>
            <w:r>
              <w:rPr>
                <w:szCs w:val="22"/>
                <w:rtl/>
              </w:rPr>
              <w:t>ד'</w:t>
            </w:r>
            <w:r w:rsidRPr="008C75E5">
              <w:rPr>
                <w:szCs w:val="22"/>
                <w:rtl/>
              </w:rPr>
              <w:t>:</w:t>
            </w:r>
          </w:p>
        </w:tc>
        <w:tc>
          <w:tcPr>
            <w:tcW w:w="4683" w:type="dxa"/>
          </w:tcPr>
          <w:p w14:paraId="0D1F9456" w14:textId="77777777" w:rsidR="00385AED" w:rsidRPr="008C75E5" w:rsidRDefault="00385AED" w:rsidP="00385AED">
            <w:pPr>
              <w:spacing w:line="240" w:lineRule="auto"/>
              <w:rPr>
                <w:szCs w:val="22"/>
                <w:rtl/>
              </w:rPr>
            </w:pPr>
          </w:p>
        </w:tc>
      </w:tr>
    </w:tbl>
    <w:p w14:paraId="2C8B4F1C" w14:textId="6F19287A" w:rsidR="009118A2" w:rsidRDefault="000C38C7" w:rsidP="009118A2">
      <w:pPr>
        <w:rPr>
          <w:rtl/>
        </w:rPr>
      </w:pPr>
      <w:r>
        <w:rPr>
          <w:rtl/>
        </w:rPr>
        <w:br/>
      </w:r>
      <w:r>
        <w:rPr>
          <w:rFonts w:hint="cs"/>
          <w:rtl/>
        </w:rPr>
        <w:t xml:space="preserve">כבר מהכותרת אנחנו רואים שניתן להבחין במכת דם שהיא מפוצלת, גם אות וגם מכה. אנחנו רואים שיש כפילות מסוימת בדם, גם בצורת הביצוע האם על ידי מטה או על ידי הטיית היד. השאלה מי מבצע משה או אהרן. </w:t>
      </w:r>
      <w:r w:rsidR="00385AED">
        <w:rPr>
          <w:rFonts w:hint="cs"/>
          <w:rtl/>
        </w:rPr>
        <w:t>איפה מתרחשת</w:t>
      </w:r>
      <w:r>
        <w:rPr>
          <w:rFonts w:hint="cs"/>
          <w:rtl/>
        </w:rPr>
        <w:t xml:space="preserve"> הפעולה</w:t>
      </w:r>
      <w:r w:rsidR="00385AED">
        <w:rPr>
          <w:rFonts w:hint="cs"/>
          <w:rtl/>
        </w:rPr>
        <w:t xml:space="preserve">- על היאור או על מימי מצרים והאגמים. גם תיאור הבעיה- </w:t>
      </w:r>
      <w:r>
        <w:rPr>
          <w:rFonts w:hint="cs"/>
          <w:rtl/>
        </w:rPr>
        <w:t xml:space="preserve">על מה </w:t>
      </w:r>
      <w:r w:rsidR="00385AED">
        <w:rPr>
          <w:rFonts w:hint="cs"/>
          <w:rtl/>
        </w:rPr>
        <w:t xml:space="preserve">או מי </w:t>
      </w:r>
      <w:r>
        <w:rPr>
          <w:rFonts w:hint="cs"/>
          <w:rtl/>
        </w:rPr>
        <w:t xml:space="preserve">המכה חלה. </w:t>
      </w:r>
    </w:p>
    <w:p w14:paraId="5F3510CB" w14:textId="3238B658" w:rsidR="000C38C7" w:rsidRDefault="000C38C7" w:rsidP="009118A2">
      <w:pPr>
        <w:rPr>
          <w:rtl/>
        </w:rPr>
      </w:pPr>
      <w:r>
        <w:rPr>
          <w:rFonts w:hint="cs"/>
          <w:rtl/>
        </w:rPr>
        <w:t xml:space="preserve">בעצם יש פה כמה קריטריונים שאפשר על פיהם להחליט לגבי כל אחת מהמכות האם היא מכה או אות. </w:t>
      </w:r>
    </w:p>
    <w:p w14:paraId="18945AFC" w14:textId="7FA05BEA" w:rsidR="000C38C7" w:rsidRDefault="000C38C7" w:rsidP="009118A2">
      <w:pPr>
        <w:rPr>
          <w:rtl/>
        </w:rPr>
      </w:pPr>
      <w:r>
        <w:rPr>
          <w:rFonts w:hint="cs"/>
          <w:rtl/>
        </w:rPr>
        <w:t>ניתן להבחין</w:t>
      </w:r>
      <w:r w:rsidR="009D5D15">
        <w:rPr>
          <w:rFonts w:hint="cs"/>
          <w:rtl/>
        </w:rPr>
        <w:t xml:space="preserve"> שהקריטריונים למכה הם:</w:t>
      </w:r>
      <w:r>
        <w:rPr>
          <w:rFonts w:hint="cs"/>
          <w:rtl/>
        </w:rPr>
        <w:t xml:space="preserve"> כאשר משה</w:t>
      </w:r>
      <w:r w:rsidR="009D5D15">
        <w:rPr>
          <w:rFonts w:hint="cs"/>
          <w:rtl/>
        </w:rPr>
        <w:t xml:space="preserve"> הוא המבצע, </w:t>
      </w:r>
      <w:r>
        <w:rPr>
          <w:rFonts w:hint="cs"/>
          <w:rtl/>
        </w:rPr>
        <w:t xml:space="preserve">פרעה </w:t>
      </w:r>
      <w:r w:rsidR="009D5D15">
        <w:rPr>
          <w:rFonts w:hint="cs"/>
          <w:rtl/>
        </w:rPr>
        <w:t>מלווה ב</w:t>
      </w:r>
      <w:r>
        <w:rPr>
          <w:rFonts w:hint="cs"/>
          <w:rtl/>
        </w:rPr>
        <w:t>עבדיו</w:t>
      </w:r>
      <w:r w:rsidR="009D5D15">
        <w:rPr>
          <w:rFonts w:hint="cs"/>
          <w:rtl/>
        </w:rPr>
        <w:t xml:space="preserve">, היאור מקבל את המכה, </w:t>
      </w:r>
      <w:r>
        <w:rPr>
          <w:rFonts w:hint="cs"/>
          <w:rtl/>
        </w:rPr>
        <w:t>כאשר</w:t>
      </w:r>
      <w:r w:rsidR="009D5D15">
        <w:rPr>
          <w:rFonts w:hint="cs"/>
          <w:rtl/>
        </w:rPr>
        <w:t xml:space="preserve"> כתובה המילה</w:t>
      </w:r>
      <w:r>
        <w:rPr>
          <w:rFonts w:hint="cs"/>
          <w:rtl/>
        </w:rPr>
        <w:t xml:space="preserve"> מכה , או </w:t>
      </w:r>
      <w:r w:rsidR="009D5D15">
        <w:rPr>
          <w:rFonts w:hint="cs"/>
          <w:rtl/>
        </w:rPr>
        <w:t>כאשר כתוב "</w:t>
      </w:r>
      <w:r>
        <w:rPr>
          <w:rFonts w:hint="cs"/>
          <w:rtl/>
        </w:rPr>
        <w:t>הכבדת לב</w:t>
      </w:r>
      <w:r w:rsidR="009D5D15">
        <w:rPr>
          <w:rFonts w:hint="cs"/>
          <w:rtl/>
        </w:rPr>
        <w:t>".</w:t>
      </w:r>
    </w:p>
    <w:p w14:paraId="6119A998" w14:textId="1E243FB5" w:rsidR="000C38C7" w:rsidRDefault="009D5D15" w:rsidP="009118A2">
      <w:pPr>
        <w:rPr>
          <w:rtl/>
        </w:rPr>
      </w:pPr>
      <w:r>
        <w:rPr>
          <w:rFonts w:hint="cs"/>
          <w:rtl/>
        </w:rPr>
        <w:t xml:space="preserve">לעומת זאת הקריטריונים לאות הם: </w:t>
      </w:r>
      <w:r w:rsidR="000C38C7">
        <w:rPr>
          <w:rFonts w:hint="cs"/>
          <w:rtl/>
        </w:rPr>
        <w:t xml:space="preserve">כאשר אהרן הוא דומיננטי זה אות, כאשר פרעה עם חרטומיו, </w:t>
      </w:r>
      <w:r>
        <w:rPr>
          <w:rFonts w:hint="cs"/>
          <w:rtl/>
        </w:rPr>
        <w:t>כאשר כל העם במצרים מעורבים, כאשר יש הטיית יד ולא הכאה עם המטה, וכאשר כתוב "</w:t>
      </w:r>
      <w:r w:rsidR="000C38C7">
        <w:rPr>
          <w:rFonts w:hint="cs"/>
          <w:rtl/>
        </w:rPr>
        <w:t>חיזוק לב</w:t>
      </w:r>
      <w:r>
        <w:rPr>
          <w:rFonts w:hint="cs"/>
          <w:rtl/>
        </w:rPr>
        <w:t>"</w:t>
      </w:r>
      <w:r w:rsidR="000C38C7">
        <w:rPr>
          <w:rFonts w:hint="cs"/>
          <w:rtl/>
        </w:rPr>
        <w:t>.</w:t>
      </w:r>
    </w:p>
    <w:p w14:paraId="04715347" w14:textId="0D19F878" w:rsidR="000C38C7" w:rsidRDefault="000C38C7" w:rsidP="009118A2">
      <w:pPr>
        <w:rPr>
          <w:rtl/>
        </w:rPr>
      </w:pPr>
      <w:r>
        <w:rPr>
          <w:rFonts w:hint="cs"/>
          <w:rtl/>
        </w:rPr>
        <w:t>באמת האות הוא במרחב התאולוגי ומי שנמצא מול החרטומים זה אהרן</w:t>
      </w:r>
      <w:r w:rsidR="005F47BA">
        <w:rPr>
          <w:rFonts w:hint="cs"/>
          <w:rtl/>
        </w:rPr>
        <w:t xml:space="preserve"> כי השאלה היא מי האלוקים? ולכן זה גם קשור לחרטומי פרעה, </w:t>
      </w:r>
      <w:r w:rsidR="006C1BAF">
        <w:rPr>
          <w:rFonts w:hint="cs"/>
          <w:rtl/>
        </w:rPr>
        <w:t xml:space="preserve">ולאהרן שעתיד להיות 'כהן דת', </w:t>
      </w:r>
      <w:r>
        <w:rPr>
          <w:rFonts w:hint="cs"/>
          <w:rtl/>
        </w:rPr>
        <w:t>זה קשור גם להטיית המטה</w:t>
      </w:r>
      <w:r w:rsidR="005F47BA">
        <w:rPr>
          <w:rFonts w:hint="cs"/>
          <w:rtl/>
        </w:rPr>
        <w:t xml:space="preserve"> </w:t>
      </w:r>
      <w:r>
        <w:rPr>
          <w:rFonts w:hint="cs"/>
          <w:rtl/>
        </w:rPr>
        <w:t xml:space="preserve">שזה סוג של אות, </w:t>
      </w:r>
      <w:r w:rsidR="005F47BA">
        <w:rPr>
          <w:rFonts w:hint="cs"/>
          <w:rtl/>
        </w:rPr>
        <w:t xml:space="preserve">וגם </w:t>
      </w:r>
      <w:r>
        <w:rPr>
          <w:rFonts w:hint="cs"/>
          <w:rtl/>
        </w:rPr>
        <w:t>חיזוק לב לעומת הכבדת לב</w:t>
      </w:r>
      <w:r w:rsidR="005F47BA">
        <w:rPr>
          <w:rFonts w:hint="cs"/>
          <w:rtl/>
        </w:rPr>
        <w:t xml:space="preserve"> שקורה רק אל מול קבלת מכה</w:t>
      </w:r>
      <w:r>
        <w:rPr>
          <w:rFonts w:hint="cs"/>
          <w:rtl/>
        </w:rPr>
        <w:t>.</w:t>
      </w:r>
    </w:p>
    <w:p w14:paraId="2919E1D6" w14:textId="69763076" w:rsidR="000C38C7" w:rsidRDefault="000C38C7" w:rsidP="009118A2">
      <w:pPr>
        <w:rPr>
          <w:rtl/>
        </w:rPr>
      </w:pPr>
      <w:r>
        <w:rPr>
          <w:rFonts w:hint="cs"/>
          <w:rtl/>
        </w:rPr>
        <w:lastRenderedPageBreak/>
        <w:t>אם כל מה שאמרנו נכון, יוצא שלמכת דם יש ש</w:t>
      </w:r>
      <w:r w:rsidR="006C1BAF">
        <w:rPr>
          <w:rFonts w:hint="cs"/>
          <w:rtl/>
        </w:rPr>
        <w:t>נ</w:t>
      </w:r>
      <w:r>
        <w:rPr>
          <w:rFonts w:hint="cs"/>
          <w:rtl/>
        </w:rPr>
        <w:t xml:space="preserve">י תפקידים גם כאות כמו שאמרנו, וגם כמכה. </w:t>
      </w:r>
      <w:r w:rsidR="005F47BA">
        <w:rPr>
          <w:rFonts w:hint="cs"/>
          <w:rtl/>
        </w:rPr>
        <w:t>זה בא לידי ביטוי בכך ש</w:t>
      </w:r>
      <w:r>
        <w:rPr>
          <w:rFonts w:hint="cs"/>
          <w:rtl/>
        </w:rPr>
        <w:t>החרטומים עושים גם כן את הדם, והרי אם נ</w:t>
      </w:r>
      <w:r w:rsidR="006C1BAF">
        <w:rPr>
          <w:rFonts w:hint="cs"/>
          <w:rtl/>
        </w:rPr>
        <w:t>א</w:t>
      </w:r>
      <w:r>
        <w:rPr>
          <w:rFonts w:hint="cs"/>
          <w:rtl/>
        </w:rPr>
        <w:t>מר שזה מכה אז איז</w:t>
      </w:r>
      <w:r w:rsidR="006C1BAF">
        <w:rPr>
          <w:rFonts w:hint="cs"/>
          <w:rtl/>
        </w:rPr>
        <w:t>ו</w:t>
      </w:r>
      <w:r>
        <w:rPr>
          <w:rFonts w:hint="cs"/>
          <w:rtl/>
        </w:rPr>
        <w:t xml:space="preserve"> סיבה יש לחרטומים לעשות אותו דבר הרי זה רק מגביר את המכה?! אבל אם נ</w:t>
      </w:r>
      <w:r w:rsidR="006C1BAF">
        <w:rPr>
          <w:rFonts w:hint="cs"/>
          <w:rtl/>
        </w:rPr>
        <w:t>א</w:t>
      </w:r>
      <w:r>
        <w:rPr>
          <w:rFonts w:hint="cs"/>
          <w:rtl/>
        </w:rPr>
        <w:t>מר שזה אות אז ברור למה החרטומים עושים זאת  כדי להוכיח שגם להם יש את הכוח לעשות כן ולא רק לקב"ה כביכול.</w:t>
      </w:r>
      <w:r w:rsidR="005F47BA">
        <w:rPr>
          <w:rFonts w:hint="cs"/>
          <w:rtl/>
        </w:rPr>
        <w:t xml:space="preserve"> באמת אנחנו רואים שיש מצד אחד דגש על מי נפגע מהדם כמכה,  ומצד שני את הפלא שיש בכך שכל המים נהפכו לדם כאות.</w:t>
      </w:r>
    </w:p>
    <w:p w14:paraId="5E92DCAA" w14:textId="7C2E67AB" w:rsidR="00971A12" w:rsidRDefault="00971A12" w:rsidP="009118A2">
      <w:pPr>
        <w:rPr>
          <w:rtl/>
        </w:rPr>
      </w:pPr>
      <w:r>
        <w:rPr>
          <w:rFonts w:hint="cs"/>
          <w:rtl/>
        </w:rPr>
        <w:t>מכת דם מפוצלת בין מכה לאות, ועל פי זה נעצב את הקריטריונים ונעבור למכת צפרדע ונראה שגם היא מפוצלת. בהתחלה אנחנו רואים שמשה הוא זה שפועל ויש לשון של "</w:t>
      </w:r>
      <w:proofErr w:type="spellStart"/>
      <w:r>
        <w:rPr>
          <w:rFonts w:hint="cs"/>
          <w:rtl/>
        </w:rPr>
        <w:t>נוגף</w:t>
      </w:r>
      <w:proofErr w:type="spellEnd"/>
      <w:r>
        <w:rPr>
          <w:rFonts w:hint="cs"/>
          <w:rtl/>
        </w:rPr>
        <w:t>",</w:t>
      </w:r>
      <w:r w:rsidR="003C2B17">
        <w:rPr>
          <w:rFonts w:hint="cs"/>
          <w:rtl/>
        </w:rPr>
        <w:t xml:space="preserve"> שזו לשון מכה וענישה,</w:t>
      </w:r>
      <w:r>
        <w:rPr>
          <w:rFonts w:hint="cs"/>
          <w:rtl/>
        </w:rPr>
        <w:t xml:space="preserve"> היאור תופס מקום וגם עבדיו של פרעה מופיעים וכל העם ניזוק מהמכה, נראה כמכה </w:t>
      </w:r>
      <w:r w:rsidR="005F47BA">
        <w:rPr>
          <w:rFonts w:hint="cs"/>
          <w:rtl/>
        </w:rPr>
        <w:t>מפורשת</w:t>
      </w:r>
      <w:r>
        <w:rPr>
          <w:rFonts w:hint="cs"/>
          <w:rtl/>
        </w:rPr>
        <w:t xml:space="preserve">. לעומת זאת בהמשך יש חיוב על אהרן, הטיית ידו של אהרון, תיאור של </w:t>
      </w:r>
      <w:proofErr w:type="spellStart"/>
      <w:r>
        <w:rPr>
          <w:rFonts w:hint="cs"/>
          <w:rtl/>
        </w:rPr>
        <w:t>תכס</w:t>
      </w:r>
      <w:proofErr w:type="spellEnd"/>
      <w:r>
        <w:rPr>
          <w:rFonts w:hint="cs"/>
          <w:rtl/>
        </w:rPr>
        <w:t xml:space="preserve"> את ארץ מצרים, וגם עשיית החרטומים</w:t>
      </w:r>
      <w:r w:rsidR="005F47BA">
        <w:rPr>
          <w:rFonts w:hint="cs"/>
          <w:rtl/>
        </w:rPr>
        <w:t xml:space="preserve"> </w:t>
      </w:r>
      <w:proofErr w:type="spellStart"/>
      <w:r w:rsidR="005F47BA">
        <w:rPr>
          <w:rFonts w:hint="cs"/>
          <w:rtl/>
        </w:rPr>
        <w:t>בלטיהם</w:t>
      </w:r>
      <w:proofErr w:type="spellEnd"/>
      <w:r w:rsidR="005F47BA">
        <w:rPr>
          <w:rFonts w:hint="cs"/>
          <w:rtl/>
        </w:rPr>
        <w:t>, כלומר נראה ממש כאות.</w:t>
      </w:r>
      <w:r>
        <w:rPr>
          <w:rFonts w:hint="cs"/>
          <w:rtl/>
        </w:rPr>
        <w:t xml:space="preserve"> לכאורה פרעה מבקש שהמכה תפסק, אבל משה אומר לו שהוא יוריד את המכה </w:t>
      </w:r>
      <w:r w:rsidR="005F47BA">
        <w:rPr>
          <w:rFonts w:hint="cs"/>
          <w:rtl/>
        </w:rPr>
        <w:t xml:space="preserve">לא סתם אלא רק </w:t>
      </w:r>
      <w:r>
        <w:rPr>
          <w:rFonts w:hint="cs"/>
          <w:rtl/>
        </w:rPr>
        <w:t>עם אות,</w:t>
      </w:r>
      <w:r w:rsidR="005F47BA">
        <w:rPr>
          <w:rFonts w:hint="cs"/>
          <w:rtl/>
        </w:rPr>
        <w:t xml:space="preserve"> כלומר אכן יש אות. אמנם בסוף</w:t>
      </w:r>
      <w:r>
        <w:rPr>
          <w:rFonts w:hint="cs"/>
          <w:rtl/>
        </w:rPr>
        <w:t xml:space="preserve"> יש הכבדת לב</w:t>
      </w:r>
      <w:r w:rsidR="005F47BA">
        <w:rPr>
          <w:rFonts w:hint="cs"/>
          <w:rtl/>
        </w:rPr>
        <w:t xml:space="preserve"> ולכן ברור שיש פה אכן כפילות כמו במכת דם</w:t>
      </w:r>
      <w:r>
        <w:rPr>
          <w:rFonts w:hint="cs"/>
          <w:rtl/>
        </w:rPr>
        <w:t>.</w:t>
      </w:r>
    </w:p>
    <w:p w14:paraId="34300087" w14:textId="2FAF5E91" w:rsidR="00971A12" w:rsidRDefault="00971A12" w:rsidP="009118A2">
      <w:pPr>
        <w:rPr>
          <w:rtl/>
        </w:rPr>
      </w:pPr>
      <w:r>
        <w:rPr>
          <w:rFonts w:hint="cs"/>
          <w:rtl/>
        </w:rPr>
        <w:t xml:space="preserve">יש שתי תנועות שמלוות את </w:t>
      </w:r>
      <w:r w:rsidR="00667C41">
        <w:rPr>
          <w:rFonts w:hint="cs"/>
          <w:rtl/>
        </w:rPr>
        <w:t xml:space="preserve">שתי </w:t>
      </w:r>
      <w:r>
        <w:rPr>
          <w:rFonts w:hint="cs"/>
          <w:rtl/>
        </w:rPr>
        <w:t xml:space="preserve">המכות, למשה ואהרן שתי מוטיבציות שונות. האחת זה להכות את המצרים כעונש אלוקי על כך ששעבדו את </w:t>
      </w:r>
      <w:proofErr w:type="spellStart"/>
      <w:r>
        <w:rPr>
          <w:rFonts w:hint="cs"/>
          <w:rtl/>
        </w:rPr>
        <w:t>בנ"י</w:t>
      </w:r>
      <w:proofErr w:type="spellEnd"/>
      <w:r>
        <w:rPr>
          <w:rFonts w:hint="cs"/>
          <w:rtl/>
        </w:rPr>
        <w:t>. והתכלית השני</w:t>
      </w:r>
      <w:r w:rsidR="00667C41">
        <w:rPr>
          <w:rFonts w:hint="cs"/>
          <w:rtl/>
        </w:rPr>
        <w:t>י</w:t>
      </w:r>
      <w:r>
        <w:rPr>
          <w:rFonts w:hint="cs"/>
          <w:rtl/>
        </w:rPr>
        <w:t xml:space="preserve">ה היא לא להכאיב למצרים אלא היא אות, שידעו שה' הוא האלוקים. </w:t>
      </w:r>
      <w:r w:rsidR="003C2B17">
        <w:rPr>
          <w:rFonts w:hint="cs"/>
          <w:rtl/>
        </w:rPr>
        <w:t>ב</w:t>
      </w:r>
      <w:r>
        <w:rPr>
          <w:rFonts w:hint="cs"/>
          <w:rtl/>
        </w:rPr>
        <w:t xml:space="preserve">עצם המכות מפוצלות בין שתי </w:t>
      </w:r>
      <w:r w:rsidR="00667C41">
        <w:rPr>
          <w:rFonts w:hint="cs"/>
          <w:rtl/>
        </w:rPr>
        <w:t>ההיבטי</w:t>
      </w:r>
      <w:r w:rsidR="00667C41">
        <w:rPr>
          <w:rFonts w:hint="eastAsia"/>
          <w:rtl/>
        </w:rPr>
        <w:t>ם</w:t>
      </w:r>
      <w:r>
        <w:rPr>
          <w:rFonts w:hint="cs"/>
          <w:rtl/>
        </w:rPr>
        <w:t xml:space="preserve"> הללו. המדרש מדבר על משה שלא הכה את היאור כי לכאורה זה לא כתוב ומסביר את הסיבה, אבל אולי באמת משה כן היכה וגם אהרן </w:t>
      </w:r>
      <w:r w:rsidR="003C2B17">
        <w:rPr>
          <w:rFonts w:hint="cs"/>
          <w:rtl/>
        </w:rPr>
        <w:t xml:space="preserve">הטה את ידו </w:t>
      </w:r>
      <w:r>
        <w:rPr>
          <w:rFonts w:hint="cs"/>
          <w:rtl/>
        </w:rPr>
        <w:t>כי שניהם פועלים בשתי מטרות שונות</w:t>
      </w:r>
      <w:r w:rsidR="00667C41">
        <w:rPr>
          <w:rFonts w:hint="cs"/>
          <w:rtl/>
        </w:rPr>
        <w:t xml:space="preserve"> ולכן מובן למה שזה יהיה כפול</w:t>
      </w:r>
      <w:r>
        <w:rPr>
          <w:rFonts w:hint="cs"/>
          <w:rtl/>
        </w:rPr>
        <w:t>. אהרון אחראי לו</w:t>
      </w:r>
      <w:r w:rsidR="00667C41">
        <w:rPr>
          <w:rFonts w:hint="cs"/>
          <w:rtl/>
        </w:rPr>
        <w:t>ו</w:t>
      </w:r>
      <w:r>
        <w:rPr>
          <w:rFonts w:hint="cs"/>
          <w:rtl/>
        </w:rPr>
        <w:t>יכוח התאולוגי עם החרטומים של פרעה, ויש גם מלחמה על תיקון הצדק של משה מול פרעה כעונש על המעשים שלו.</w:t>
      </w:r>
    </w:p>
    <w:p w14:paraId="49CC9E59" w14:textId="22D6561A" w:rsidR="00971A12" w:rsidRDefault="00971A12" w:rsidP="009118A2">
      <w:pPr>
        <w:rPr>
          <w:rtl/>
        </w:rPr>
      </w:pPr>
      <w:r>
        <w:rPr>
          <w:rFonts w:hint="cs"/>
          <w:rtl/>
        </w:rPr>
        <w:t>לאור הדבר הזה נבח</w:t>
      </w:r>
      <w:r w:rsidR="003C2B17">
        <w:rPr>
          <w:rFonts w:hint="cs"/>
          <w:rtl/>
        </w:rPr>
        <w:t>ן</w:t>
      </w:r>
      <w:r>
        <w:rPr>
          <w:rFonts w:hint="cs"/>
          <w:rtl/>
        </w:rPr>
        <w:t xml:space="preserve"> במהירות את שאר המכות בטבלה הבאה-</w:t>
      </w:r>
    </w:p>
    <w:p w14:paraId="614172D0" w14:textId="77777777" w:rsidR="00971A12" w:rsidRPr="009118A2" w:rsidRDefault="00971A12" w:rsidP="009118A2">
      <w:pPr>
        <w:rPr>
          <w:rtl/>
        </w:rPr>
      </w:pPr>
    </w:p>
    <w:p w14:paraId="25A0B7EA" w14:textId="77777777" w:rsidR="00EC42F3" w:rsidRDefault="00EC42F3">
      <w:pPr>
        <w:rPr>
          <w:rtl/>
        </w:rPr>
      </w:pPr>
    </w:p>
    <w:tbl>
      <w:tblPr>
        <w:tblStyle w:val="a4"/>
        <w:bidiVisual/>
        <w:tblW w:w="5000" w:type="pct"/>
        <w:tblLook w:val="04A0" w:firstRow="1" w:lastRow="0" w:firstColumn="1" w:lastColumn="0" w:noHBand="0" w:noVBand="1"/>
      </w:tblPr>
      <w:tblGrid>
        <w:gridCol w:w="3956"/>
        <w:gridCol w:w="4340"/>
      </w:tblGrid>
      <w:tr w:rsidR="00EC42F3" w:rsidRPr="00EC42F3" w14:paraId="69B1F95F" w14:textId="77777777" w:rsidTr="00667C41">
        <w:tc>
          <w:tcPr>
            <w:tcW w:w="2384" w:type="pct"/>
          </w:tcPr>
          <w:p w14:paraId="21BC40C2" w14:textId="77777777" w:rsidR="00EC42F3" w:rsidRPr="00EC42F3" w:rsidRDefault="00EC42F3" w:rsidP="00EC42F3">
            <w:pPr>
              <w:spacing w:line="240" w:lineRule="auto"/>
              <w:jc w:val="center"/>
              <w:rPr>
                <w:b/>
                <w:bCs/>
                <w:szCs w:val="22"/>
                <w:u w:val="single"/>
                <w:rtl/>
              </w:rPr>
            </w:pPr>
            <w:r w:rsidRPr="00EC42F3">
              <w:rPr>
                <w:rFonts w:hint="cs"/>
                <w:b/>
                <w:bCs/>
                <w:szCs w:val="22"/>
                <w:u w:val="single"/>
                <w:rtl/>
              </w:rPr>
              <w:t>7 מכות</w:t>
            </w:r>
          </w:p>
        </w:tc>
        <w:tc>
          <w:tcPr>
            <w:tcW w:w="2616" w:type="pct"/>
          </w:tcPr>
          <w:p w14:paraId="4E0D2785" w14:textId="77777777" w:rsidR="00EC42F3" w:rsidRPr="00EC42F3" w:rsidRDefault="00EC42F3" w:rsidP="00EC42F3">
            <w:pPr>
              <w:spacing w:line="240" w:lineRule="auto"/>
              <w:jc w:val="center"/>
              <w:rPr>
                <w:b/>
                <w:bCs/>
                <w:szCs w:val="22"/>
                <w:u w:val="single"/>
                <w:rtl/>
              </w:rPr>
            </w:pPr>
            <w:r w:rsidRPr="00EC42F3">
              <w:rPr>
                <w:rFonts w:hint="cs"/>
                <w:b/>
                <w:bCs/>
                <w:szCs w:val="22"/>
                <w:u w:val="single"/>
                <w:rtl/>
              </w:rPr>
              <w:t>7 אותות</w:t>
            </w:r>
          </w:p>
        </w:tc>
      </w:tr>
      <w:tr w:rsidR="00EC42F3" w14:paraId="48543C36" w14:textId="77777777" w:rsidTr="00667C41">
        <w:tc>
          <w:tcPr>
            <w:tcW w:w="2384" w:type="pct"/>
          </w:tcPr>
          <w:p w14:paraId="6BB8AC77" w14:textId="77777777" w:rsidR="00EC42F3" w:rsidRPr="00EC42F3" w:rsidRDefault="00EC42F3" w:rsidP="00EC42F3">
            <w:pPr>
              <w:spacing w:line="240" w:lineRule="auto"/>
              <w:rPr>
                <w:szCs w:val="22"/>
                <w:rtl/>
              </w:rPr>
            </w:pPr>
            <w:r w:rsidRPr="00EC42F3">
              <w:rPr>
                <w:rFonts w:hint="cs"/>
                <w:szCs w:val="22"/>
                <w:rtl/>
              </w:rPr>
              <w:t>דם (משה)</w:t>
            </w:r>
          </w:p>
        </w:tc>
        <w:tc>
          <w:tcPr>
            <w:tcW w:w="2616" w:type="pct"/>
          </w:tcPr>
          <w:p w14:paraId="26BD5435" w14:textId="77777777" w:rsidR="00EC42F3" w:rsidRPr="00EC42F3" w:rsidRDefault="00EC42F3" w:rsidP="00EC42F3">
            <w:pPr>
              <w:spacing w:line="240" w:lineRule="auto"/>
              <w:rPr>
                <w:szCs w:val="22"/>
                <w:rtl/>
              </w:rPr>
            </w:pPr>
            <w:r w:rsidRPr="00EC42F3">
              <w:rPr>
                <w:rFonts w:hint="cs"/>
                <w:szCs w:val="22"/>
                <w:rtl/>
              </w:rPr>
              <w:t>אות התנין</w:t>
            </w:r>
          </w:p>
        </w:tc>
      </w:tr>
      <w:tr w:rsidR="00EC42F3" w14:paraId="2F4693F9" w14:textId="77777777" w:rsidTr="00667C41">
        <w:tc>
          <w:tcPr>
            <w:tcW w:w="2384" w:type="pct"/>
          </w:tcPr>
          <w:p w14:paraId="6296BDFB" w14:textId="77777777" w:rsidR="00EC42F3" w:rsidRPr="00EC42F3" w:rsidRDefault="00EC42F3" w:rsidP="00EC42F3">
            <w:pPr>
              <w:spacing w:line="240" w:lineRule="auto"/>
              <w:rPr>
                <w:szCs w:val="22"/>
                <w:rtl/>
              </w:rPr>
            </w:pPr>
            <w:r w:rsidRPr="00EC42F3">
              <w:rPr>
                <w:rFonts w:hint="cs"/>
                <w:szCs w:val="22"/>
                <w:rtl/>
              </w:rPr>
              <w:t>צפרדע (משה)</w:t>
            </w:r>
          </w:p>
        </w:tc>
        <w:tc>
          <w:tcPr>
            <w:tcW w:w="2616" w:type="pct"/>
          </w:tcPr>
          <w:p w14:paraId="4C032245" w14:textId="77777777" w:rsidR="00EC42F3" w:rsidRPr="00EC42F3" w:rsidRDefault="00EC42F3" w:rsidP="00EC42F3">
            <w:pPr>
              <w:spacing w:line="240" w:lineRule="auto"/>
              <w:rPr>
                <w:szCs w:val="22"/>
                <w:rtl/>
              </w:rPr>
            </w:pPr>
            <w:r w:rsidRPr="00EC42F3">
              <w:rPr>
                <w:rFonts w:hint="cs"/>
                <w:szCs w:val="22"/>
                <w:rtl/>
              </w:rPr>
              <w:t>דם (אהרן)</w:t>
            </w:r>
          </w:p>
        </w:tc>
      </w:tr>
      <w:tr w:rsidR="00EC42F3" w14:paraId="51E9EB97" w14:textId="77777777" w:rsidTr="00667C41">
        <w:tc>
          <w:tcPr>
            <w:tcW w:w="2384" w:type="pct"/>
          </w:tcPr>
          <w:p w14:paraId="41A7884E" w14:textId="77777777" w:rsidR="00EC42F3" w:rsidRPr="00EC42F3" w:rsidRDefault="00EC42F3" w:rsidP="00EC42F3">
            <w:pPr>
              <w:spacing w:line="240" w:lineRule="auto"/>
              <w:rPr>
                <w:szCs w:val="22"/>
                <w:rtl/>
              </w:rPr>
            </w:pPr>
            <w:r w:rsidRPr="00EC42F3">
              <w:rPr>
                <w:rFonts w:hint="cs"/>
                <w:szCs w:val="22"/>
                <w:rtl/>
              </w:rPr>
              <w:t>ערוב</w:t>
            </w:r>
            <w:r>
              <w:rPr>
                <w:rFonts w:hint="cs"/>
                <w:szCs w:val="22"/>
                <w:rtl/>
              </w:rPr>
              <w:t>:</w:t>
            </w:r>
          </w:p>
          <w:p w14:paraId="5324F1CD" w14:textId="77777777" w:rsidR="00EC42F3" w:rsidRPr="00EC42F3" w:rsidRDefault="00EC42F3" w:rsidP="00EC42F3">
            <w:pPr>
              <w:spacing w:line="240" w:lineRule="auto"/>
              <w:rPr>
                <w:szCs w:val="22"/>
                <w:rtl/>
              </w:rPr>
            </w:pPr>
            <w:r w:rsidRPr="00EC42F3">
              <w:rPr>
                <w:szCs w:val="22"/>
                <w:rtl/>
              </w:rPr>
              <w:t xml:space="preserve">(יז) כִּי אִם אֵינְךָ מְשַׁלֵּחַ אֶת עַמִּי </w:t>
            </w:r>
            <w:r w:rsidRPr="00EC42F3">
              <w:rPr>
                <w:b/>
                <w:bCs/>
                <w:szCs w:val="22"/>
                <w:rtl/>
              </w:rPr>
              <w:t>הִנְנִי מַשְׁלִיחַ בְּךָ וּבַעֲבָדֶיךָ וּבְעַמְּךָ וּבְבָתֶּיךָ אֶת הֶעָרֹב</w:t>
            </w:r>
            <w:r w:rsidRPr="00EC42F3">
              <w:rPr>
                <w:szCs w:val="22"/>
                <w:rtl/>
              </w:rPr>
              <w:t xml:space="preserve"> וּמָלְאוּ בָּתֵּי מִצְרַיִם אֶת הֶעָרֹב וְגַם הָאֲדָמָה אֲשֶׁר הֵם עָלֶיהָ:</w:t>
            </w:r>
            <w:r>
              <w:rPr>
                <w:rFonts w:hint="cs"/>
                <w:szCs w:val="22"/>
                <w:rtl/>
              </w:rPr>
              <w:t xml:space="preserve"> </w:t>
            </w:r>
            <w:r w:rsidRPr="00EC42F3">
              <w:rPr>
                <w:szCs w:val="22"/>
                <w:rtl/>
              </w:rPr>
              <w:t xml:space="preserve">(יח) וְהִפְלֵיתִי בַיּוֹם הַהוּא אֶת אֶרֶץ </w:t>
            </w:r>
            <w:proofErr w:type="spellStart"/>
            <w:r w:rsidRPr="00EC42F3">
              <w:rPr>
                <w:szCs w:val="22"/>
                <w:rtl/>
              </w:rPr>
              <w:t>גּשֶׁן</w:t>
            </w:r>
            <w:proofErr w:type="spellEnd"/>
            <w:r w:rsidRPr="00EC42F3">
              <w:rPr>
                <w:szCs w:val="22"/>
                <w:rtl/>
              </w:rPr>
              <w:t xml:space="preserve"> אֲשֶׁר עַמִּי עֹמֵד עָלֶיהָ לְבִלְתִּי הֱיוֹת שָׁם עָרֹב לְמַעַן תֵּדַע כִּי אֲנִי </w:t>
            </w:r>
            <w:r w:rsidR="00694EAB">
              <w:rPr>
                <w:szCs w:val="22"/>
                <w:rtl/>
              </w:rPr>
              <w:t>ד'</w:t>
            </w:r>
            <w:r w:rsidRPr="00EC42F3">
              <w:rPr>
                <w:szCs w:val="22"/>
                <w:rtl/>
              </w:rPr>
              <w:t xml:space="preserve"> בְּקֶרֶב הָאָרֶץ:</w:t>
            </w:r>
            <w:r>
              <w:rPr>
                <w:rFonts w:hint="cs"/>
                <w:szCs w:val="22"/>
                <w:rtl/>
              </w:rPr>
              <w:t xml:space="preserve"> </w:t>
            </w:r>
            <w:r w:rsidRPr="00EC42F3">
              <w:rPr>
                <w:szCs w:val="22"/>
                <w:rtl/>
              </w:rPr>
              <w:t>(</w:t>
            </w:r>
            <w:proofErr w:type="spellStart"/>
            <w:r w:rsidRPr="00EC42F3">
              <w:rPr>
                <w:szCs w:val="22"/>
                <w:rtl/>
              </w:rPr>
              <w:t>יט</w:t>
            </w:r>
            <w:proofErr w:type="spellEnd"/>
            <w:r w:rsidRPr="00EC42F3">
              <w:rPr>
                <w:szCs w:val="22"/>
                <w:rtl/>
              </w:rPr>
              <w:t xml:space="preserve">) וְשַׂמְתִּי </w:t>
            </w:r>
            <w:proofErr w:type="spellStart"/>
            <w:r w:rsidRPr="00EC42F3">
              <w:rPr>
                <w:szCs w:val="22"/>
                <w:rtl/>
              </w:rPr>
              <w:t>פְדֻת</w:t>
            </w:r>
            <w:proofErr w:type="spellEnd"/>
            <w:r w:rsidRPr="00EC42F3">
              <w:rPr>
                <w:szCs w:val="22"/>
                <w:rtl/>
              </w:rPr>
              <w:t xml:space="preserve"> בֵּין עַמִּי וּבֵין עַמֶּךָ לְמָחָר יִהְיֶה הָאֹת הַזֶּה:</w:t>
            </w:r>
          </w:p>
          <w:p w14:paraId="4B5D1AAA" w14:textId="77777777" w:rsidR="00EC42F3" w:rsidRPr="00EC42F3" w:rsidRDefault="00EC42F3" w:rsidP="00EC42F3">
            <w:pPr>
              <w:spacing w:line="240" w:lineRule="auto"/>
              <w:rPr>
                <w:szCs w:val="22"/>
                <w:rtl/>
              </w:rPr>
            </w:pPr>
            <w:r w:rsidRPr="00EC42F3">
              <w:rPr>
                <w:szCs w:val="22"/>
                <w:rtl/>
              </w:rPr>
              <w:t xml:space="preserve">(כ) וַיַּעַשׂ </w:t>
            </w:r>
            <w:r w:rsidR="00694EAB">
              <w:rPr>
                <w:szCs w:val="22"/>
                <w:rtl/>
              </w:rPr>
              <w:t>ד'</w:t>
            </w:r>
            <w:r w:rsidRPr="00EC42F3">
              <w:rPr>
                <w:szCs w:val="22"/>
                <w:rtl/>
              </w:rPr>
              <w:t xml:space="preserve"> כֵּן </w:t>
            </w:r>
            <w:r w:rsidRPr="00EC42F3">
              <w:rPr>
                <w:b/>
                <w:bCs/>
                <w:szCs w:val="22"/>
                <w:rtl/>
              </w:rPr>
              <w:t xml:space="preserve">וַיָּבֹא עָרֹב כָּבֵד בֵּיתָה פַרְעֹה וּבֵית עֲבָדָיו וּבְכָל אֶרֶץ מִצְרַיִם </w:t>
            </w:r>
            <w:r w:rsidRPr="00EC42F3">
              <w:rPr>
                <w:szCs w:val="22"/>
                <w:rtl/>
              </w:rPr>
              <w:t>תִּשָּׁחֵת הָאָרֶץ מִפְּנֵי הֶעָרֹב:</w:t>
            </w:r>
            <w:r w:rsidRPr="00EC42F3">
              <w:rPr>
                <w:rFonts w:hint="cs"/>
                <w:szCs w:val="22"/>
                <w:rtl/>
              </w:rPr>
              <w:t xml:space="preserve"> [...]</w:t>
            </w:r>
          </w:p>
          <w:p w14:paraId="4DD4D9C1" w14:textId="77777777" w:rsidR="00EC42F3" w:rsidRPr="00EC42F3" w:rsidRDefault="00EC42F3" w:rsidP="00EC42F3">
            <w:pPr>
              <w:spacing w:line="240" w:lineRule="auto"/>
              <w:rPr>
                <w:szCs w:val="22"/>
                <w:rtl/>
              </w:rPr>
            </w:pPr>
            <w:r w:rsidRPr="00EC42F3">
              <w:rPr>
                <w:szCs w:val="22"/>
                <w:rtl/>
              </w:rPr>
              <w:t>(</w:t>
            </w:r>
            <w:proofErr w:type="spellStart"/>
            <w:r w:rsidRPr="00EC42F3">
              <w:rPr>
                <w:szCs w:val="22"/>
                <w:rtl/>
              </w:rPr>
              <w:t>כז</w:t>
            </w:r>
            <w:proofErr w:type="spellEnd"/>
            <w:r w:rsidRPr="00EC42F3">
              <w:rPr>
                <w:szCs w:val="22"/>
                <w:rtl/>
              </w:rPr>
              <w:t xml:space="preserve">) </w:t>
            </w:r>
            <w:r w:rsidRPr="00EC42F3">
              <w:rPr>
                <w:b/>
                <w:bCs/>
                <w:szCs w:val="22"/>
                <w:rtl/>
              </w:rPr>
              <w:t xml:space="preserve">וַיַּעַשׂ </w:t>
            </w:r>
            <w:r w:rsidR="00694EAB">
              <w:rPr>
                <w:b/>
                <w:bCs/>
                <w:szCs w:val="22"/>
                <w:rtl/>
              </w:rPr>
              <w:t>ד'</w:t>
            </w:r>
            <w:r w:rsidRPr="00EC42F3">
              <w:rPr>
                <w:b/>
                <w:bCs/>
                <w:szCs w:val="22"/>
                <w:rtl/>
              </w:rPr>
              <w:t xml:space="preserve"> כִּדְבַר משֶׁה</w:t>
            </w:r>
            <w:r w:rsidRPr="00EC42F3">
              <w:rPr>
                <w:szCs w:val="22"/>
                <w:rtl/>
              </w:rPr>
              <w:t xml:space="preserve"> וַיָּסַר הֶעָרֹב מִפַּרְעֹה מֵעֲבָדָיו וּמֵעַמּוֹ לֹא נִשְׁאַר אֶחָד:</w:t>
            </w:r>
            <w:r>
              <w:rPr>
                <w:rFonts w:hint="cs"/>
                <w:szCs w:val="22"/>
                <w:rtl/>
              </w:rPr>
              <w:t xml:space="preserve"> </w:t>
            </w:r>
            <w:r w:rsidRPr="00EC42F3">
              <w:rPr>
                <w:szCs w:val="22"/>
                <w:rtl/>
              </w:rPr>
              <w:t xml:space="preserve">(כח) </w:t>
            </w:r>
            <w:r w:rsidRPr="00EC42F3">
              <w:rPr>
                <w:b/>
                <w:bCs/>
                <w:szCs w:val="22"/>
                <w:rtl/>
              </w:rPr>
              <w:t>וַיַּכְבֵּד פַּרְעֹה אֶת לִבּוֹ</w:t>
            </w:r>
            <w:r w:rsidRPr="00EC42F3">
              <w:rPr>
                <w:szCs w:val="22"/>
                <w:rtl/>
              </w:rPr>
              <w:t xml:space="preserve"> גַּם בַּפַּעַם הַזֹּאת וְלֹא שִׁלַּח אֶת הָעָם:</w:t>
            </w:r>
          </w:p>
        </w:tc>
        <w:tc>
          <w:tcPr>
            <w:tcW w:w="2616" w:type="pct"/>
          </w:tcPr>
          <w:p w14:paraId="79B28D76" w14:textId="77777777" w:rsidR="00EC42F3" w:rsidRPr="00EC42F3" w:rsidRDefault="00EC42F3" w:rsidP="00EC42F3">
            <w:pPr>
              <w:spacing w:line="240" w:lineRule="auto"/>
              <w:rPr>
                <w:szCs w:val="22"/>
                <w:rtl/>
              </w:rPr>
            </w:pPr>
            <w:r w:rsidRPr="00EC42F3">
              <w:rPr>
                <w:rFonts w:hint="cs"/>
                <w:szCs w:val="22"/>
                <w:rtl/>
              </w:rPr>
              <w:t>הצפרדע (משה)</w:t>
            </w:r>
          </w:p>
        </w:tc>
      </w:tr>
      <w:tr w:rsidR="00EC42F3" w14:paraId="4B2F1F13" w14:textId="77777777" w:rsidTr="00667C41">
        <w:tc>
          <w:tcPr>
            <w:tcW w:w="2384" w:type="pct"/>
          </w:tcPr>
          <w:p w14:paraId="15FFE649" w14:textId="77777777" w:rsidR="00EC42F3" w:rsidRDefault="00EC42F3" w:rsidP="00EC42F3">
            <w:pPr>
              <w:spacing w:line="240" w:lineRule="auto"/>
              <w:rPr>
                <w:szCs w:val="22"/>
                <w:rtl/>
              </w:rPr>
            </w:pPr>
            <w:r w:rsidRPr="00EC42F3">
              <w:rPr>
                <w:rFonts w:hint="cs"/>
                <w:szCs w:val="22"/>
                <w:u w:val="single"/>
                <w:rtl/>
              </w:rPr>
              <w:t>דבר</w:t>
            </w:r>
            <w:r w:rsidRPr="00EC42F3">
              <w:rPr>
                <w:rFonts w:hint="cs"/>
                <w:szCs w:val="22"/>
                <w:rtl/>
              </w:rPr>
              <w:t xml:space="preserve"> </w:t>
            </w:r>
          </w:p>
          <w:p w14:paraId="15323D9D" w14:textId="77777777" w:rsidR="00EC42F3" w:rsidRPr="00EC42F3" w:rsidRDefault="00EC42F3" w:rsidP="00EC42F3">
            <w:pPr>
              <w:spacing w:line="240" w:lineRule="auto"/>
              <w:rPr>
                <w:szCs w:val="22"/>
                <w:rtl/>
              </w:rPr>
            </w:pPr>
            <w:r w:rsidRPr="00EC42F3">
              <w:rPr>
                <w:szCs w:val="22"/>
                <w:rtl/>
              </w:rPr>
              <w:t xml:space="preserve">(א) וַיֹּאמֶר </w:t>
            </w:r>
            <w:r w:rsidR="00694EAB">
              <w:rPr>
                <w:szCs w:val="22"/>
                <w:rtl/>
              </w:rPr>
              <w:t>ד'</w:t>
            </w:r>
            <w:r w:rsidRPr="00EC42F3">
              <w:rPr>
                <w:szCs w:val="22"/>
                <w:rtl/>
              </w:rPr>
              <w:t xml:space="preserve"> </w:t>
            </w:r>
            <w:r w:rsidRPr="00EC42F3">
              <w:rPr>
                <w:b/>
                <w:bCs/>
                <w:szCs w:val="22"/>
                <w:rtl/>
              </w:rPr>
              <w:t>אֶל משֶׁה בֹּא אֶל פַּרְעֹה</w:t>
            </w:r>
            <w:r w:rsidRPr="00EC42F3">
              <w:rPr>
                <w:szCs w:val="22"/>
                <w:rtl/>
              </w:rPr>
              <w:t xml:space="preserve"> וְדִבַּרְתָּ אֵלָיו כֹּה אָמַר </w:t>
            </w:r>
            <w:r w:rsidR="00694EAB">
              <w:rPr>
                <w:szCs w:val="22"/>
                <w:rtl/>
              </w:rPr>
              <w:t>ד'</w:t>
            </w:r>
            <w:r w:rsidRPr="00EC42F3">
              <w:rPr>
                <w:szCs w:val="22"/>
                <w:rtl/>
              </w:rPr>
              <w:t xml:space="preserve"> אֱלֹהֵי הָעִבְרִים שַׁלַּח אֶת עַמִּי וְיַעַבְדֻנִי:</w:t>
            </w:r>
            <w:r>
              <w:rPr>
                <w:rFonts w:hint="cs"/>
                <w:szCs w:val="22"/>
                <w:rtl/>
              </w:rPr>
              <w:t xml:space="preserve"> </w:t>
            </w:r>
            <w:r w:rsidRPr="00EC42F3">
              <w:rPr>
                <w:szCs w:val="22"/>
                <w:rtl/>
              </w:rPr>
              <w:t>(ב) כִּי אִם מָאֵן אַתָּה לְשַׁלֵּחַ וְעוֹדְךָ מַחֲזִיק בָּם:</w:t>
            </w:r>
            <w:r>
              <w:rPr>
                <w:rFonts w:hint="cs"/>
                <w:szCs w:val="22"/>
                <w:rtl/>
              </w:rPr>
              <w:t xml:space="preserve"> </w:t>
            </w:r>
            <w:r w:rsidRPr="00EC42F3">
              <w:rPr>
                <w:szCs w:val="22"/>
                <w:rtl/>
              </w:rPr>
              <w:t xml:space="preserve">(ג) </w:t>
            </w:r>
            <w:r w:rsidRPr="00EC42F3">
              <w:rPr>
                <w:b/>
                <w:bCs/>
                <w:szCs w:val="22"/>
                <w:rtl/>
              </w:rPr>
              <w:t xml:space="preserve">הִנֵּה יַד </w:t>
            </w:r>
            <w:r w:rsidR="00694EAB">
              <w:rPr>
                <w:b/>
                <w:bCs/>
                <w:szCs w:val="22"/>
                <w:rtl/>
              </w:rPr>
              <w:t>ד'</w:t>
            </w:r>
            <w:r w:rsidRPr="00EC42F3">
              <w:rPr>
                <w:b/>
                <w:bCs/>
                <w:szCs w:val="22"/>
                <w:rtl/>
              </w:rPr>
              <w:t xml:space="preserve"> הוֹיָה בְּמִקְנְךָ</w:t>
            </w:r>
            <w:r w:rsidRPr="00EC42F3">
              <w:rPr>
                <w:szCs w:val="22"/>
                <w:rtl/>
              </w:rPr>
              <w:t xml:space="preserve"> אֲשֶׁר בַּשָּׂדֶה בַּסּוּסִים </w:t>
            </w:r>
            <w:proofErr w:type="spellStart"/>
            <w:r w:rsidRPr="00EC42F3">
              <w:rPr>
                <w:szCs w:val="22"/>
                <w:rtl/>
              </w:rPr>
              <w:t>בַּחֲמֹרִים</w:t>
            </w:r>
            <w:proofErr w:type="spellEnd"/>
            <w:r w:rsidRPr="00EC42F3">
              <w:rPr>
                <w:szCs w:val="22"/>
                <w:rtl/>
              </w:rPr>
              <w:t xml:space="preserve"> בַּגְּמַלִּים בַּבָּקָר וּבַצֹּאן דֶּבֶר כָּבֵד מְאֹד:</w:t>
            </w:r>
            <w:r>
              <w:rPr>
                <w:rFonts w:hint="cs"/>
                <w:szCs w:val="22"/>
                <w:rtl/>
              </w:rPr>
              <w:t xml:space="preserve"> </w:t>
            </w:r>
            <w:r w:rsidRPr="00EC42F3">
              <w:rPr>
                <w:szCs w:val="22"/>
                <w:rtl/>
              </w:rPr>
              <w:t xml:space="preserve">(ד) וְהִפְלָה </w:t>
            </w:r>
            <w:r w:rsidR="00694EAB">
              <w:rPr>
                <w:szCs w:val="22"/>
                <w:rtl/>
              </w:rPr>
              <w:t>ד'</w:t>
            </w:r>
            <w:r w:rsidRPr="00EC42F3">
              <w:rPr>
                <w:szCs w:val="22"/>
                <w:rtl/>
              </w:rPr>
              <w:t xml:space="preserve"> בֵּין מִקְנֵה יִשְׂרָאֵל וּבֵין מִקְנֵה מִצְרָיִם וְלֹא יָמוּת מִכָּל לִבְנֵי יִשְׂרָאֵל דָּבָר:</w:t>
            </w:r>
            <w:r>
              <w:rPr>
                <w:rFonts w:hint="cs"/>
                <w:szCs w:val="22"/>
                <w:rtl/>
              </w:rPr>
              <w:t xml:space="preserve"> </w:t>
            </w:r>
            <w:r w:rsidRPr="00EC42F3">
              <w:rPr>
                <w:szCs w:val="22"/>
                <w:rtl/>
              </w:rPr>
              <w:t xml:space="preserve">(ה) </w:t>
            </w:r>
            <w:r w:rsidRPr="00EC42F3">
              <w:rPr>
                <w:szCs w:val="22"/>
                <w:rtl/>
              </w:rPr>
              <w:lastRenderedPageBreak/>
              <w:t xml:space="preserve">וַיָּשֶׂם </w:t>
            </w:r>
            <w:r w:rsidR="00694EAB">
              <w:rPr>
                <w:szCs w:val="22"/>
                <w:rtl/>
              </w:rPr>
              <w:t>ד'</w:t>
            </w:r>
            <w:r w:rsidRPr="00EC42F3">
              <w:rPr>
                <w:szCs w:val="22"/>
                <w:rtl/>
              </w:rPr>
              <w:t xml:space="preserve"> מוֹעֵד </w:t>
            </w:r>
            <w:r w:rsidRPr="00EC42F3">
              <w:rPr>
                <w:szCs w:val="22"/>
                <w:u w:val="single"/>
                <w:rtl/>
              </w:rPr>
              <w:t xml:space="preserve">לֵאמֹר מָחָר יַעֲשֶׂה </w:t>
            </w:r>
            <w:r w:rsidR="00694EAB">
              <w:rPr>
                <w:szCs w:val="22"/>
                <w:u w:val="single"/>
                <w:rtl/>
              </w:rPr>
              <w:t>ד'</w:t>
            </w:r>
            <w:r w:rsidRPr="00EC42F3">
              <w:rPr>
                <w:szCs w:val="22"/>
                <w:u w:val="single"/>
                <w:rtl/>
              </w:rPr>
              <w:t xml:space="preserve"> הַדָּבָר הַזֶּה בָּאָרֶץ</w:t>
            </w:r>
            <w:r w:rsidRPr="00EC42F3">
              <w:rPr>
                <w:szCs w:val="22"/>
                <w:rtl/>
              </w:rPr>
              <w:t>:</w:t>
            </w:r>
          </w:p>
          <w:p w14:paraId="43726143" w14:textId="77777777" w:rsidR="00EC42F3" w:rsidRPr="00EC42F3" w:rsidRDefault="00EC42F3" w:rsidP="00EC42F3">
            <w:pPr>
              <w:spacing w:line="240" w:lineRule="auto"/>
              <w:rPr>
                <w:szCs w:val="22"/>
                <w:rtl/>
              </w:rPr>
            </w:pPr>
            <w:r w:rsidRPr="00EC42F3">
              <w:rPr>
                <w:szCs w:val="22"/>
                <w:rtl/>
              </w:rPr>
              <w:t xml:space="preserve">(ו) וַיַּעַשׂ </w:t>
            </w:r>
            <w:r w:rsidR="00694EAB">
              <w:rPr>
                <w:szCs w:val="22"/>
                <w:rtl/>
              </w:rPr>
              <w:t>ד'</w:t>
            </w:r>
            <w:r w:rsidRPr="00EC42F3">
              <w:rPr>
                <w:szCs w:val="22"/>
                <w:rtl/>
              </w:rPr>
              <w:t xml:space="preserve"> אֶת הַדָּבָר הַזֶּה מִמָּחֳרָת וַיָּמָת כֹּל מִקְנֵה מִצְרָיִם וּמִמִּקְנֵה בְנֵי יִשְׂרָאֵל לֹא מֵת אֶחָד:</w:t>
            </w:r>
            <w:r>
              <w:rPr>
                <w:rFonts w:hint="cs"/>
                <w:szCs w:val="22"/>
                <w:rtl/>
              </w:rPr>
              <w:t xml:space="preserve"> </w:t>
            </w:r>
            <w:r w:rsidRPr="00EC42F3">
              <w:rPr>
                <w:szCs w:val="22"/>
                <w:rtl/>
              </w:rPr>
              <w:t xml:space="preserve">(ז) וַיִּשְׁלַח פַּרְעֹה וְהִנֵּה לֹא מֵת מִמִּקְנֵה יִשְׂרָאֵל עַד אֶחָד </w:t>
            </w:r>
            <w:r w:rsidRPr="00EC42F3">
              <w:rPr>
                <w:b/>
                <w:bCs/>
                <w:szCs w:val="22"/>
                <w:rtl/>
              </w:rPr>
              <w:t>וַיִּכְבַּד לֵב פַּרְעֹה</w:t>
            </w:r>
            <w:r w:rsidRPr="00EC42F3">
              <w:rPr>
                <w:szCs w:val="22"/>
                <w:rtl/>
              </w:rPr>
              <w:t xml:space="preserve"> וְלֹא שִׁלַּח אֶת הָעָם:</w:t>
            </w:r>
          </w:p>
        </w:tc>
        <w:tc>
          <w:tcPr>
            <w:tcW w:w="2616" w:type="pct"/>
          </w:tcPr>
          <w:p w14:paraId="160A2E25" w14:textId="77777777" w:rsidR="00EC42F3" w:rsidRPr="00EC42F3" w:rsidRDefault="00EC42F3" w:rsidP="00EC42F3">
            <w:pPr>
              <w:spacing w:line="240" w:lineRule="auto"/>
              <w:rPr>
                <w:szCs w:val="22"/>
                <w:rtl/>
              </w:rPr>
            </w:pPr>
            <w:r w:rsidRPr="00EC42F3">
              <w:rPr>
                <w:rFonts w:hint="cs"/>
                <w:szCs w:val="22"/>
                <w:u w:val="single"/>
                <w:rtl/>
              </w:rPr>
              <w:lastRenderedPageBreak/>
              <w:t>כינים</w:t>
            </w:r>
          </w:p>
          <w:p w14:paraId="1F98FD03" w14:textId="77777777" w:rsidR="00EC42F3" w:rsidRPr="00EC42F3" w:rsidRDefault="00EC42F3" w:rsidP="00EC42F3">
            <w:pPr>
              <w:spacing w:line="240" w:lineRule="auto"/>
              <w:rPr>
                <w:szCs w:val="22"/>
                <w:rtl/>
              </w:rPr>
            </w:pPr>
            <w:r w:rsidRPr="00EC42F3">
              <w:rPr>
                <w:szCs w:val="22"/>
                <w:rtl/>
              </w:rPr>
              <w:t>(</w:t>
            </w:r>
            <w:proofErr w:type="spellStart"/>
            <w:r w:rsidRPr="00EC42F3">
              <w:rPr>
                <w:szCs w:val="22"/>
                <w:rtl/>
              </w:rPr>
              <w:t>יב</w:t>
            </w:r>
            <w:proofErr w:type="spellEnd"/>
            <w:r w:rsidRPr="00EC42F3">
              <w:rPr>
                <w:szCs w:val="22"/>
                <w:rtl/>
              </w:rPr>
              <w:t xml:space="preserve">) וַיֹּאמֶר </w:t>
            </w:r>
            <w:r w:rsidR="00694EAB">
              <w:rPr>
                <w:szCs w:val="22"/>
                <w:rtl/>
              </w:rPr>
              <w:t>ד'</w:t>
            </w:r>
            <w:r w:rsidRPr="00EC42F3">
              <w:rPr>
                <w:szCs w:val="22"/>
                <w:rtl/>
              </w:rPr>
              <w:t xml:space="preserve"> אֶל משֶׁה </w:t>
            </w:r>
            <w:r w:rsidRPr="00EC42F3">
              <w:rPr>
                <w:b/>
                <w:bCs/>
                <w:szCs w:val="22"/>
                <w:rtl/>
              </w:rPr>
              <w:t xml:space="preserve">אֱמֹר אֶל אַהֲרֹן נְטֵה אֶת מַטְּךָ </w:t>
            </w:r>
            <w:proofErr w:type="spellStart"/>
            <w:r w:rsidRPr="00EC42F3">
              <w:rPr>
                <w:szCs w:val="22"/>
                <w:rtl/>
              </w:rPr>
              <w:t>וְהַך</w:t>
            </w:r>
            <w:proofErr w:type="spellEnd"/>
            <w:r w:rsidRPr="00EC42F3">
              <w:rPr>
                <w:szCs w:val="22"/>
                <w:rtl/>
              </w:rPr>
              <w:t>ְ אֶת עֲפַר הָאָרֶץ וְהָיָה לְכִנִּם בְּכָל אֶרֶץ מִצְרָיִם:</w:t>
            </w:r>
            <w:r>
              <w:rPr>
                <w:rFonts w:hint="cs"/>
                <w:szCs w:val="22"/>
                <w:rtl/>
              </w:rPr>
              <w:t xml:space="preserve"> </w:t>
            </w:r>
            <w:r w:rsidRPr="00EC42F3">
              <w:rPr>
                <w:szCs w:val="22"/>
                <w:rtl/>
              </w:rPr>
              <w:t>(</w:t>
            </w:r>
            <w:proofErr w:type="spellStart"/>
            <w:r w:rsidRPr="00EC42F3">
              <w:rPr>
                <w:szCs w:val="22"/>
                <w:rtl/>
              </w:rPr>
              <w:t>יג</w:t>
            </w:r>
            <w:proofErr w:type="spellEnd"/>
            <w:r w:rsidRPr="00EC42F3">
              <w:rPr>
                <w:szCs w:val="22"/>
                <w:rtl/>
              </w:rPr>
              <w:t xml:space="preserve">) וַיַּעֲשׂוּ כֵן </w:t>
            </w:r>
            <w:proofErr w:type="spellStart"/>
            <w:r w:rsidRPr="00EC42F3">
              <w:rPr>
                <w:szCs w:val="22"/>
                <w:rtl/>
              </w:rPr>
              <w:t>וַיֵּט</w:t>
            </w:r>
            <w:proofErr w:type="spellEnd"/>
            <w:r w:rsidRPr="00EC42F3">
              <w:rPr>
                <w:szCs w:val="22"/>
                <w:rtl/>
              </w:rPr>
              <w:t xml:space="preserve"> אַהֲרֹן אֶת יָדוֹ בְמַטֵּהוּ </w:t>
            </w:r>
            <w:proofErr w:type="spellStart"/>
            <w:r w:rsidRPr="00EC42F3">
              <w:rPr>
                <w:szCs w:val="22"/>
                <w:rtl/>
              </w:rPr>
              <w:t>וַיַּך</w:t>
            </w:r>
            <w:proofErr w:type="spellEnd"/>
            <w:r w:rsidRPr="00EC42F3">
              <w:rPr>
                <w:szCs w:val="22"/>
                <w:rtl/>
              </w:rPr>
              <w:t xml:space="preserve">ְ אֶת עֲפַר הָאָרֶץ וַתְּהִי </w:t>
            </w:r>
            <w:proofErr w:type="spellStart"/>
            <w:r w:rsidRPr="00EC42F3">
              <w:rPr>
                <w:szCs w:val="22"/>
                <w:rtl/>
              </w:rPr>
              <w:t>הַכִּנָּם</w:t>
            </w:r>
            <w:proofErr w:type="spellEnd"/>
            <w:r w:rsidRPr="00EC42F3">
              <w:rPr>
                <w:szCs w:val="22"/>
                <w:rtl/>
              </w:rPr>
              <w:t xml:space="preserve"> בָּאָדָם וּבַבְּהֵמָה כָּל עֲפַר הָאָרֶץ הָיָה כִנִּים </w:t>
            </w:r>
            <w:r w:rsidRPr="00EC42F3">
              <w:rPr>
                <w:b/>
                <w:bCs/>
                <w:szCs w:val="22"/>
                <w:rtl/>
              </w:rPr>
              <w:t>בְּכָל אֶרֶץ מִצְרָיִם</w:t>
            </w:r>
            <w:r w:rsidRPr="00EC42F3">
              <w:rPr>
                <w:szCs w:val="22"/>
                <w:rtl/>
              </w:rPr>
              <w:t xml:space="preserve">: (יד) </w:t>
            </w:r>
            <w:r w:rsidRPr="00EC42F3">
              <w:rPr>
                <w:b/>
                <w:bCs/>
                <w:szCs w:val="22"/>
                <w:rtl/>
              </w:rPr>
              <w:t xml:space="preserve">וַיַּעֲשׂוּ כֵן </w:t>
            </w:r>
            <w:proofErr w:type="spellStart"/>
            <w:r w:rsidRPr="00EC42F3">
              <w:rPr>
                <w:b/>
                <w:bCs/>
                <w:szCs w:val="22"/>
                <w:rtl/>
              </w:rPr>
              <w:t>הַחַרְטֻמִּים</w:t>
            </w:r>
            <w:proofErr w:type="spellEnd"/>
            <w:r w:rsidRPr="00EC42F3">
              <w:rPr>
                <w:b/>
                <w:bCs/>
                <w:szCs w:val="22"/>
                <w:rtl/>
              </w:rPr>
              <w:t xml:space="preserve"> </w:t>
            </w:r>
            <w:proofErr w:type="spellStart"/>
            <w:r w:rsidRPr="00EC42F3">
              <w:rPr>
                <w:b/>
                <w:bCs/>
                <w:szCs w:val="22"/>
                <w:rtl/>
              </w:rPr>
              <w:t>בְּלָטֵיהֶם</w:t>
            </w:r>
            <w:proofErr w:type="spellEnd"/>
            <w:r w:rsidRPr="00EC42F3">
              <w:rPr>
                <w:szCs w:val="22"/>
                <w:rtl/>
              </w:rPr>
              <w:t xml:space="preserve"> לְהוֹצִיא אֶת הַכִּנִּים וְלֹא יָכֹלוּ וַתְּהִי </w:t>
            </w:r>
            <w:proofErr w:type="spellStart"/>
            <w:r w:rsidRPr="00EC42F3">
              <w:rPr>
                <w:szCs w:val="22"/>
                <w:rtl/>
              </w:rPr>
              <w:t>הַכִּנָּם</w:t>
            </w:r>
            <w:proofErr w:type="spellEnd"/>
            <w:r w:rsidRPr="00EC42F3">
              <w:rPr>
                <w:szCs w:val="22"/>
                <w:rtl/>
              </w:rPr>
              <w:t xml:space="preserve"> בָּאָדָם וּבַבְּהֵמָה:</w:t>
            </w:r>
            <w:r>
              <w:rPr>
                <w:rFonts w:hint="cs"/>
                <w:szCs w:val="22"/>
                <w:rtl/>
              </w:rPr>
              <w:t xml:space="preserve"> </w:t>
            </w:r>
            <w:r w:rsidRPr="00EC42F3">
              <w:rPr>
                <w:szCs w:val="22"/>
                <w:rtl/>
              </w:rPr>
              <w:t xml:space="preserve">(טו) </w:t>
            </w:r>
            <w:r w:rsidRPr="00EC42F3">
              <w:rPr>
                <w:b/>
                <w:bCs/>
                <w:szCs w:val="22"/>
                <w:rtl/>
              </w:rPr>
              <w:t xml:space="preserve">וַיֹּאמְרוּ </w:t>
            </w:r>
            <w:proofErr w:type="spellStart"/>
            <w:r w:rsidRPr="00EC42F3">
              <w:rPr>
                <w:b/>
                <w:bCs/>
                <w:szCs w:val="22"/>
                <w:rtl/>
              </w:rPr>
              <w:t>הַחַרְטֻמִּם</w:t>
            </w:r>
            <w:proofErr w:type="spellEnd"/>
            <w:r w:rsidRPr="00EC42F3">
              <w:rPr>
                <w:b/>
                <w:bCs/>
                <w:szCs w:val="22"/>
                <w:rtl/>
              </w:rPr>
              <w:t xml:space="preserve"> אֶל פַּרְעֹה אֶצְבַּע </w:t>
            </w:r>
            <w:r w:rsidRPr="00EC42F3">
              <w:rPr>
                <w:b/>
                <w:bCs/>
                <w:szCs w:val="22"/>
                <w:rtl/>
              </w:rPr>
              <w:lastRenderedPageBreak/>
              <w:t>אֱלֹהִים</w:t>
            </w:r>
            <w:r w:rsidRPr="00EC42F3">
              <w:rPr>
                <w:szCs w:val="22"/>
                <w:rtl/>
              </w:rPr>
              <w:t xml:space="preserve"> הִוא </w:t>
            </w:r>
            <w:r w:rsidRPr="00EC42F3">
              <w:rPr>
                <w:b/>
                <w:bCs/>
                <w:szCs w:val="22"/>
                <w:rtl/>
              </w:rPr>
              <w:t>וַיֶּחֱזַק לֵב פַּרְעֹה</w:t>
            </w:r>
            <w:r w:rsidRPr="00EC42F3">
              <w:rPr>
                <w:szCs w:val="22"/>
                <w:rtl/>
              </w:rPr>
              <w:t xml:space="preserve"> וְלֹא שָׁמַע </w:t>
            </w:r>
            <w:proofErr w:type="spellStart"/>
            <w:r w:rsidRPr="00EC42F3">
              <w:rPr>
                <w:szCs w:val="22"/>
                <w:rtl/>
              </w:rPr>
              <w:t>אֲלֵהֶם</w:t>
            </w:r>
            <w:proofErr w:type="spellEnd"/>
            <w:r w:rsidRPr="00EC42F3">
              <w:rPr>
                <w:szCs w:val="22"/>
                <w:rtl/>
              </w:rPr>
              <w:t xml:space="preserve"> כַּאֲשֶׁר דִּבֶּר </w:t>
            </w:r>
            <w:r w:rsidR="00694EAB">
              <w:rPr>
                <w:szCs w:val="22"/>
                <w:rtl/>
              </w:rPr>
              <w:t>ד'</w:t>
            </w:r>
            <w:r w:rsidRPr="00EC42F3">
              <w:rPr>
                <w:szCs w:val="22"/>
                <w:rtl/>
              </w:rPr>
              <w:t>:</w:t>
            </w:r>
          </w:p>
        </w:tc>
      </w:tr>
      <w:tr w:rsidR="00EC42F3" w14:paraId="174CB6C5" w14:textId="77777777" w:rsidTr="00667C41">
        <w:tc>
          <w:tcPr>
            <w:tcW w:w="2384" w:type="pct"/>
          </w:tcPr>
          <w:p w14:paraId="69C80493" w14:textId="77777777" w:rsidR="00EC42F3" w:rsidRDefault="00EC42F3" w:rsidP="00EC42F3">
            <w:pPr>
              <w:spacing w:line="240" w:lineRule="auto"/>
              <w:rPr>
                <w:szCs w:val="22"/>
                <w:rtl/>
              </w:rPr>
            </w:pPr>
            <w:r w:rsidRPr="00694EAB">
              <w:rPr>
                <w:rFonts w:hint="cs"/>
                <w:szCs w:val="22"/>
                <w:u w:val="single"/>
                <w:rtl/>
              </w:rPr>
              <w:lastRenderedPageBreak/>
              <w:t>ברד</w:t>
            </w:r>
          </w:p>
          <w:p w14:paraId="39647217" w14:textId="77777777" w:rsidR="00EC42F3" w:rsidRPr="00EC42F3" w:rsidRDefault="00EC42F3" w:rsidP="00EC42F3">
            <w:pPr>
              <w:spacing w:line="240" w:lineRule="auto"/>
              <w:rPr>
                <w:szCs w:val="22"/>
                <w:rtl/>
              </w:rPr>
            </w:pPr>
            <w:r w:rsidRPr="00EC42F3">
              <w:rPr>
                <w:szCs w:val="22"/>
                <w:rtl/>
              </w:rPr>
              <w:t xml:space="preserve">(יד) כִּי בַּפַּעַם הַזֹּאת אֲנִי שֹׁלֵחַ </w:t>
            </w:r>
            <w:r w:rsidRPr="00EC42F3">
              <w:rPr>
                <w:b/>
                <w:bCs/>
                <w:szCs w:val="22"/>
                <w:rtl/>
              </w:rPr>
              <w:t>אֶת כָּל מַגֵּפֹתַי אֶל לִבְּךָ וּבַעֲבָדֶיךָ וּבְעַמֶּךָ</w:t>
            </w:r>
            <w:r w:rsidRPr="00EC42F3">
              <w:rPr>
                <w:szCs w:val="22"/>
                <w:rtl/>
              </w:rPr>
              <w:t xml:space="preserve"> בַּעֲבוּר תֵּדַע כִּי אֵין כָּמֹנִי בְּכָל הָאָרֶץ: (טו) כִּי עַתָּה שָׁלַחְתִּי אֶת יָדִי </w:t>
            </w:r>
            <w:r w:rsidRPr="00EC42F3">
              <w:rPr>
                <w:b/>
                <w:bCs/>
                <w:szCs w:val="22"/>
                <w:rtl/>
              </w:rPr>
              <w:t>וָאַךְ אוֹתְךָ וְאֶת עַמְּךָ בַּדָּבֶר וַתִּכָּחֵד מִן הָאָרֶץ</w:t>
            </w:r>
            <w:r w:rsidRPr="00EC42F3">
              <w:rPr>
                <w:szCs w:val="22"/>
                <w:rtl/>
              </w:rPr>
              <w:t xml:space="preserve">: (טז) וְאוּלָם בַּעֲבוּר זֹאת הֶעֱמַדְתִּיךָ בַּעֲבוּר </w:t>
            </w:r>
            <w:proofErr w:type="spellStart"/>
            <w:r w:rsidRPr="00EC42F3">
              <w:rPr>
                <w:szCs w:val="22"/>
                <w:rtl/>
              </w:rPr>
              <w:t>הַרְאֹתְך</w:t>
            </w:r>
            <w:proofErr w:type="spellEnd"/>
            <w:r w:rsidRPr="00EC42F3">
              <w:rPr>
                <w:szCs w:val="22"/>
                <w:rtl/>
              </w:rPr>
              <w:t>ָ אֶת כֹּחִי וּלְמַעַן סַפֵּר שְׁמִי בְּכָל הָאָרֶץ:</w:t>
            </w:r>
          </w:p>
          <w:p w14:paraId="5D79AB67" w14:textId="77777777" w:rsidR="00EC42F3" w:rsidRPr="00EC42F3" w:rsidRDefault="00EC42F3" w:rsidP="00EC42F3">
            <w:pPr>
              <w:spacing w:line="240" w:lineRule="auto"/>
              <w:rPr>
                <w:szCs w:val="22"/>
                <w:rtl/>
              </w:rPr>
            </w:pPr>
            <w:r w:rsidRPr="00EC42F3">
              <w:rPr>
                <w:rFonts w:hint="cs"/>
                <w:szCs w:val="22"/>
                <w:rtl/>
              </w:rPr>
              <w:t>[...]</w:t>
            </w:r>
          </w:p>
          <w:p w14:paraId="1FB18076" w14:textId="77777777" w:rsidR="00EC42F3" w:rsidRPr="00EC42F3" w:rsidRDefault="00EC42F3" w:rsidP="00EC42F3">
            <w:pPr>
              <w:spacing w:line="240" w:lineRule="auto"/>
              <w:rPr>
                <w:szCs w:val="22"/>
                <w:rtl/>
              </w:rPr>
            </w:pPr>
            <w:r w:rsidRPr="00EC42F3">
              <w:rPr>
                <w:szCs w:val="22"/>
                <w:rtl/>
              </w:rPr>
              <w:t xml:space="preserve">(לד) וַיַּרְא פַּרְעֹה כִּי חָדַל הַמָּטָר וְהַבָּרָד וְהַקֹּלֹת וַיֹּסֶף לַחֲטֹא </w:t>
            </w:r>
            <w:r w:rsidRPr="00EC42F3">
              <w:rPr>
                <w:b/>
                <w:bCs/>
                <w:szCs w:val="22"/>
                <w:rtl/>
              </w:rPr>
              <w:t>וַיַּכְבֵּד לִבּוֹ</w:t>
            </w:r>
            <w:r w:rsidRPr="00EC42F3">
              <w:rPr>
                <w:szCs w:val="22"/>
                <w:rtl/>
              </w:rPr>
              <w:t xml:space="preserve"> </w:t>
            </w:r>
            <w:r w:rsidRPr="00694EAB">
              <w:rPr>
                <w:b/>
                <w:bCs/>
                <w:szCs w:val="22"/>
                <w:rtl/>
              </w:rPr>
              <w:t>הוּא וַעֲבָדָיו</w:t>
            </w:r>
            <w:r w:rsidRPr="00EC42F3">
              <w:rPr>
                <w:szCs w:val="22"/>
                <w:rtl/>
              </w:rPr>
              <w:t>:</w:t>
            </w:r>
          </w:p>
          <w:p w14:paraId="7799F3E0" w14:textId="77777777" w:rsidR="00EC42F3" w:rsidRPr="00EC42F3" w:rsidRDefault="00EC42F3" w:rsidP="00EC42F3">
            <w:pPr>
              <w:spacing w:line="240" w:lineRule="auto"/>
              <w:rPr>
                <w:szCs w:val="22"/>
                <w:rtl/>
              </w:rPr>
            </w:pPr>
            <w:r w:rsidRPr="00EC42F3">
              <w:rPr>
                <w:szCs w:val="22"/>
                <w:rtl/>
              </w:rPr>
              <w:t xml:space="preserve"> </w:t>
            </w:r>
          </w:p>
        </w:tc>
        <w:tc>
          <w:tcPr>
            <w:tcW w:w="2616" w:type="pct"/>
          </w:tcPr>
          <w:p w14:paraId="682DBD60" w14:textId="77777777" w:rsidR="00EC42F3" w:rsidRDefault="00EC42F3" w:rsidP="00EC42F3">
            <w:pPr>
              <w:spacing w:line="240" w:lineRule="auto"/>
              <w:rPr>
                <w:szCs w:val="22"/>
                <w:rtl/>
              </w:rPr>
            </w:pPr>
            <w:r w:rsidRPr="00EC42F3">
              <w:rPr>
                <w:rFonts w:hint="cs"/>
                <w:szCs w:val="22"/>
                <w:u w:val="single"/>
                <w:rtl/>
              </w:rPr>
              <w:t>שחין</w:t>
            </w:r>
          </w:p>
          <w:p w14:paraId="3DC70662" w14:textId="77777777" w:rsidR="00EC42F3" w:rsidRPr="00EC42F3" w:rsidRDefault="00EC42F3" w:rsidP="00EC42F3">
            <w:pPr>
              <w:spacing w:line="240" w:lineRule="auto"/>
              <w:rPr>
                <w:szCs w:val="22"/>
                <w:rtl/>
              </w:rPr>
            </w:pPr>
            <w:r w:rsidRPr="00EC42F3">
              <w:rPr>
                <w:szCs w:val="22"/>
                <w:rtl/>
              </w:rPr>
              <w:t xml:space="preserve">(ח) וַיֹּאמֶר </w:t>
            </w:r>
            <w:r w:rsidR="00694EAB">
              <w:rPr>
                <w:szCs w:val="22"/>
                <w:rtl/>
              </w:rPr>
              <w:t>ד'</w:t>
            </w:r>
            <w:r w:rsidRPr="00EC42F3">
              <w:rPr>
                <w:szCs w:val="22"/>
                <w:rtl/>
              </w:rPr>
              <w:t xml:space="preserve"> אֶל </w:t>
            </w:r>
            <w:r w:rsidRPr="00EC42F3">
              <w:rPr>
                <w:szCs w:val="22"/>
                <w:u w:val="single"/>
                <w:rtl/>
              </w:rPr>
              <w:t>משֶׁה וְאֶל אַהֲרֹן</w:t>
            </w:r>
            <w:r w:rsidRPr="00EC42F3">
              <w:rPr>
                <w:szCs w:val="22"/>
                <w:rtl/>
              </w:rPr>
              <w:t xml:space="preserve"> קְחוּ לָכֶם מְלֹא </w:t>
            </w:r>
            <w:proofErr w:type="spellStart"/>
            <w:r w:rsidRPr="00EC42F3">
              <w:rPr>
                <w:szCs w:val="22"/>
                <w:rtl/>
              </w:rPr>
              <w:t>חָפְנֵיכֶם</w:t>
            </w:r>
            <w:proofErr w:type="spellEnd"/>
            <w:r w:rsidRPr="00EC42F3">
              <w:rPr>
                <w:szCs w:val="22"/>
                <w:rtl/>
              </w:rPr>
              <w:t xml:space="preserve"> פִּיחַ כִּבְשָׁן </w:t>
            </w:r>
            <w:r w:rsidRPr="00EC42F3">
              <w:rPr>
                <w:szCs w:val="22"/>
                <w:u w:val="single"/>
                <w:rtl/>
              </w:rPr>
              <w:t>וּזְרָקוֹ משֶׁה</w:t>
            </w:r>
            <w:r w:rsidRPr="00EC42F3">
              <w:rPr>
                <w:szCs w:val="22"/>
                <w:rtl/>
              </w:rPr>
              <w:t xml:space="preserve"> הַשָּׁמַיְמָה לְעֵינֵי פַרְעֹה: (ט) וְהָיָה לְאָבָק עַל כָּל אֶרֶץ מִצְרָיִם וְהָיָה עַל הָאָדָם וְעַל הַבְּהֵמָה לִשְׁחִין פֹּרֵחַ </w:t>
            </w:r>
            <w:proofErr w:type="spellStart"/>
            <w:r w:rsidRPr="00EC42F3">
              <w:rPr>
                <w:szCs w:val="22"/>
                <w:rtl/>
              </w:rPr>
              <w:t>אֲבַעְבֻּעֹת</w:t>
            </w:r>
            <w:proofErr w:type="spellEnd"/>
            <w:r w:rsidRPr="00EC42F3">
              <w:rPr>
                <w:szCs w:val="22"/>
                <w:rtl/>
              </w:rPr>
              <w:t xml:space="preserve"> בְּכָל אֶרֶץ מִצְרָיִם:</w:t>
            </w:r>
            <w:r>
              <w:rPr>
                <w:rFonts w:hint="cs"/>
                <w:szCs w:val="22"/>
                <w:rtl/>
              </w:rPr>
              <w:t xml:space="preserve"> </w:t>
            </w:r>
            <w:r w:rsidRPr="00EC42F3">
              <w:rPr>
                <w:szCs w:val="22"/>
                <w:rtl/>
              </w:rPr>
              <w:t xml:space="preserve">(י) </w:t>
            </w:r>
            <w:proofErr w:type="spellStart"/>
            <w:r w:rsidRPr="00EC42F3">
              <w:rPr>
                <w:szCs w:val="22"/>
                <w:rtl/>
              </w:rPr>
              <w:t>וַיִּקְחו</w:t>
            </w:r>
            <w:proofErr w:type="spellEnd"/>
            <w:r w:rsidRPr="00EC42F3">
              <w:rPr>
                <w:szCs w:val="22"/>
                <w:rtl/>
              </w:rPr>
              <w:t xml:space="preserve">ּ אֶת פִּיחַ הַכִּבְשָׁן וַיַּעַמְדוּ לִפְנֵי פַרְעֹה </w:t>
            </w:r>
            <w:proofErr w:type="spellStart"/>
            <w:r w:rsidRPr="00EC42F3">
              <w:rPr>
                <w:szCs w:val="22"/>
                <w:rtl/>
              </w:rPr>
              <w:t>וַיִּזְרֹק</w:t>
            </w:r>
            <w:proofErr w:type="spellEnd"/>
            <w:r w:rsidRPr="00EC42F3">
              <w:rPr>
                <w:szCs w:val="22"/>
                <w:rtl/>
              </w:rPr>
              <w:t xml:space="preserve"> אֹתוֹ משֶׁה הַשָּׁמָיְמָה וַיְהִי שְׁחִין </w:t>
            </w:r>
            <w:proofErr w:type="spellStart"/>
            <w:r w:rsidRPr="00EC42F3">
              <w:rPr>
                <w:szCs w:val="22"/>
                <w:rtl/>
              </w:rPr>
              <w:t>אֲבַעְבֻּעֹת</w:t>
            </w:r>
            <w:proofErr w:type="spellEnd"/>
            <w:r w:rsidRPr="00EC42F3">
              <w:rPr>
                <w:szCs w:val="22"/>
                <w:rtl/>
              </w:rPr>
              <w:t xml:space="preserve"> פֹּרֵחַ בָּאָדָם וּבַבְּהֵמָה:</w:t>
            </w:r>
            <w:r>
              <w:rPr>
                <w:rFonts w:hint="cs"/>
                <w:szCs w:val="22"/>
                <w:rtl/>
              </w:rPr>
              <w:t xml:space="preserve"> </w:t>
            </w:r>
            <w:r w:rsidRPr="00EC42F3">
              <w:rPr>
                <w:szCs w:val="22"/>
                <w:rtl/>
              </w:rPr>
              <w:t xml:space="preserve">(יא) </w:t>
            </w:r>
            <w:r w:rsidRPr="00EC42F3">
              <w:rPr>
                <w:b/>
                <w:bCs/>
                <w:szCs w:val="22"/>
                <w:rtl/>
              </w:rPr>
              <w:t xml:space="preserve">וְלֹא יָכְלוּ </w:t>
            </w:r>
            <w:proofErr w:type="spellStart"/>
            <w:r w:rsidRPr="00EC42F3">
              <w:rPr>
                <w:b/>
                <w:bCs/>
                <w:szCs w:val="22"/>
                <w:rtl/>
              </w:rPr>
              <w:t>הַחַרְטֻמִּים</w:t>
            </w:r>
            <w:proofErr w:type="spellEnd"/>
            <w:r w:rsidRPr="00EC42F3">
              <w:rPr>
                <w:b/>
                <w:bCs/>
                <w:szCs w:val="22"/>
                <w:rtl/>
              </w:rPr>
              <w:t xml:space="preserve"> לַעֲמֹד לִפְנֵי משֶׁה מִפְּנֵי הַשְּׁחִין כִּי הָיָה הַשְּׁחִין </w:t>
            </w:r>
            <w:proofErr w:type="spellStart"/>
            <w:r w:rsidRPr="00EC42F3">
              <w:rPr>
                <w:b/>
                <w:bCs/>
                <w:szCs w:val="22"/>
                <w:rtl/>
              </w:rPr>
              <w:t>בַּחַרְטֻמִּם</w:t>
            </w:r>
            <w:proofErr w:type="spellEnd"/>
            <w:r w:rsidRPr="00EC42F3">
              <w:rPr>
                <w:b/>
                <w:bCs/>
                <w:szCs w:val="22"/>
                <w:rtl/>
              </w:rPr>
              <w:t xml:space="preserve"> וּבְכָל מִצְרָיִם</w:t>
            </w:r>
            <w:r w:rsidRPr="00EC42F3">
              <w:rPr>
                <w:szCs w:val="22"/>
                <w:rtl/>
              </w:rPr>
              <w:t>:</w:t>
            </w:r>
            <w:r>
              <w:rPr>
                <w:rFonts w:hint="cs"/>
                <w:szCs w:val="22"/>
                <w:rtl/>
              </w:rPr>
              <w:t xml:space="preserve"> </w:t>
            </w:r>
            <w:r w:rsidRPr="00EC42F3">
              <w:rPr>
                <w:szCs w:val="22"/>
                <w:rtl/>
              </w:rPr>
              <w:t>(</w:t>
            </w:r>
            <w:proofErr w:type="spellStart"/>
            <w:r w:rsidRPr="00EC42F3">
              <w:rPr>
                <w:szCs w:val="22"/>
                <w:rtl/>
              </w:rPr>
              <w:t>יב</w:t>
            </w:r>
            <w:proofErr w:type="spellEnd"/>
            <w:r w:rsidRPr="00EC42F3">
              <w:rPr>
                <w:szCs w:val="22"/>
                <w:rtl/>
              </w:rPr>
              <w:t xml:space="preserve">) </w:t>
            </w:r>
            <w:r w:rsidRPr="00EC42F3">
              <w:rPr>
                <w:b/>
                <w:bCs/>
                <w:szCs w:val="22"/>
                <w:rtl/>
              </w:rPr>
              <w:t xml:space="preserve">וַיְחַזֵּק </w:t>
            </w:r>
            <w:r w:rsidR="00694EAB">
              <w:rPr>
                <w:b/>
                <w:bCs/>
                <w:szCs w:val="22"/>
                <w:rtl/>
              </w:rPr>
              <w:t>ד'</w:t>
            </w:r>
            <w:r w:rsidRPr="00EC42F3">
              <w:rPr>
                <w:b/>
                <w:bCs/>
                <w:szCs w:val="22"/>
                <w:rtl/>
              </w:rPr>
              <w:t xml:space="preserve"> אֶת לֵב פַּרְעֹה</w:t>
            </w:r>
            <w:r w:rsidRPr="00EC42F3">
              <w:rPr>
                <w:szCs w:val="22"/>
                <w:rtl/>
              </w:rPr>
              <w:t xml:space="preserve"> וְלֹא שָׁמַע </w:t>
            </w:r>
            <w:proofErr w:type="spellStart"/>
            <w:r w:rsidRPr="00EC42F3">
              <w:rPr>
                <w:szCs w:val="22"/>
                <w:rtl/>
              </w:rPr>
              <w:t>אֲלֵהֶם</w:t>
            </w:r>
            <w:proofErr w:type="spellEnd"/>
            <w:r w:rsidRPr="00EC42F3">
              <w:rPr>
                <w:szCs w:val="22"/>
                <w:rtl/>
              </w:rPr>
              <w:t xml:space="preserve"> כַּאֲשֶׁר דִּבֶּר </w:t>
            </w:r>
            <w:r w:rsidR="00694EAB">
              <w:rPr>
                <w:szCs w:val="22"/>
                <w:rtl/>
              </w:rPr>
              <w:t>ד'</w:t>
            </w:r>
            <w:r w:rsidRPr="00EC42F3">
              <w:rPr>
                <w:szCs w:val="22"/>
                <w:rtl/>
              </w:rPr>
              <w:t xml:space="preserve"> אֶל משֶׁה:</w:t>
            </w:r>
          </w:p>
        </w:tc>
      </w:tr>
      <w:tr w:rsidR="00EC42F3" w14:paraId="5D94FA7E" w14:textId="77777777" w:rsidTr="00667C41">
        <w:tc>
          <w:tcPr>
            <w:tcW w:w="2384" w:type="pct"/>
          </w:tcPr>
          <w:p w14:paraId="750C5CE2" w14:textId="77777777" w:rsidR="00694EAB" w:rsidRDefault="00EC42F3" w:rsidP="00694EAB">
            <w:pPr>
              <w:spacing w:line="240" w:lineRule="auto"/>
              <w:rPr>
                <w:szCs w:val="22"/>
                <w:rtl/>
              </w:rPr>
            </w:pPr>
            <w:r w:rsidRPr="00694EAB">
              <w:rPr>
                <w:rFonts w:hint="cs"/>
                <w:szCs w:val="22"/>
                <w:u w:val="single"/>
                <w:rtl/>
              </w:rPr>
              <w:t>ארבה</w:t>
            </w:r>
          </w:p>
          <w:p w14:paraId="76544894" w14:textId="77777777" w:rsidR="00EC42F3" w:rsidRPr="00EC42F3" w:rsidRDefault="00EC42F3" w:rsidP="00694EAB">
            <w:pPr>
              <w:spacing w:line="240" w:lineRule="auto"/>
              <w:rPr>
                <w:szCs w:val="22"/>
                <w:rtl/>
              </w:rPr>
            </w:pPr>
            <w:r w:rsidRPr="00EC42F3">
              <w:rPr>
                <w:szCs w:val="22"/>
                <w:rtl/>
              </w:rPr>
              <w:t xml:space="preserve">(ג) וַיָּבֹא משֶׁה וְאַהֲרֹן אֶל פַּרְעֹה וַיֹּאמְרוּ אֵלָיו כֹּה אָמַר </w:t>
            </w:r>
            <w:r w:rsidR="00694EAB">
              <w:rPr>
                <w:szCs w:val="22"/>
                <w:rtl/>
              </w:rPr>
              <w:t>ד'</w:t>
            </w:r>
            <w:r w:rsidRPr="00EC42F3">
              <w:rPr>
                <w:szCs w:val="22"/>
                <w:rtl/>
              </w:rPr>
              <w:t xml:space="preserve"> אֱלֹהֵי הָעִבְרִים עַד מָתַי </w:t>
            </w:r>
            <w:proofErr w:type="spellStart"/>
            <w:r w:rsidRPr="00EC42F3">
              <w:rPr>
                <w:szCs w:val="22"/>
                <w:rtl/>
              </w:rPr>
              <w:t>מֵאַנְת</w:t>
            </w:r>
            <w:proofErr w:type="spellEnd"/>
            <w:r w:rsidRPr="00EC42F3">
              <w:rPr>
                <w:szCs w:val="22"/>
                <w:rtl/>
              </w:rPr>
              <w:t>ָּ לֵעָנֹת מִפָּנָי שַׁלַּח עַמִּי וְיַעַבְדֻנִי: (ד) כִּי אִם מָאֵן אַתָּה לְשַׁלֵּחַ אֶת עַמִּי הִנְנִי מֵבִיא מָחָר אַרְבֶּה בִּגְבֻלֶךָ:</w:t>
            </w:r>
            <w:r w:rsidR="00694EAB">
              <w:rPr>
                <w:rFonts w:hint="cs"/>
                <w:szCs w:val="22"/>
                <w:rtl/>
              </w:rPr>
              <w:t xml:space="preserve"> </w:t>
            </w:r>
            <w:r w:rsidRPr="00EC42F3">
              <w:rPr>
                <w:szCs w:val="22"/>
                <w:rtl/>
              </w:rPr>
              <w:t xml:space="preserve">(ה) וְכִסָּה אֶת עֵין הָאָרֶץ וְלֹא יוּכַל </w:t>
            </w:r>
            <w:proofErr w:type="spellStart"/>
            <w:r w:rsidRPr="00EC42F3">
              <w:rPr>
                <w:szCs w:val="22"/>
                <w:rtl/>
              </w:rPr>
              <w:t>לִרְאֹת</w:t>
            </w:r>
            <w:proofErr w:type="spellEnd"/>
            <w:r w:rsidRPr="00EC42F3">
              <w:rPr>
                <w:szCs w:val="22"/>
                <w:rtl/>
              </w:rPr>
              <w:t xml:space="preserve"> אֶת הָאָרֶץ </w:t>
            </w:r>
            <w:r w:rsidRPr="00694EAB">
              <w:rPr>
                <w:b/>
                <w:bCs/>
                <w:szCs w:val="22"/>
                <w:rtl/>
              </w:rPr>
              <w:t>וְאָכַל אֶת יֶתֶר הַפְּלֵטָה הַנִּשְׁאֶרֶת לָכֶם מִן הַבָּרָד וְאָכַל אֶת כָּל הָעֵץ הַצֹּמֵחַ לָכֶם מִן הַשָּׂדֶה</w:t>
            </w:r>
            <w:r w:rsidRPr="00EC42F3">
              <w:rPr>
                <w:szCs w:val="22"/>
                <w:rtl/>
              </w:rPr>
              <w:t>:</w:t>
            </w:r>
          </w:p>
          <w:p w14:paraId="1A7146FC" w14:textId="77777777" w:rsidR="00EC42F3" w:rsidRPr="00EC42F3" w:rsidRDefault="00EC42F3" w:rsidP="00694EAB">
            <w:pPr>
              <w:spacing w:line="240" w:lineRule="auto"/>
              <w:rPr>
                <w:szCs w:val="22"/>
                <w:rtl/>
              </w:rPr>
            </w:pPr>
            <w:r w:rsidRPr="00EC42F3">
              <w:rPr>
                <w:szCs w:val="22"/>
                <w:rtl/>
              </w:rPr>
              <w:t xml:space="preserve"> (ו) </w:t>
            </w:r>
            <w:r w:rsidRPr="00694EAB">
              <w:rPr>
                <w:b/>
                <w:bCs/>
                <w:szCs w:val="22"/>
                <w:rtl/>
              </w:rPr>
              <w:t>וּמָלְאוּ בָתֶּיךָ וּבָתֵּי כָל עֲבָדֶיךָ וּבָתֵּי כָל מִצְרַיִם</w:t>
            </w:r>
            <w:r w:rsidRPr="00EC42F3">
              <w:rPr>
                <w:szCs w:val="22"/>
                <w:rtl/>
              </w:rPr>
              <w:t xml:space="preserve"> אֲשֶׁר לֹא רָאוּ </w:t>
            </w:r>
            <w:proofErr w:type="spellStart"/>
            <w:r w:rsidRPr="00EC42F3">
              <w:rPr>
                <w:szCs w:val="22"/>
                <w:rtl/>
              </w:rPr>
              <w:t>אֲבֹתֶיך</w:t>
            </w:r>
            <w:proofErr w:type="spellEnd"/>
            <w:r w:rsidRPr="00EC42F3">
              <w:rPr>
                <w:szCs w:val="22"/>
                <w:rtl/>
              </w:rPr>
              <w:t xml:space="preserve">ָ וַאֲבוֹת </w:t>
            </w:r>
            <w:proofErr w:type="spellStart"/>
            <w:r w:rsidRPr="00EC42F3">
              <w:rPr>
                <w:szCs w:val="22"/>
                <w:rtl/>
              </w:rPr>
              <w:t>אֲבֹתֶיך</w:t>
            </w:r>
            <w:proofErr w:type="spellEnd"/>
            <w:r w:rsidRPr="00EC42F3">
              <w:rPr>
                <w:szCs w:val="22"/>
                <w:rtl/>
              </w:rPr>
              <w:t>ָ מִיּוֹם הֱיוֹתָם עַל הָאֲדָמָה עַד הַיּוֹם הַזֶּה וַיִּפֶן וַיֵּצֵא מֵעִם פַּרְעֹה:</w:t>
            </w:r>
            <w:r w:rsidR="00694EAB">
              <w:rPr>
                <w:rFonts w:hint="cs"/>
                <w:szCs w:val="22"/>
                <w:rtl/>
              </w:rPr>
              <w:t xml:space="preserve"> </w:t>
            </w:r>
            <w:r w:rsidRPr="00EC42F3">
              <w:rPr>
                <w:szCs w:val="22"/>
                <w:rtl/>
              </w:rPr>
              <w:t xml:space="preserve">(ז) </w:t>
            </w:r>
            <w:r w:rsidRPr="00694EAB">
              <w:rPr>
                <w:b/>
                <w:bCs/>
                <w:szCs w:val="22"/>
                <w:rtl/>
              </w:rPr>
              <w:t xml:space="preserve">וַיֹּאמְרוּ עַבְדֵי פַרְעֹה אֵלָיו </w:t>
            </w:r>
            <w:r w:rsidRPr="00EC42F3">
              <w:rPr>
                <w:szCs w:val="22"/>
                <w:rtl/>
              </w:rPr>
              <w:t xml:space="preserve">עַד מָתַי יִהְיֶה זֶה לָנוּ לְמוֹקֵשׁ שַׁלַּח אֶת הָאֲנָשִׁים וְיַעַבְדוּ אֶת </w:t>
            </w:r>
            <w:r w:rsidR="00694EAB">
              <w:rPr>
                <w:szCs w:val="22"/>
                <w:rtl/>
              </w:rPr>
              <w:t>ד'</w:t>
            </w:r>
            <w:r w:rsidRPr="00EC42F3">
              <w:rPr>
                <w:szCs w:val="22"/>
                <w:rtl/>
              </w:rPr>
              <w:t xml:space="preserve"> </w:t>
            </w:r>
            <w:proofErr w:type="spellStart"/>
            <w:r w:rsidRPr="00EC42F3">
              <w:rPr>
                <w:szCs w:val="22"/>
                <w:rtl/>
              </w:rPr>
              <w:t>אֱלֹהֵיהֶם</w:t>
            </w:r>
            <w:proofErr w:type="spellEnd"/>
            <w:r w:rsidRPr="00EC42F3">
              <w:rPr>
                <w:szCs w:val="22"/>
                <w:rtl/>
              </w:rPr>
              <w:t xml:space="preserve"> הֲטֶרֶם תֵּדַע כִּי אָבְדָה מִצְרָיִם:</w:t>
            </w:r>
          </w:p>
          <w:p w14:paraId="06BCF6B6" w14:textId="77777777" w:rsidR="00EC42F3" w:rsidRPr="00EC42F3" w:rsidRDefault="00EC42F3" w:rsidP="00EC42F3">
            <w:pPr>
              <w:spacing w:line="240" w:lineRule="auto"/>
              <w:rPr>
                <w:szCs w:val="22"/>
                <w:rtl/>
              </w:rPr>
            </w:pPr>
            <w:r w:rsidRPr="00EC42F3">
              <w:rPr>
                <w:rFonts w:hint="cs"/>
                <w:szCs w:val="22"/>
                <w:rtl/>
              </w:rPr>
              <w:t>[...]</w:t>
            </w:r>
          </w:p>
          <w:p w14:paraId="1A514A55" w14:textId="77777777" w:rsidR="00EC42F3" w:rsidRPr="00EC42F3" w:rsidRDefault="00EC42F3" w:rsidP="00EC42F3">
            <w:pPr>
              <w:spacing w:line="240" w:lineRule="auto"/>
              <w:rPr>
                <w:szCs w:val="22"/>
                <w:rtl/>
              </w:rPr>
            </w:pPr>
            <w:r w:rsidRPr="00EC42F3">
              <w:rPr>
                <w:szCs w:val="22"/>
                <w:rtl/>
              </w:rPr>
              <w:t xml:space="preserve">(כ) </w:t>
            </w:r>
            <w:r w:rsidRPr="00694EAB">
              <w:rPr>
                <w:b/>
                <w:bCs/>
                <w:szCs w:val="22"/>
                <w:rtl/>
              </w:rPr>
              <w:t xml:space="preserve">וַיְחַזֵּק </w:t>
            </w:r>
            <w:r w:rsidR="00694EAB">
              <w:rPr>
                <w:b/>
                <w:bCs/>
                <w:szCs w:val="22"/>
                <w:rtl/>
              </w:rPr>
              <w:t>ד'</w:t>
            </w:r>
            <w:r w:rsidRPr="00694EAB">
              <w:rPr>
                <w:b/>
                <w:bCs/>
                <w:szCs w:val="22"/>
                <w:rtl/>
              </w:rPr>
              <w:t xml:space="preserve"> אֶת לֵב פַּרְעֹה</w:t>
            </w:r>
            <w:r w:rsidRPr="00EC42F3">
              <w:rPr>
                <w:szCs w:val="22"/>
                <w:rtl/>
              </w:rPr>
              <w:t xml:space="preserve"> וְלֹא שִׁלַּח אֶת בְּנֵי יִשְׂרָאֵל:</w:t>
            </w:r>
          </w:p>
        </w:tc>
        <w:tc>
          <w:tcPr>
            <w:tcW w:w="2616" w:type="pct"/>
          </w:tcPr>
          <w:p w14:paraId="3B9D6AC8" w14:textId="77777777" w:rsidR="00EC42F3" w:rsidRPr="00EC42F3" w:rsidRDefault="00EC42F3" w:rsidP="00EC42F3">
            <w:pPr>
              <w:spacing w:line="240" w:lineRule="auto"/>
              <w:rPr>
                <w:szCs w:val="22"/>
                <w:rtl/>
              </w:rPr>
            </w:pPr>
            <w:r w:rsidRPr="00694EAB">
              <w:rPr>
                <w:rFonts w:hint="cs"/>
                <w:szCs w:val="22"/>
                <w:u w:val="single"/>
                <w:rtl/>
              </w:rPr>
              <w:t>ברד</w:t>
            </w:r>
          </w:p>
          <w:p w14:paraId="21165493" w14:textId="77777777" w:rsidR="00EC42F3" w:rsidRPr="00EC42F3" w:rsidRDefault="00EC42F3" w:rsidP="00694EAB">
            <w:pPr>
              <w:spacing w:line="240" w:lineRule="auto"/>
              <w:rPr>
                <w:szCs w:val="22"/>
                <w:rtl/>
              </w:rPr>
            </w:pPr>
            <w:r w:rsidRPr="00EC42F3">
              <w:rPr>
                <w:szCs w:val="22"/>
                <w:rtl/>
              </w:rPr>
              <w:t xml:space="preserve">(כ) </w:t>
            </w:r>
            <w:r w:rsidRPr="00694EAB">
              <w:rPr>
                <w:b/>
                <w:bCs/>
                <w:szCs w:val="22"/>
                <w:rtl/>
              </w:rPr>
              <w:t xml:space="preserve">הַיָּרֵא אֶת דְּבַר </w:t>
            </w:r>
            <w:r w:rsidR="00694EAB">
              <w:rPr>
                <w:b/>
                <w:bCs/>
                <w:szCs w:val="22"/>
                <w:rtl/>
              </w:rPr>
              <w:t>ד'</w:t>
            </w:r>
            <w:r w:rsidRPr="00EC42F3">
              <w:rPr>
                <w:szCs w:val="22"/>
                <w:rtl/>
              </w:rPr>
              <w:t xml:space="preserve"> מֵעַבְדֵי פַּרְעֹה הֵנִיס אֶת עֲבָדָיו וְאֶת מִקְנֵהוּ אֶל הַבָּתִּים:</w:t>
            </w:r>
            <w:r w:rsidR="00694EAB">
              <w:rPr>
                <w:rFonts w:hint="cs"/>
                <w:szCs w:val="22"/>
                <w:rtl/>
              </w:rPr>
              <w:t xml:space="preserve"> </w:t>
            </w:r>
            <w:r w:rsidRPr="00EC42F3">
              <w:rPr>
                <w:szCs w:val="22"/>
                <w:rtl/>
              </w:rPr>
              <w:t>(</w:t>
            </w:r>
            <w:proofErr w:type="spellStart"/>
            <w:r w:rsidRPr="00EC42F3">
              <w:rPr>
                <w:szCs w:val="22"/>
                <w:rtl/>
              </w:rPr>
              <w:t>כא</w:t>
            </w:r>
            <w:proofErr w:type="spellEnd"/>
            <w:r w:rsidRPr="00EC42F3">
              <w:rPr>
                <w:szCs w:val="22"/>
                <w:rtl/>
              </w:rPr>
              <w:t xml:space="preserve">) וַאֲשֶׁר לֹא שָׂם לִבּוֹ אֶל דְּבַר </w:t>
            </w:r>
            <w:r w:rsidR="00694EAB">
              <w:rPr>
                <w:szCs w:val="22"/>
                <w:rtl/>
              </w:rPr>
              <w:t>ד'</w:t>
            </w:r>
            <w:r w:rsidRPr="00EC42F3">
              <w:rPr>
                <w:szCs w:val="22"/>
                <w:rtl/>
              </w:rPr>
              <w:t xml:space="preserve"> </w:t>
            </w:r>
            <w:proofErr w:type="spellStart"/>
            <w:r w:rsidRPr="00EC42F3">
              <w:rPr>
                <w:szCs w:val="22"/>
                <w:rtl/>
              </w:rPr>
              <w:t>וַיַּעֲזֹב</w:t>
            </w:r>
            <w:proofErr w:type="spellEnd"/>
            <w:r w:rsidRPr="00EC42F3">
              <w:rPr>
                <w:szCs w:val="22"/>
                <w:rtl/>
              </w:rPr>
              <w:t xml:space="preserve"> אֶת עֲבָדָיו וְאֶת מִקְנֵהוּ בַּשָּׂדֶה:</w:t>
            </w:r>
          </w:p>
          <w:p w14:paraId="70B73DAD" w14:textId="77777777" w:rsidR="00EC42F3" w:rsidRPr="00EC42F3" w:rsidRDefault="00EC42F3" w:rsidP="00EC42F3">
            <w:pPr>
              <w:spacing w:line="240" w:lineRule="auto"/>
              <w:rPr>
                <w:szCs w:val="22"/>
                <w:rtl/>
              </w:rPr>
            </w:pPr>
            <w:r w:rsidRPr="00EC42F3">
              <w:rPr>
                <w:rFonts w:hint="cs"/>
                <w:szCs w:val="22"/>
                <w:rtl/>
              </w:rPr>
              <w:t>[...]</w:t>
            </w:r>
          </w:p>
          <w:p w14:paraId="40C6117B" w14:textId="77777777" w:rsidR="00694EAB" w:rsidRDefault="00694EAB" w:rsidP="00EC42F3">
            <w:pPr>
              <w:spacing w:line="240" w:lineRule="auto"/>
              <w:rPr>
                <w:szCs w:val="22"/>
                <w:rtl/>
              </w:rPr>
            </w:pPr>
            <w:r>
              <w:rPr>
                <w:rFonts w:hint="cs"/>
                <w:szCs w:val="22"/>
                <w:rtl/>
              </w:rPr>
              <w:t>(</w:t>
            </w:r>
            <w:r w:rsidR="00EC42F3" w:rsidRPr="00EC42F3">
              <w:rPr>
                <w:rFonts w:hint="cs"/>
                <w:szCs w:val="22"/>
                <w:rtl/>
              </w:rPr>
              <w:t>אחרי הפס' על 'ויכבד'</w:t>
            </w:r>
            <w:r>
              <w:rPr>
                <w:rFonts w:hint="cs"/>
                <w:szCs w:val="22"/>
                <w:rtl/>
              </w:rPr>
              <w:t>)</w:t>
            </w:r>
          </w:p>
          <w:p w14:paraId="09996A70" w14:textId="77777777" w:rsidR="00EC42F3" w:rsidRPr="00EC42F3" w:rsidRDefault="00EC42F3" w:rsidP="00EC42F3">
            <w:pPr>
              <w:spacing w:line="240" w:lineRule="auto"/>
              <w:rPr>
                <w:szCs w:val="22"/>
                <w:rtl/>
              </w:rPr>
            </w:pPr>
            <w:r w:rsidRPr="00EC42F3">
              <w:rPr>
                <w:szCs w:val="22"/>
                <w:rtl/>
              </w:rPr>
              <w:t xml:space="preserve">(לה) </w:t>
            </w:r>
            <w:r w:rsidRPr="00694EAB">
              <w:rPr>
                <w:b/>
                <w:bCs/>
                <w:szCs w:val="22"/>
                <w:rtl/>
              </w:rPr>
              <w:t>וַיֶּחֱזַק לֵב פַּרְעֹה</w:t>
            </w:r>
            <w:r w:rsidRPr="00EC42F3">
              <w:rPr>
                <w:szCs w:val="22"/>
                <w:rtl/>
              </w:rPr>
              <w:t xml:space="preserve"> וְלֹא שִׁלַּח אֶת בְּנֵי יִשְׂרָאֵל כַּאֲשֶׁר דִּבֶּר </w:t>
            </w:r>
            <w:r w:rsidR="00694EAB">
              <w:rPr>
                <w:szCs w:val="22"/>
                <w:rtl/>
              </w:rPr>
              <w:t>ד'</w:t>
            </w:r>
            <w:r w:rsidRPr="00EC42F3">
              <w:rPr>
                <w:szCs w:val="22"/>
                <w:rtl/>
              </w:rPr>
              <w:t xml:space="preserve"> בְּיַד משֶׁה:</w:t>
            </w:r>
          </w:p>
        </w:tc>
      </w:tr>
      <w:tr w:rsidR="00EC42F3" w14:paraId="729AC390" w14:textId="77777777" w:rsidTr="00667C41">
        <w:tc>
          <w:tcPr>
            <w:tcW w:w="2384" w:type="pct"/>
          </w:tcPr>
          <w:p w14:paraId="375A8944" w14:textId="77777777" w:rsidR="00EC42F3" w:rsidRPr="00EC42F3" w:rsidRDefault="00EC42F3" w:rsidP="00EC42F3">
            <w:pPr>
              <w:spacing w:line="240" w:lineRule="auto"/>
              <w:rPr>
                <w:szCs w:val="22"/>
                <w:rtl/>
              </w:rPr>
            </w:pPr>
            <w:r w:rsidRPr="00694EAB">
              <w:rPr>
                <w:rFonts w:hint="cs"/>
                <w:szCs w:val="22"/>
                <w:u w:val="single"/>
                <w:rtl/>
              </w:rPr>
              <w:t>בכורות</w:t>
            </w:r>
          </w:p>
          <w:p w14:paraId="2750D936" w14:textId="77777777" w:rsidR="00EC42F3" w:rsidRPr="00EC42F3" w:rsidRDefault="00EC42F3" w:rsidP="00694EAB">
            <w:pPr>
              <w:spacing w:line="240" w:lineRule="auto"/>
              <w:rPr>
                <w:szCs w:val="22"/>
                <w:rtl/>
              </w:rPr>
            </w:pPr>
            <w:r w:rsidRPr="00EC42F3">
              <w:rPr>
                <w:szCs w:val="22"/>
                <w:rtl/>
              </w:rPr>
              <w:t>(</w:t>
            </w:r>
            <w:proofErr w:type="spellStart"/>
            <w:r w:rsidRPr="00EC42F3">
              <w:rPr>
                <w:szCs w:val="22"/>
                <w:rtl/>
              </w:rPr>
              <w:t>כא</w:t>
            </w:r>
            <w:proofErr w:type="spellEnd"/>
            <w:r w:rsidRPr="00EC42F3">
              <w:rPr>
                <w:szCs w:val="22"/>
                <w:rtl/>
              </w:rPr>
              <w:t xml:space="preserve">) וַיֹּאמֶר </w:t>
            </w:r>
            <w:r w:rsidR="00694EAB">
              <w:rPr>
                <w:szCs w:val="22"/>
                <w:rtl/>
              </w:rPr>
              <w:t>ד'</w:t>
            </w:r>
            <w:r w:rsidRPr="00EC42F3">
              <w:rPr>
                <w:szCs w:val="22"/>
                <w:rtl/>
              </w:rPr>
              <w:t xml:space="preserve"> אֶל משֶׁה בְּלֶכְתְּךָ לָשׁוּב מִצְרַיְמָה רְאֵה כָּל הַמֹּפְתִים אֲשֶׁר שַׂמְתִּי בְיָדֶךָ וַעֲשִׂיתָם לִפְנֵי פַרְעֹה וַאֲנִי אֲחַזֵּק אֶת לִבּוֹ וְלֹא יְשַׁלַּח אֶת הָעָם:</w:t>
            </w:r>
            <w:r w:rsidR="00694EAB">
              <w:rPr>
                <w:rFonts w:hint="cs"/>
                <w:szCs w:val="22"/>
                <w:rtl/>
              </w:rPr>
              <w:t xml:space="preserve"> </w:t>
            </w:r>
            <w:r w:rsidRPr="00EC42F3">
              <w:rPr>
                <w:szCs w:val="22"/>
                <w:rtl/>
              </w:rPr>
              <w:t xml:space="preserve">(כב) וְאָמַרְתָּ אֶל פַּרְעֹה כֹּה אָמַר </w:t>
            </w:r>
            <w:r w:rsidR="00694EAB">
              <w:rPr>
                <w:szCs w:val="22"/>
                <w:rtl/>
              </w:rPr>
              <w:t>ד'</w:t>
            </w:r>
            <w:r w:rsidRPr="00EC42F3">
              <w:rPr>
                <w:szCs w:val="22"/>
                <w:rtl/>
              </w:rPr>
              <w:t xml:space="preserve"> בְּנִי בְכֹרִי יִשְׂרָאֵל:</w:t>
            </w:r>
            <w:r w:rsidR="00694EAB">
              <w:rPr>
                <w:rFonts w:hint="cs"/>
                <w:szCs w:val="22"/>
                <w:rtl/>
              </w:rPr>
              <w:t xml:space="preserve"> </w:t>
            </w:r>
            <w:r w:rsidRPr="00EC42F3">
              <w:rPr>
                <w:szCs w:val="22"/>
                <w:rtl/>
              </w:rPr>
              <w:t>(</w:t>
            </w:r>
            <w:proofErr w:type="spellStart"/>
            <w:r w:rsidRPr="00EC42F3">
              <w:rPr>
                <w:szCs w:val="22"/>
                <w:rtl/>
              </w:rPr>
              <w:t>כג</w:t>
            </w:r>
            <w:proofErr w:type="spellEnd"/>
            <w:r w:rsidRPr="00EC42F3">
              <w:rPr>
                <w:szCs w:val="22"/>
                <w:rtl/>
              </w:rPr>
              <w:t>) וָאֹמַר אֵלֶיךָ שַׁלַּח אֶת בְּנִי וְיַעַבְדֵנִי וַתְּמָאֵן לְשַׁלְּחוֹ הִנֵּה אָנֹכִי הֹרֵג אֶת בִּנְךָ בְּכֹרֶךָ:</w:t>
            </w:r>
          </w:p>
          <w:p w14:paraId="63A9A87C" w14:textId="77777777" w:rsidR="00EC42F3" w:rsidRPr="00EC42F3" w:rsidRDefault="00EC42F3" w:rsidP="00EC42F3">
            <w:pPr>
              <w:spacing w:line="240" w:lineRule="auto"/>
              <w:rPr>
                <w:szCs w:val="22"/>
                <w:rtl/>
              </w:rPr>
            </w:pPr>
          </w:p>
          <w:p w14:paraId="7EB17BE7" w14:textId="77777777" w:rsidR="00EC42F3" w:rsidRPr="00EC42F3" w:rsidRDefault="00EC42F3" w:rsidP="00EC42F3">
            <w:pPr>
              <w:spacing w:line="240" w:lineRule="auto"/>
              <w:rPr>
                <w:szCs w:val="22"/>
                <w:rtl/>
              </w:rPr>
            </w:pPr>
            <w:r w:rsidRPr="00EC42F3">
              <w:rPr>
                <w:szCs w:val="22"/>
                <w:rtl/>
              </w:rPr>
              <w:t xml:space="preserve">(א) וַיֹּאמֶר </w:t>
            </w:r>
            <w:r w:rsidR="00694EAB">
              <w:rPr>
                <w:szCs w:val="22"/>
                <w:rtl/>
              </w:rPr>
              <w:t>ד'</w:t>
            </w:r>
            <w:r w:rsidRPr="00EC42F3">
              <w:rPr>
                <w:szCs w:val="22"/>
                <w:rtl/>
              </w:rPr>
              <w:t xml:space="preserve"> אֶל משֶׁה עוֹד נֶגַע אֶחָד אָבִיא עַל פַּרְעֹה וְעַל מִצְרַיִם אַחֲרֵי כֵן יְשַׁלַּח אֶתְכֶם מִזֶּה כְּשַׁלְּחוֹ כָּלָה גָּרֵשׁ יְגָרֵשׁ אֶתְכֶם מִזֶּה:</w:t>
            </w:r>
          </w:p>
        </w:tc>
        <w:tc>
          <w:tcPr>
            <w:tcW w:w="2616" w:type="pct"/>
          </w:tcPr>
          <w:p w14:paraId="79EB4B78" w14:textId="77777777" w:rsidR="00694EAB" w:rsidRDefault="00EC42F3" w:rsidP="00694EAB">
            <w:pPr>
              <w:spacing w:line="240" w:lineRule="auto"/>
              <w:rPr>
                <w:szCs w:val="22"/>
                <w:rtl/>
              </w:rPr>
            </w:pPr>
            <w:r w:rsidRPr="00694EAB">
              <w:rPr>
                <w:rFonts w:hint="cs"/>
                <w:szCs w:val="22"/>
                <w:u w:val="single"/>
                <w:rtl/>
              </w:rPr>
              <w:t>חושך</w:t>
            </w:r>
          </w:p>
          <w:p w14:paraId="52BB32DA" w14:textId="77777777" w:rsidR="00EC42F3" w:rsidRPr="00EC42F3" w:rsidRDefault="00EC42F3" w:rsidP="00694EAB">
            <w:pPr>
              <w:spacing w:line="240" w:lineRule="auto"/>
              <w:rPr>
                <w:szCs w:val="22"/>
                <w:rtl/>
              </w:rPr>
            </w:pPr>
            <w:r w:rsidRPr="00EC42F3">
              <w:rPr>
                <w:szCs w:val="22"/>
                <w:rtl/>
              </w:rPr>
              <w:t>(</w:t>
            </w:r>
            <w:proofErr w:type="spellStart"/>
            <w:r w:rsidRPr="00EC42F3">
              <w:rPr>
                <w:szCs w:val="22"/>
                <w:rtl/>
              </w:rPr>
              <w:t>כא</w:t>
            </w:r>
            <w:proofErr w:type="spellEnd"/>
            <w:r w:rsidRPr="00EC42F3">
              <w:rPr>
                <w:szCs w:val="22"/>
                <w:rtl/>
              </w:rPr>
              <w:t xml:space="preserve">) וַיֹּאמֶר </w:t>
            </w:r>
            <w:r w:rsidR="00694EAB">
              <w:rPr>
                <w:szCs w:val="22"/>
                <w:rtl/>
              </w:rPr>
              <w:t>ד'</w:t>
            </w:r>
            <w:r w:rsidRPr="00EC42F3">
              <w:rPr>
                <w:szCs w:val="22"/>
                <w:rtl/>
              </w:rPr>
              <w:t xml:space="preserve"> אֶל משֶׁה נְטֵה יָדְךָ עַל הַשָּׁמַיִם וִיהִי חשֶׁךְ עַל אֶרֶץ מִצְרָיִם </w:t>
            </w:r>
            <w:proofErr w:type="spellStart"/>
            <w:r w:rsidRPr="00EC42F3">
              <w:rPr>
                <w:szCs w:val="22"/>
                <w:rtl/>
              </w:rPr>
              <w:t>וְיָמֵש</w:t>
            </w:r>
            <w:proofErr w:type="spellEnd"/>
            <w:r w:rsidRPr="00EC42F3">
              <w:rPr>
                <w:szCs w:val="22"/>
                <w:rtl/>
              </w:rPr>
              <w:t>ׁ חשֶׁךְ: (</w:t>
            </w:r>
            <w:proofErr w:type="spellStart"/>
            <w:r w:rsidRPr="00EC42F3">
              <w:rPr>
                <w:szCs w:val="22"/>
                <w:rtl/>
              </w:rPr>
              <w:t>כב</w:t>
            </w:r>
            <w:proofErr w:type="spellEnd"/>
            <w:r w:rsidRPr="00EC42F3">
              <w:rPr>
                <w:szCs w:val="22"/>
                <w:rtl/>
              </w:rPr>
              <w:t xml:space="preserve">) </w:t>
            </w:r>
            <w:proofErr w:type="spellStart"/>
            <w:r w:rsidRPr="00EC42F3">
              <w:rPr>
                <w:szCs w:val="22"/>
                <w:rtl/>
              </w:rPr>
              <w:t>וַיֵּט</w:t>
            </w:r>
            <w:proofErr w:type="spellEnd"/>
            <w:r w:rsidRPr="00EC42F3">
              <w:rPr>
                <w:szCs w:val="22"/>
                <w:rtl/>
              </w:rPr>
              <w:t xml:space="preserve"> משֶׁה אֶת יָדוֹ עַל הַשָּׁמָיִם וַיְהִי חשֶׁךְ אֲפֵלָה בְּכָל אֶרֶץ מִצְרַיִם שְׁלשֶׁת יָמִים: (</w:t>
            </w:r>
            <w:proofErr w:type="spellStart"/>
            <w:r w:rsidRPr="00EC42F3">
              <w:rPr>
                <w:szCs w:val="22"/>
                <w:rtl/>
              </w:rPr>
              <w:t>כג</w:t>
            </w:r>
            <w:proofErr w:type="spellEnd"/>
            <w:r w:rsidRPr="00EC42F3">
              <w:rPr>
                <w:szCs w:val="22"/>
                <w:rtl/>
              </w:rPr>
              <w:t>) לֹא רָאוּ אִישׁ אֶת אָחִיו וְלֹא קָמוּ אִישׁ מִתַּחְתָּיו שְׁלשֶׁת יָמִים וּלְכָל בְּנֵי יִשְׂרָאֵל הָיָה אוֹר בְּמוֹשְׁבֹתָם:</w:t>
            </w:r>
          </w:p>
        </w:tc>
      </w:tr>
    </w:tbl>
    <w:p w14:paraId="43BCD688" w14:textId="77777777" w:rsidR="00971A12" w:rsidRDefault="00971A12" w:rsidP="006038B7">
      <w:pPr>
        <w:rPr>
          <w:rtl/>
        </w:rPr>
      </w:pPr>
    </w:p>
    <w:p w14:paraId="0595F6FA" w14:textId="10904504" w:rsidR="00971A12" w:rsidRDefault="00971A12" w:rsidP="006038B7">
      <w:pPr>
        <w:rPr>
          <w:rtl/>
        </w:rPr>
      </w:pPr>
      <w:r>
        <w:rPr>
          <w:rFonts w:hint="cs"/>
          <w:rtl/>
        </w:rPr>
        <w:t>נראה שבאמת ניתן לעשות הבחנה על פי הקריטריונים שראינו קודם</w:t>
      </w:r>
      <w:r w:rsidR="00667C41">
        <w:rPr>
          <w:rFonts w:hint="cs"/>
          <w:rtl/>
        </w:rPr>
        <w:t xml:space="preserve"> בדם והצפרדע,</w:t>
      </w:r>
      <w:r>
        <w:rPr>
          <w:rFonts w:hint="cs"/>
          <w:rtl/>
        </w:rPr>
        <w:t xml:space="preserve"> </w:t>
      </w:r>
      <w:r w:rsidR="00667C41">
        <w:rPr>
          <w:rFonts w:hint="cs"/>
          <w:rtl/>
        </w:rPr>
        <w:t xml:space="preserve">ולהשתמש בהם על מנת </w:t>
      </w:r>
      <w:r>
        <w:rPr>
          <w:rFonts w:hint="cs"/>
          <w:rtl/>
        </w:rPr>
        <w:t>להבח</w:t>
      </w:r>
      <w:r w:rsidR="00667C41">
        <w:rPr>
          <w:rFonts w:hint="cs"/>
          <w:rtl/>
        </w:rPr>
        <w:t>ין</w:t>
      </w:r>
      <w:r>
        <w:rPr>
          <w:rFonts w:hint="cs"/>
          <w:rtl/>
        </w:rPr>
        <w:t xml:space="preserve"> בין המכ</w:t>
      </w:r>
      <w:r w:rsidR="00667C41">
        <w:rPr>
          <w:rFonts w:hint="cs"/>
          <w:rtl/>
        </w:rPr>
        <w:t>ות</w:t>
      </w:r>
      <w:r>
        <w:rPr>
          <w:rFonts w:hint="cs"/>
          <w:rtl/>
        </w:rPr>
        <w:t xml:space="preserve"> לאות</w:t>
      </w:r>
      <w:r w:rsidR="00667C41">
        <w:rPr>
          <w:rFonts w:hint="cs"/>
          <w:rtl/>
        </w:rPr>
        <w:t>ות</w:t>
      </w:r>
      <w:r w:rsidR="002A4CD7">
        <w:rPr>
          <w:rFonts w:hint="cs"/>
          <w:rtl/>
        </w:rPr>
        <w:t>.</w:t>
      </w:r>
      <w:r w:rsidR="002A4CD7">
        <w:t xml:space="preserve"> </w:t>
      </w:r>
      <w:r w:rsidR="00667C41">
        <w:rPr>
          <w:rtl/>
        </w:rPr>
        <w:br/>
      </w:r>
      <w:r w:rsidR="002A4CD7">
        <w:rPr>
          <w:rFonts w:hint="cs"/>
          <w:rtl/>
        </w:rPr>
        <w:t>נראה</w:t>
      </w:r>
      <w:r w:rsidR="00667C41">
        <w:rPr>
          <w:rFonts w:hint="cs"/>
          <w:rtl/>
        </w:rPr>
        <w:t xml:space="preserve"> שבאופן מיוחד</w:t>
      </w:r>
      <w:r w:rsidR="002A4CD7">
        <w:rPr>
          <w:rFonts w:hint="cs"/>
          <w:rtl/>
        </w:rPr>
        <w:t xml:space="preserve"> גם מכת הברד היא מכה כפולה כמו הדם והצפרדע. </w:t>
      </w:r>
      <w:r w:rsidR="00667C41">
        <w:rPr>
          <w:rtl/>
        </w:rPr>
        <w:br/>
      </w:r>
      <w:r w:rsidR="002A4CD7">
        <w:rPr>
          <w:rFonts w:hint="cs"/>
          <w:rtl/>
        </w:rPr>
        <w:t>ובעצם אם נסכם את כל המכות ניתן לראות שמבחינת החלוקה לאותות ומכות יש לנו 7 ו7. התמונה הזאת משמעותית משום שבספר תהילים אנחנו יכולים לראות ש</w:t>
      </w:r>
      <w:r w:rsidR="00946C98">
        <w:rPr>
          <w:rFonts w:hint="cs"/>
          <w:rtl/>
        </w:rPr>
        <w:t>ב</w:t>
      </w:r>
      <w:r w:rsidR="002A4CD7">
        <w:rPr>
          <w:rFonts w:hint="cs"/>
          <w:rtl/>
        </w:rPr>
        <w:t>מזמור</w:t>
      </w:r>
      <w:r w:rsidR="00667C41">
        <w:rPr>
          <w:rFonts w:hint="cs"/>
          <w:rtl/>
        </w:rPr>
        <w:t xml:space="preserve"> ע"ח</w:t>
      </w:r>
      <w:r w:rsidR="002A4CD7">
        <w:rPr>
          <w:rFonts w:hint="cs"/>
          <w:rtl/>
        </w:rPr>
        <w:t xml:space="preserve"> ששם מופיעים</w:t>
      </w:r>
      <w:r w:rsidR="00946C98">
        <w:rPr>
          <w:rFonts w:hint="cs"/>
          <w:rtl/>
        </w:rPr>
        <w:t xml:space="preserve"> 7</w:t>
      </w:r>
      <w:r w:rsidR="002A4CD7">
        <w:rPr>
          <w:rFonts w:hint="cs"/>
          <w:rtl/>
        </w:rPr>
        <w:t xml:space="preserve"> מכות כמו המכות שת</w:t>
      </w:r>
      <w:r w:rsidR="00667C41">
        <w:rPr>
          <w:rFonts w:hint="cs"/>
          <w:rtl/>
        </w:rPr>
        <w:t>י</w:t>
      </w:r>
      <w:r w:rsidR="002A4CD7">
        <w:rPr>
          <w:rFonts w:hint="cs"/>
          <w:rtl/>
        </w:rPr>
        <w:t>ארנו בטבלה. (מעניין לחשוב למה דווקא מכות ולא אותות)</w:t>
      </w:r>
      <w:r w:rsidR="00667C41">
        <w:rPr>
          <w:rFonts w:hint="cs"/>
          <w:rtl/>
        </w:rPr>
        <w:t>.</w:t>
      </w:r>
    </w:p>
    <w:p w14:paraId="0E62F2E7" w14:textId="3E0794B0" w:rsidR="002A4CD7" w:rsidRDefault="002A4CD7" w:rsidP="006038B7">
      <w:pPr>
        <w:rPr>
          <w:rtl/>
        </w:rPr>
      </w:pPr>
      <w:r>
        <w:rPr>
          <w:rFonts w:hint="cs"/>
          <w:rtl/>
        </w:rPr>
        <w:t>אפשר ללמוד מזה משהו חשוב</w:t>
      </w:r>
      <w:r w:rsidR="00667C41">
        <w:rPr>
          <w:rFonts w:hint="cs"/>
          <w:rtl/>
        </w:rPr>
        <w:t xml:space="preserve"> נוסף</w:t>
      </w:r>
      <w:r>
        <w:rPr>
          <w:rFonts w:hint="cs"/>
          <w:rtl/>
        </w:rPr>
        <w:t xml:space="preserve"> על הנהגת הקב"ה בעולמו. הקב"ה פועל בעולם בשתי מישורים, הצדק והאמונה. התכלית של פעולת הקב"ה בעולם היא לא רק לגלות את שמו, אלא גם עשיית צדק ע"י הענשת הרשע. גם בעולם החינוכי כאשר רוצים להעניש את התלמיד או הבן, </w:t>
      </w:r>
      <w:r w:rsidR="00667C41">
        <w:rPr>
          <w:rFonts w:hint="cs"/>
          <w:rtl/>
        </w:rPr>
        <w:t>עולה ה</w:t>
      </w:r>
      <w:r>
        <w:rPr>
          <w:rFonts w:hint="cs"/>
          <w:rtl/>
        </w:rPr>
        <w:t>שאלה האם רוצים שהוא יתחנך וילמד או דווקא שיבין שיש מחיר למעשיו.</w:t>
      </w:r>
      <w:r w:rsidR="00667C41">
        <w:rPr>
          <w:rFonts w:hint="cs"/>
          <w:rtl/>
        </w:rPr>
        <w:t xml:space="preserve"> ובאמת</w:t>
      </w:r>
      <w:r>
        <w:rPr>
          <w:rFonts w:hint="cs"/>
          <w:rtl/>
        </w:rPr>
        <w:t xml:space="preserve"> כל הליך חינוכי צריך שיהיה בו את שני הצדדים הללו, ואם יש רק את אחד מהמרכיבים </w:t>
      </w:r>
      <w:r w:rsidR="00491E29">
        <w:rPr>
          <w:rFonts w:hint="cs"/>
          <w:rtl/>
        </w:rPr>
        <w:t xml:space="preserve">אז ההליך החינוכי </w:t>
      </w:r>
      <w:r w:rsidR="00491E29">
        <w:rPr>
          <w:rFonts w:hint="cs"/>
          <w:rtl/>
        </w:rPr>
        <w:lastRenderedPageBreak/>
        <w:t>הוא חסר. זו תפיסה מורכבת, וזה הפעם הראשונה שרואים שהקב"ה מנהיג את העולם באופן גלוי, משה ואהרן מראים שהקב"ה פועל גם כדי להעניש את הרשע, וגם כדי שכולם יכירו שיש אלוקים.</w:t>
      </w:r>
    </w:p>
    <w:p w14:paraId="21C19D37" w14:textId="1A1B243B" w:rsidR="00491E29" w:rsidRDefault="00491E29" w:rsidP="006038B7">
      <w:pPr>
        <w:rPr>
          <w:rtl/>
        </w:rPr>
      </w:pPr>
      <w:r>
        <w:rPr>
          <w:rFonts w:hint="cs"/>
          <w:rtl/>
        </w:rPr>
        <w:t>נוסיף עוד רובד</w:t>
      </w:r>
      <w:bookmarkStart w:id="0" w:name="_GoBack"/>
      <w:bookmarkEnd w:id="0"/>
      <w:r>
        <w:rPr>
          <w:rFonts w:hint="cs"/>
          <w:rtl/>
        </w:rPr>
        <w:t xml:space="preserve"> נוסף מתוך השפת אמת-</w:t>
      </w:r>
    </w:p>
    <w:p w14:paraId="78FC40EF" w14:textId="3E7EF3B3" w:rsidR="006038B7" w:rsidRPr="00667C41" w:rsidRDefault="006038B7" w:rsidP="006038B7">
      <w:pPr>
        <w:rPr>
          <w:b/>
          <w:bCs/>
          <w:u w:val="single"/>
          <w:rtl/>
        </w:rPr>
      </w:pPr>
      <w:r w:rsidRPr="00667C41">
        <w:rPr>
          <w:b/>
          <w:bCs/>
          <w:u w:val="single"/>
          <w:rtl/>
        </w:rPr>
        <w:t xml:space="preserve">ספר שפת אמת - שמות - פרשת </w:t>
      </w:r>
      <w:proofErr w:type="spellStart"/>
      <w:r w:rsidRPr="00667C41">
        <w:rPr>
          <w:b/>
          <w:bCs/>
          <w:u w:val="single"/>
          <w:rtl/>
        </w:rPr>
        <w:t>וארא</w:t>
      </w:r>
      <w:proofErr w:type="spellEnd"/>
      <w:r w:rsidRPr="00667C41">
        <w:rPr>
          <w:b/>
          <w:bCs/>
          <w:u w:val="single"/>
          <w:rtl/>
        </w:rPr>
        <w:t xml:space="preserve"> - שנת [תרל"ה] </w:t>
      </w:r>
    </w:p>
    <w:p w14:paraId="48781F7C" w14:textId="1E49A3F8" w:rsidR="006038B7" w:rsidRPr="00667C41" w:rsidRDefault="006038B7" w:rsidP="006038B7">
      <w:pPr>
        <w:rPr>
          <w:b/>
          <w:bCs/>
          <w:rtl/>
        </w:rPr>
      </w:pPr>
      <w:proofErr w:type="spellStart"/>
      <w:r w:rsidRPr="00667C41">
        <w:rPr>
          <w:b/>
          <w:bCs/>
          <w:rtl/>
        </w:rPr>
        <w:t>מו"ז</w:t>
      </w:r>
      <w:proofErr w:type="spellEnd"/>
      <w:r w:rsidRPr="00667C41">
        <w:rPr>
          <w:b/>
          <w:bCs/>
          <w:rtl/>
        </w:rPr>
        <w:t xml:space="preserve"> ז"ל הי' אומר כי עשר מכות נגד עשרה מאמרות </w:t>
      </w:r>
      <w:proofErr w:type="spellStart"/>
      <w:r w:rsidRPr="00667C41">
        <w:rPr>
          <w:b/>
          <w:bCs/>
          <w:rtl/>
        </w:rPr>
        <w:t>ועי"ז</w:t>
      </w:r>
      <w:proofErr w:type="spellEnd"/>
      <w:r w:rsidRPr="00667C41">
        <w:rPr>
          <w:b/>
          <w:bCs/>
          <w:rtl/>
        </w:rPr>
        <w:t xml:space="preserve"> באו אח"כ לעשרת הדברות כו'. </w:t>
      </w:r>
      <w:proofErr w:type="spellStart"/>
      <w:r w:rsidRPr="00667C41">
        <w:rPr>
          <w:b/>
          <w:bCs/>
          <w:rtl/>
        </w:rPr>
        <w:t>דאיתא</w:t>
      </w:r>
      <w:proofErr w:type="spellEnd"/>
      <w:r w:rsidRPr="00667C41">
        <w:rPr>
          <w:b/>
          <w:bCs/>
          <w:rtl/>
        </w:rPr>
        <w:t xml:space="preserve"> בעשרה מאמרות נברא העולם ומה ת"ל </w:t>
      </w:r>
      <w:proofErr w:type="spellStart"/>
      <w:r w:rsidRPr="00667C41">
        <w:rPr>
          <w:b/>
          <w:bCs/>
          <w:rtl/>
        </w:rPr>
        <w:t>כו</w:t>
      </w:r>
      <w:proofErr w:type="spellEnd"/>
      <w:r w:rsidRPr="00667C41">
        <w:rPr>
          <w:b/>
          <w:bCs/>
          <w:rtl/>
        </w:rPr>
        <w:t xml:space="preserve">' כדי </w:t>
      </w:r>
      <w:proofErr w:type="spellStart"/>
      <w:r w:rsidRPr="00667C41">
        <w:rPr>
          <w:b/>
          <w:bCs/>
          <w:rtl/>
        </w:rPr>
        <w:t>להפרע</w:t>
      </w:r>
      <w:proofErr w:type="spellEnd"/>
      <w:r w:rsidRPr="00667C41">
        <w:rPr>
          <w:b/>
          <w:bCs/>
          <w:rtl/>
        </w:rPr>
        <w:t xml:space="preserve"> מרשעים ולתת שכר טוב לצדיקים. בוודאי </w:t>
      </w:r>
      <w:proofErr w:type="spellStart"/>
      <w:r w:rsidRPr="00667C41">
        <w:rPr>
          <w:b/>
          <w:bCs/>
          <w:rtl/>
        </w:rPr>
        <w:t>להפרע</w:t>
      </w:r>
      <w:proofErr w:type="spellEnd"/>
      <w:r w:rsidRPr="00667C41">
        <w:rPr>
          <w:b/>
          <w:bCs/>
          <w:rtl/>
        </w:rPr>
        <w:t xml:space="preserve"> מרשעים הוא פרעה </w:t>
      </w:r>
      <w:proofErr w:type="spellStart"/>
      <w:r w:rsidRPr="00667C41">
        <w:rPr>
          <w:b/>
          <w:bCs/>
          <w:rtl/>
        </w:rPr>
        <w:t>דכ</w:t>
      </w:r>
      <w:proofErr w:type="spellEnd"/>
      <w:r w:rsidRPr="00667C41">
        <w:rPr>
          <w:b/>
          <w:bCs/>
          <w:rtl/>
        </w:rPr>
        <w:t xml:space="preserve">' בי' ואני ועמי הרשעים. ולתת שכר טוב לצדיקים היא התורה שנק' טוב שניתן </w:t>
      </w:r>
      <w:proofErr w:type="spellStart"/>
      <w:r w:rsidRPr="00667C41">
        <w:rPr>
          <w:b/>
          <w:bCs/>
          <w:rtl/>
        </w:rPr>
        <w:t>לבנ"י</w:t>
      </w:r>
      <w:proofErr w:type="spellEnd"/>
      <w:r w:rsidRPr="00667C41">
        <w:rPr>
          <w:b/>
          <w:bCs/>
          <w:rtl/>
        </w:rPr>
        <w:t xml:space="preserve">. ופי' זה כי קודם החטא הי' יכול </w:t>
      </w:r>
      <w:proofErr w:type="spellStart"/>
      <w:r w:rsidRPr="00667C41">
        <w:rPr>
          <w:b/>
          <w:bCs/>
          <w:rtl/>
        </w:rPr>
        <w:t>להבראות</w:t>
      </w:r>
      <w:proofErr w:type="spellEnd"/>
      <w:r w:rsidRPr="00667C41">
        <w:rPr>
          <w:b/>
          <w:bCs/>
          <w:rtl/>
        </w:rPr>
        <w:t xml:space="preserve"> במאמר אחד. אבל הקב"ה ראה כי יחטא האדם ויהי' תערובת </w:t>
      </w:r>
      <w:proofErr w:type="spellStart"/>
      <w:r w:rsidRPr="00667C41">
        <w:rPr>
          <w:b/>
          <w:bCs/>
          <w:rtl/>
        </w:rPr>
        <w:t>טו"ר</w:t>
      </w:r>
      <w:proofErr w:type="spellEnd"/>
      <w:r w:rsidRPr="00667C41">
        <w:rPr>
          <w:b/>
          <w:bCs/>
          <w:rtl/>
        </w:rPr>
        <w:t xml:space="preserve">. ולכן נחלקו אח"כ העשרה מאמרות שהי' בכלל ונפרטו צד הרע העשר מכות לרשעים. והטוב עשרת הדברות שהוא בפרט. ודיבור לשון הנהגה כמ"ש </w:t>
      </w:r>
      <w:proofErr w:type="spellStart"/>
      <w:r w:rsidRPr="00667C41">
        <w:rPr>
          <w:b/>
          <w:bCs/>
          <w:rtl/>
        </w:rPr>
        <w:t>בזוה"ק</w:t>
      </w:r>
      <w:proofErr w:type="spellEnd"/>
      <w:r w:rsidRPr="00667C41">
        <w:rPr>
          <w:b/>
          <w:bCs/>
          <w:rtl/>
        </w:rPr>
        <w:t xml:space="preserve"> ע"פ ודברת בם להתנהג כל המעשים ע"פ דברי תורה ע"ש. ולהביא הקדושה בפרטות בכל מעשה. </w:t>
      </w:r>
      <w:proofErr w:type="spellStart"/>
      <w:r w:rsidRPr="00667C41">
        <w:rPr>
          <w:b/>
          <w:bCs/>
          <w:rtl/>
        </w:rPr>
        <w:t>צריכין</w:t>
      </w:r>
      <w:proofErr w:type="spellEnd"/>
      <w:r w:rsidRPr="00667C41">
        <w:rPr>
          <w:b/>
          <w:bCs/>
          <w:rtl/>
        </w:rPr>
        <w:t xml:space="preserve"> מקודם לתקן צד הרע עשר מכות. ולכן </w:t>
      </w:r>
      <w:proofErr w:type="spellStart"/>
      <w:r w:rsidRPr="00667C41">
        <w:rPr>
          <w:b/>
          <w:bCs/>
          <w:rtl/>
        </w:rPr>
        <w:t>יצ"מ</w:t>
      </w:r>
      <w:proofErr w:type="spellEnd"/>
      <w:r w:rsidRPr="00667C41">
        <w:rPr>
          <w:b/>
          <w:bCs/>
          <w:rtl/>
        </w:rPr>
        <w:t xml:space="preserve"> הכנה לכל המצות </w:t>
      </w:r>
      <w:proofErr w:type="spellStart"/>
      <w:r w:rsidRPr="00667C41">
        <w:rPr>
          <w:b/>
          <w:bCs/>
          <w:rtl/>
        </w:rPr>
        <w:t>כדכתיבנא</w:t>
      </w:r>
      <w:proofErr w:type="spellEnd"/>
      <w:r w:rsidRPr="00667C41">
        <w:rPr>
          <w:b/>
          <w:bCs/>
          <w:rtl/>
        </w:rPr>
        <w:t xml:space="preserve"> לעיל:</w:t>
      </w:r>
    </w:p>
    <w:p w14:paraId="0A242997" w14:textId="285C4270" w:rsidR="00491E29" w:rsidRDefault="00491E29" w:rsidP="006038B7">
      <w:pPr>
        <w:rPr>
          <w:rtl/>
        </w:rPr>
      </w:pPr>
    </w:p>
    <w:p w14:paraId="766D83D6" w14:textId="6F35EFEE" w:rsidR="00491E29" w:rsidRDefault="00491E29" w:rsidP="006038B7">
      <w:pPr>
        <w:rPr>
          <w:rtl/>
        </w:rPr>
      </w:pPr>
      <w:r>
        <w:rPr>
          <w:rFonts w:hint="cs"/>
          <w:rtl/>
        </w:rPr>
        <w:t xml:space="preserve">השפת אמת עומד על הרעיון שיש 10 מאמרות שנברא העולם, ו10 מכות, וגם 10 דיברות. הוא מבין שאין פה מקריות. השפת אמת אומר ש"מאמר" של הבריאה זה שייך אך ורק לקב"ה ולא שייך לאדם, אין שום פניה לאדם, אלא הצהרה ובריאה של העולם מתוך התגלות ה'. </w:t>
      </w:r>
      <w:r w:rsidR="00667C41">
        <w:rPr>
          <w:rFonts w:hint="cs"/>
          <w:rtl/>
        </w:rPr>
        <w:t xml:space="preserve">ובאמת </w:t>
      </w:r>
      <w:proofErr w:type="spellStart"/>
      <w:r>
        <w:rPr>
          <w:rFonts w:hint="cs"/>
          <w:rtl/>
        </w:rPr>
        <w:t>במאמרות</w:t>
      </w:r>
      <w:proofErr w:type="spellEnd"/>
      <w:r>
        <w:rPr>
          <w:rFonts w:hint="cs"/>
          <w:rtl/>
        </w:rPr>
        <w:t xml:space="preserve"> חסר את האינטימיות והדיבור אל האדם. ב10 הדיברות הדיבור של ה' הוא "אנכי ה'"- כלומר אני פה! ההבדל בין אמירה לדיבור הוא מאוד משמעותי, אמירה היא לחלל האוויר, לעומת דיבור שהוא פנייה ישירה ואינטימית. הקב"ה נשאר מרוחק עד ל10 הדיברות שם הוא פונה בדיבור ישיר לעם ישראל, ויוצר איתם קשר של אינטימיות. והדבר הזה נכון גם בעולם של חינוך, המחנך צריך שיהיה לו דיבור וקשר אישי ולא מספיק שיהיה לו רק מאמר. לפעמים היכ</w:t>
      </w:r>
      <w:r w:rsidR="00667C41">
        <w:rPr>
          <w:rFonts w:hint="cs"/>
          <w:rtl/>
        </w:rPr>
        <w:t>ו</w:t>
      </w:r>
      <w:r>
        <w:rPr>
          <w:rFonts w:hint="cs"/>
          <w:rtl/>
        </w:rPr>
        <w:t>לת לעבור בי</w:t>
      </w:r>
      <w:r w:rsidR="00667C41">
        <w:rPr>
          <w:rFonts w:hint="cs"/>
          <w:rtl/>
        </w:rPr>
        <w:t>ן</w:t>
      </w:r>
      <w:r>
        <w:rPr>
          <w:rFonts w:hint="cs"/>
          <w:rtl/>
        </w:rPr>
        <w:t xml:space="preserve"> מאמר לדיבור תלויה בשבירה של הכלים, בערעור על המציאות הקיימת של מאמר, מתוך אותו קונפליקט שנוצר עוברים ממאמר לדיבור. ככה גם </w:t>
      </w:r>
      <w:r w:rsidR="00667C41">
        <w:rPr>
          <w:rFonts w:hint="cs"/>
          <w:rtl/>
        </w:rPr>
        <w:t>כ</w:t>
      </w:r>
      <w:r>
        <w:rPr>
          <w:rFonts w:hint="cs"/>
          <w:rtl/>
        </w:rPr>
        <w:t xml:space="preserve">שהקב"ה בוחר לשבור את המציאות ע"י המכות, שמערערות כל אחד </w:t>
      </w:r>
      <w:proofErr w:type="spellStart"/>
      <w:r>
        <w:rPr>
          <w:rFonts w:hint="cs"/>
          <w:rtl/>
        </w:rPr>
        <w:t>מהמאמרות</w:t>
      </w:r>
      <w:proofErr w:type="spellEnd"/>
      <w:r>
        <w:rPr>
          <w:rFonts w:hint="cs"/>
          <w:rtl/>
        </w:rPr>
        <w:t xml:space="preserve"> של הבריאה, שכביכול לא עומדים ב</w:t>
      </w:r>
      <w:r w:rsidR="0097681C">
        <w:rPr>
          <w:rFonts w:hint="cs"/>
          <w:rtl/>
        </w:rPr>
        <w:t>מבחן המציאות מתוך זה נוצר הדיבור האלוקי בעשרת הדיברות.</w:t>
      </w:r>
    </w:p>
    <w:p w14:paraId="1D10860E" w14:textId="08CD8576" w:rsidR="0097681C" w:rsidRDefault="0097681C" w:rsidP="006038B7">
      <w:pPr>
        <w:rPr>
          <w:rtl/>
        </w:rPr>
      </w:pPr>
      <w:r>
        <w:rPr>
          <w:rFonts w:hint="cs"/>
          <w:rtl/>
        </w:rPr>
        <w:t>נתפלל שנדע לא רק לומר אלא גם לדבר אחד עם השני ממקום של רכות ואינטימיות.</w:t>
      </w:r>
    </w:p>
    <w:p w14:paraId="4F85BFB5" w14:textId="3CE79349" w:rsidR="0097681C" w:rsidRDefault="0097681C" w:rsidP="006038B7">
      <w:pPr>
        <w:rPr>
          <w:rtl/>
        </w:rPr>
      </w:pPr>
      <w:r>
        <w:rPr>
          <w:rFonts w:hint="cs"/>
          <w:rtl/>
        </w:rPr>
        <w:t>שבת שלום.</w:t>
      </w:r>
    </w:p>
    <w:p w14:paraId="1B0A321C" w14:textId="713126CC" w:rsidR="0097681C" w:rsidRDefault="0097681C" w:rsidP="006038B7">
      <w:pPr>
        <w:rPr>
          <w:rtl/>
        </w:rPr>
      </w:pPr>
    </w:p>
    <w:p w14:paraId="05AA5D05" w14:textId="65345F16" w:rsidR="0097681C" w:rsidRDefault="0097681C" w:rsidP="006038B7">
      <w:pPr>
        <w:rPr>
          <w:rtl/>
        </w:rPr>
      </w:pPr>
      <w:r>
        <w:rPr>
          <w:rFonts w:hint="cs"/>
          <w:rtl/>
        </w:rPr>
        <w:t xml:space="preserve">ניגון לשבת- ברסלב- "שירו לו זמרו לו" (פסוקי </w:t>
      </w:r>
      <w:proofErr w:type="spellStart"/>
      <w:r>
        <w:rPr>
          <w:rFonts w:hint="cs"/>
          <w:rtl/>
        </w:rPr>
        <w:t>דזימרה</w:t>
      </w:r>
      <w:proofErr w:type="spellEnd"/>
      <w:r>
        <w:rPr>
          <w:rFonts w:hint="cs"/>
          <w:rtl/>
        </w:rPr>
        <w:t>)</w:t>
      </w:r>
    </w:p>
    <w:p w14:paraId="2530BEF0" w14:textId="6C51AA3D" w:rsidR="0097681C" w:rsidRDefault="00667C41" w:rsidP="006038B7">
      <w:r w:rsidRPr="00667C41">
        <w:t>https://www.youtube.com/watch?v=iRiZatAZ0K8</w:t>
      </w:r>
    </w:p>
    <w:sectPr w:rsidR="0097681C" w:rsidSect="007E740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2F3"/>
    <w:rsid w:val="000C38C7"/>
    <w:rsid w:val="00204E85"/>
    <w:rsid w:val="002A4CD7"/>
    <w:rsid w:val="00385AED"/>
    <w:rsid w:val="003C2B17"/>
    <w:rsid w:val="00491E29"/>
    <w:rsid w:val="005C5090"/>
    <w:rsid w:val="005F47BA"/>
    <w:rsid w:val="006038B7"/>
    <w:rsid w:val="00667C41"/>
    <w:rsid w:val="00694EAB"/>
    <w:rsid w:val="006C1BAF"/>
    <w:rsid w:val="007E7405"/>
    <w:rsid w:val="00863173"/>
    <w:rsid w:val="009118A2"/>
    <w:rsid w:val="00946C98"/>
    <w:rsid w:val="00971A12"/>
    <w:rsid w:val="0097681C"/>
    <w:rsid w:val="009D5D15"/>
    <w:rsid w:val="00C868F0"/>
    <w:rsid w:val="00C97D08"/>
    <w:rsid w:val="00CC2F24"/>
    <w:rsid w:val="00EC42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32722"/>
  <w15:chartTrackingRefBased/>
  <w15:docId w15:val="{82DBADC2-A4C7-4988-A9ED-7BC457E02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2F24"/>
    <w:pPr>
      <w:bidi/>
      <w:spacing w:after="0" w:line="360" w:lineRule="auto"/>
    </w:pPr>
    <w:rPr>
      <w:rFonts w:cs="David"/>
      <w:szCs w:val="24"/>
    </w:rPr>
  </w:style>
  <w:style w:type="paragraph" w:styleId="1">
    <w:name w:val="heading 1"/>
    <w:basedOn w:val="a"/>
    <w:next w:val="a"/>
    <w:link w:val="10"/>
    <w:autoRedefine/>
    <w:uiPriority w:val="9"/>
    <w:qFormat/>
    <w:rsid w:val="00CC2F24"/>
    <w:pPr>
      <w:keepNext/>
      <w:keepLines/>
      <w:spacing w:before="120" w:after="120"/>
      <w:ind w:left="284"/>
      <w:outlineLvl w:val="0"/>
    </w:pPr>
    <w:rPr>
      <w:rFonts w:asciiTheme="majorHAnsi" w:eastAsiaTheme="majorEastAsia" w:hAnsiTheme="majorHAnsi"/>
      <w:bCs/>
      <w:sz w:val="32"/>
      <w:szCs w:val="28"/>
      <w:u w:val="single"/>
    </w:rPr>
  </w:style>
  <w:style w:type="paragraph" w:styleId="2">
    <w:name w:val="heading 2"/>
    <w:basedOn w:val="a"/>
    <w:next w:val="a"/>
    <w:link w:val="20"/>
    <w:autoRedefine/>
    <w:uiPriority w:val="9"/>
    <w:unhideWhenUsed/>
    <w:qFormat/>
    <w:rsid w:val="00204E85"/>
    <w:pPr>
      <w:keepNext/>
      <w:keepLines/>
      <w:spacing w:before="120" w:after="120"/>
      <w:ind w:left="284"/>
      <w:outlineLvl w:val="1"/>
    </w:pPr>
    <w:rPr>
      <w:rFonts w:asciiTheme="majorHAnsi" w:eastAsiaTheme="majorEastAsia" w:hAnsiTheme="majorHAnsi"/>
      <w:b/>
      <w:bCs/>
      <w:sz w:val="26"/>
      <w:szCs w:val="32"/>
      <w:u w:val="single"/>
    </w:rPr>
  </w:style>
  <w:style w:type="paragraph" w:styleId="3">
    <w:name w:val="heading 3"/>
    <w:basedOn w:val="a"/>
    <w:next w:val="a"/>
    <w:link w:val="30"/>
    <w:autoRedefine/>
    <w:uiPriority w:val="9"/>
    <w:unhideWhenUsed/>
    <w:qFormat/>
    <w:rsid w:val="00C868F0"/>
    <w:pPr>
      <w:keepNext/>
      <w:keepLines/>
      <w:spacing w:before="120" w:after="120"/>
      <w:jc w:val="center"/>
      <w:outlineLvl w:val="2"/>
    </w:pPr>
    <w:rPr>
      <w:rFonts w:asciiTheme="majorHAnsi" w:eastAsiaTheme="majorEastAsia" w:hAnsiTheme="majorHAnsi"/>
      <w:bCs/>
      <w:sz w:val="24"/>
      <w:szCs w:val="3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ציטוט - איתמר"/>
    <w:autoRedefine/>
    <w:uiPriority w:val="1"/>
    <w:qFormat/>
    <w:rsid w:val="00CC2F24"/>
    <w:pPr>
      <w:tabs>
        <w:tab w:val="right" w:pos="6804"/>
      </w:tabs>
      <w:bidi/>
      <w:spacing w:before="120" w:after="120" w:line="360" w:lineRule="auto"/>
      <w:ind w:left="284" w:right="284"/>
    </w:pPr>
    <w:rPr>
      <w:rFonts w:cs="FrankRuehl"/>
      <w:szCs w:val="24"/>
    </w:rPr>
  </w:style>
  <w:style w:type="character" w:customStyle="1" w:styleId="10">
    <w:name w:val="כותרת 1 תו"/>
    <w:basedOn w:val="a0"/>
    <w:link w:val="1"/>
    <w:uiPriority w:val="9"/>
    <w:rsid w:val="00CC2F24"/>
    <w:rPr>
      <w:rFonts w:asciiTheme="majorHAnsi" w:eastAsiaTheme="majorEastAsia" w:hAnsiTheme="majorHAnsi" w:cs="David"/>
      <w:bCs/>
      <w:sz w:val="32"/>
      <w:szCs w:val="28"/>
      <w:u w:val="single"/>
    </w:rPr>
  </w:style>
  <w:style w:type="character" w:customStyle="1" w:styleId="20">
    <w:name w:val="כותרת 2 תו"/>
    <w:basedOn w:val="a0"/>
    <w:link w:val="2"/>
    <w:uiPriority w:val="9"/>
    <w:rsid w:val="00204E85"/>
    <w:rPr>
      <w:rFonts w:asciiTheme="majorHAnsi" w:eastAsiaTheme="majorEastAsia" w:hAnsiTheme="majorHAnsi" w:cs="David"/>
      <w:b/>
      <w:bCs/>
      <w:sz w:val="26"/>
      <w:szCs w:val="32"/>
      <w:u w:val="single"/>
    </w:rPr>
  </w:style>
  <w:style w:type="character" w:customStyle="1" w:styleId="30">
    <w:name w:val="כותרת 3 תו"/>
    <w:basedOn w:val="a0"/>
    <w:link w:val="3"/>
    <w:uiPriority w:val="9"/>
    <w:rsid w:val="00C868F0"/>
    <w:rPr>
      <w:rFonts w:asciiTheme="majorHAnsi" w:eastAsiaTheme="majorEastAsia" w:hAnsiTheme="majorHAnsi" w:cs="David"/>
      <w:bCs/>
      <w:sz w:val="24"/>
      <w:szCs w:val="36"/>
      <w:u w:val="single"/>
    </w:rPr>
  </w:style>
  <w:style w:type="table" w:styleId="a4">
    <w:name w:val="Table Grid"/>
    <w:basedOn w:val="a1"/>
    <w:rsid w:val="00EC4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next w:val="a"/>
    <w:link w:val="a6"/>
    <w:uiPriority w:val="10"/>
    <w:qFormat/>
    <w:rsid w:val="00863173"/>
    <w:pPr>
      <w:spacing w:line="240" w:lineRule="auto"/>
      <w:contextualSpacing/>
    </w:pPr>
    <w:rPr>
      <w:rFonts w:asciiTheme="majorHAnsi" w:eastAsiaTheme="majorEastAsia" w:hAnsiTheme="majorHAnsi" w:cstheme="majorBidi"/>
      <w:spacing w:val="-10"/>
      <w:kern w:val="28"/>
      <w:sz w:val="56"/>
      <w:szCs w:val="56"/>
    </w:rPr>
  </w:style>
  <w:style w:type="character" w:customStyle="1" w:styleId="a6">
    <w:name w:val="כותרת טקסט תו"/>
    <w:basedOn w:val="a0"/>
    <w:link w:val="a5"/>
    <w:uiPriority w:val="10"/>
    <w:rsid w:val="0086317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2724</Words>
  <Characters>13620</Characters>
  <Application>Microsoft Office Word</Application>
  <DocSecurity>0</DocSecurity>
  <Lines>113</Lines>
  <Paragraphs>32</Paragraphs>
  <ScaleCrop>false</ScaleCrop>
  <HeadingPairs>
    <vt:vector size="2" baseType="variant">
      <vt:variant>
        <vt:lpstr>שם</vt:lpstr>
      </vt:variant>
      <vt:variant>
        <vt:i4>1</vt:i4>
      </vt:variant>
    </vt:vector>
  </HeadingPairs>
  <TitlesOfParts>
    <vt:vector size="1" baseType="lpstr">
      <vt:lpstr/>
    </vt:vector>
  </TitlesOfParts>
  <Company>Ruach Hagolan</Company>
  <LinksUpToDate>false</LinksUpToDate>
  <CharactersWithSpaces>16312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Itamar Eldar</dc:creator>
  <cp:keywords/>
  <dc:description/>
  <cp:lastModifiedBy>Itamar Eldar</cp:lastModifiedBy>
  <cp:revision>3</cp:revision>
  <dcterms:created xsi:type="dcterms:W3CDTF">2021-01-13T21:11:00Z</dcterms:created>
  <dcterms:modified xsi:type="dcterms:W3CDTF">2021-01-14T10:22:00Z</dcterms:modified>
</cp:coreProperties>
</file>