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7E8" w:rsidRPr="006E07E8" w:rsidRDefault="006E07E8" w:rsidP="00A528E1">
      <w:pPr>
        <w:spacing w:after="0" w:line="360" w:lineRule="auto"/>
        <w:jc w:val="center"/>
        <w:rPr>
          <w:rFonts w:ascii="Times New Roman" w:eastAsia="Times New Roman" w:hAnsi="Times New Roman" w:cs="Times New Roman"/>
          <w:b/>
          <w:bCs/>
          <w:sz w:val="24"/>
          <w:szCs w:val="24"/>
          <w:u w:val="single"/>
          <w:rtl/>
        </w:rPr>
      </w:pPr>
      <w:r w:rsidRPr="006E07E8">
        <w:rPr>
          <w:rFonts w:ascii="Times New Roman" w:eastAsia="Times New Roman" w:hAnsi="Times New Roman" w:cs="Times New Roman" w:hint="cs"/>
          <w:b/>
          <w:bCs/>
          <w:sz w:val="24"/>
          <w:szCs w:val="24"/>
          <w:u w:val="single"/>
          <w:rtl/>
        </w:rPr>
        <w:t xml:space="preserve">פירוש </w:t>
      </w:r>
      <w:proofErr w:type="spellStart"/>
      <w:r w:rsidRPr="006E07E8">
        <w:rPr>
          <w:rFonts w:ascii="Times New Roman" w:eastAsia="Times New Roman" w:hAnsi="Times New Roman" w:cs="Times New Roman" w:hint="cs"/>
          <w:b/>
          <w:bCs/>
          <w:sz w:val="24"/>
          <w:szCs w:val="24"/>
          <w:u w:val="single"/>
          <w:rtl/>
        </w:rPr>
        <w:t>שטיינזלץ</w:t>
      </w:r>
      <w:proofErr w:type="spellEnd"/>
      <w:r w:rsidRPr="006E07E8">
        <w:rPr>
          <w:rFonts w:ascii="Times New Roman" w:eastAsia="Times New Roman" w:hAnsi="Times New Roman" w:cs="Times New Roman" w:hint="cs"/>
          <w:b/>
          <w:bCs/>
          <w:sz w:val="24"/>
          <w:szCs w:val="24"/>
          <w:u w:val="single"/>
          <w:rtl/>
        </w:rPr>
        <w:t xml:space="preserve"> </w:t>
      </w:r>
      <w:r w:rsidRPr="006E07E8">
        <w:rPr>
          <w:rFonts w:ascii="Times New Roman" w:eastAsia="Times New Roman" w:hAnsi="Times New Roman" w:cs="Times New Roman"/>
          <w:b/>
          <w:bCs/>
          <w:sz w:val="24"/>
          <w:szCs w:val="24"/>
          <w:u w:val="single"/>
          <w:rtl/>
        </w:rPr>
        <w:t>–</w:t>
      </w:r>
      <w:r w:rsidRPr="006E07E8">
        <w:rPr>
          <w:rFonts w:ascii="Times New Roman" w:eastAsia="Times New Roman" w:hAnsi="Times New Roman" w:cs="Times New Roman" w:hint="cs"/>
          <w:b/>
          <w:bCs/>
          <w:sz w:val="24"/>
          <w:szCs w:val="24"/>
          <w:u w:val="single"/>
          <w:rtl/>
        </w:rPr>
        <w:t xml:space="preserve"> </w:t>
      </w:r>
      <w:r w:rsidR="00A528E1">
        <w:rPr>
          <w:rFonts w:ascii="Times New Roman" w:eastAsia="Times New Roman" w:hAnsi="Times New Roman" w:cs="Times New Roman" w:hint="cs"/>
          <w:b/>
          <w:bCs/>
          <w:sz w:val="24"/>
          <w:szCs w:val="24"/>
          <w:u w:val="single"/>
          <w:rtl/>
        </w:rPr>
        <w:t>ייחוד</w:t>
      </w:r>
      <w:r w:rsidRPr="006E07E8">
        <w:rPr>
          <w:rFonts w:ascii="Times New Roman" w:eastAsia="Times New Roman" w:hAnsi="Times New Roman" w:cs="Times New Roman" w:hint="cs"/>
          <w:b/>
          <w:bCs/>
          <w:sz w:val="24"/>
          <w:szCs w:val="24"/>
          <w:u w:val="single"/>
          <w:rtl/>
        </w:rPr>
        <w:t xml:space="preserve"> (קידושין </w:t>
      </w:r>
      <w:r w:rsidR="00A528E1">
        <w:rPr>
          <w:rFonts w:ascii="Times New Roman" w:eastAsia="Times New Roman" w:hAnsi="Times New Roman" w:cs="Times New Roman" w:hint="cs"/>
          <w:b/>
          <w:bCs/>
          <w:sz w:val="24"/>
          <w:szCs w:val="24"/>
          <w:u w:val="single"/>
          <w:rtl/>
        </w:rPr>
        <w:t>פ</w:t>
      </w:r>
      <w:r w:rsidRPr="006E07E8">
        <w:rPr>
          <w:rFonts w:ascii="Times New Roman" w:eastAsia="Times New Roman" w:hAnsi="Times New Roman" w:cs="Times New Roman" w:hint="cs"/>
          <w:b/>
          <w:bCs/>
          <w:sz w:val="24"/>
          <w:szCs w:val="24"/>
          <w:u w:val="single"/>
          <w:rtl/>
        </w:rPr>
        <w:t xml:space="preserve"> ע"</w:t>
      </w:r>
      <w:r w:rsidR="00A528E1">
        <w:rPr>
          <w:rFonts w:ascii="Times New Roman" w:eastAsia="Times New Roman" w:hAnsi="Times New Roman" w:cs="Times New Roman" w:hint="cs"/>
          <w:b/>
          <w:bCs/>
          <w:sz w:val="24"/>
          <w:szCs w:val="24"/>
          <w:u w:val="single"/>
          <w:rtl/>
        </w:rPr>
        <w:t>ב</w:t>
      </w:r>
      <w:r w:rsidRPr="006E07E8">
        <w:rPr>
          <w:rFonts w:ascii="Times New Roman" w:eastAsia="Times New Roman" w:hAnsi="Times New Roman" w:cs="Times New Roman" w:hint="cs"/>
          <w:b/>
          <w:bCs/>
          <w:sz w:val="24"/>
          <w:szCs w:val="24"/>
          <w:u w:val="single"/>
          <w:rtl/>
        </w:rPr>
        <w:t xml:space="preserve"> </w:t>
      </w:r>
      <w:r w:rsidRPr="006E07E8">
        <w:rPr>
          <w:rFonts w:ascii="Times New Roman" w:eastAsia="Times New Roman" w:hAnsi="Times New Roman" w:cs="Times New Roman"/>
          <w:b/>
          <w:bCs/>
          <w:sz w:val="24"/>
          <w:szCs w:val="24"/>
          <w:u w:val="single"/>
          <w:rtl/>
        </w:rPr>
        <w:t>–</w:t>
      </w:r>
      <w:r w:rsidR="00A528E1">
        <w:rPr>
          <w:rFonts w:ascii="Times New Roman" w:eastAsia="Times New Roman" w:hAnsi="Times New Roman" w:cs="Times New Roman" w:hint="cs"/>
          <w:b/>
          <w:bCs/>
          <w:sz w:val="24"/>
          <w:szCs w:val="24"/>
          <w:u w:val="single"/>
          <w:rtl/>
        </w:rPr>
        <w:t xml:space="preserve"> </w:t>
      </w:r>
      <w:proofErr w:type="spellStart"/>
      <w:r w:rsidR="00A528E1">
        <w:rPr>
          <w:rFonts w:ascii="Times New Roman" w:eastAsia="Times New Roman" w:hAnsi="Times New Roman" w:cs="Times New Roman" w:hint="cs"/>
          <w:b/>
          <w:bCs/>
          <w:sz w:val="24"/>
          <w:szCs w:val="24"/>
          <w:u w:val="single"/>
          <w:rtl/>
        </w:rPr>
        <w:t>פב</w:t>
      </w:r>
      <w:proofErr w:type="spellEnd"/>
      <w:r w:rsidRPr="006E07E8">
        <w:rPr>
          <w:rFonts w:ascii="Times New Roman" w:eastAsia="Times New Roman" w:hAnsi="Times New Roman" w:cs="Times New Roman" w:hint="cs"/>
          <w:b/>
          <w:bCs/>
          <w:sz w:val="24"/>
          <w:szCs w:val="24"/>
          <w:u w:val="single"/>
          <w:rtl/>
        </w:rPr>
        <w:t xml:space="preserve"> ע"ב)</w:t>
      </w:r>
    </w:p>
    <w:p w:rsidR="006E07E8" w:rsidRPr="006E07E8" w:rsidRDefault="006E07E8" w:rsidP="00A528E1">
      <w:pPr>
        <w:spacing w:after="0" w:line="360" w:lineRule="auto"/>
        <w:jc w:val="center"/>
        <w:rPr>
          <w:rFonts w:ascii="Times New Roman" w:eastAsia="Times New Roman" w:hAnsi="Times New Roman" w:cs="Times New Roman"/>
          <w:sz w:val="24"/>
          <w:szCs w:val="24"/>
        </w:rPr>
      </w:pPr>
      <w:r w:rsidRPr="006E07E8">
        <w:rPr>
          <w:rFonts w:ascii="Times New Roman" w:eastAsia="Times New Roman" w:hAnsi="Times New Roman" w:cs="Times New Roman"/>
          <w:sz w:val="24"/>
          <w:szCs w:val="24"/>
          <w:rtl/>
        </w:rPr>
        <w:t xml:space="preserve">לקוח מאתר </w:t>
      </w:r>
      <w:proofErr w:type="spellStart"/>
      <w:r w:rsidRPr="006E07E8">
        <w:rPr>
          <w:rFonts w:ascii="Times New Roman" w:eastAsia="Times New Roman" w:hAnsi="Times New Roman" w:cs="Times New Roman"/>
          <w:sz w:val="24"/>
          <w:szCs w:val="24"/>
          <w:rtl/>
        </w:rPr>
        <w:t>ספריא</w:t>
      </w:r>
      <w:proofErr w:type="spellEnd"/>
      <w:r w:rsidRPr="006E07E8">
        <w:rPr>
          <w:rFonts w:ascii="Times New Roman" w:eastAsia="Times New Roman" w:hAnsi="Times New Roman" w:cs="Times New Roman" w:hint="cs"/>
          <w:sz w:val="24"/>
          <w:szCs w:val="24"/>
          <w:rtl/>
        </w:rPr>
        <w:t xml:space="preserve"> - </w:t>
      </w:r>
      <w:hyperlink r:id="rId4" w:history="1">
        <w:r w:rsidRPr="006E07E8">
          <w:rPr>
            <w:rStyle w:val="Hyperlink"/>
            <w:rFonts w:ascii="Times New Roman" w:eastAsia="Times New Roman" w:hAnsi="Times New Roman" w:cs="Times New Roman"/>
            <w:sz w:val="24"/>
            <w:szCs w:val="24"/>
          </w:rPr>
          <w:t>https://www.sefaria.org.il</w:t>
        </w:r>
        <w:r w:rsidRPr="006E07E8">
          <w:rPr>
            <w:rStyle w:val="Hyperlink"/>
            <w:rFonts w:ascii="Times New Roman" w:eastAsia="Times New Roman" w:hAnsi="Times New Roman" w:cs="Times New Roman"/>
            <w:sz w:val="24"/>
            <w:szCs w:val="24"/>
            <w:rtl/>
          </w:rPr>
          <w:t>/</w:t>
        </w:r>
      </w:hyperlink>
    </w:p>
    <w:p w:rsidR="00A528E1" w:rsidRDefault="00A528E1" w:rsidP="006E07E8">
      <w:pPr>
        <w:pStyle w:val="he"/>
        <w:shd w:val="clear" w:color="auto" w:fill="FFFFFF"/>
        <w:bidi/>
        <w:spacing w:before="0" w:beforeAutospacing="0" w:after="0" w:afterAutospacing="0" w:line="360" w:lineRule="auto"/>
        <w:jc w:val="both"/>
        <w:rPr>
          <w:b/>
          <w:bCs/>
          <w:color w:val="333333"/>
          <w:rtl/>
        </w:rPr>
      </w:pPr>
    </w:p>
    <w:p w:rsidR="006E07E8" w:rsidRPr="006E07E8" w:rsidRDefault="006E07E8" w:rsidP="00A528E1">
      <w:pPr>
        <w:pStyle w:val="he"/>
        <w:shd w:val="clear" w:color="auto" w:fill="FFFFFF"/>
        <w:bidi/>
        <w:spacing w:before="0" w:beforeAutospacing="0" w:after="0" w:afterAutospacing="0" w:line="360" w:lineRule="auto"/>
        <w:jc w:val="both"/>
        <w:rPr>
          <w:color w:val="333333"/>
          <w:rtl/>
        </w:rPr>
      </w:pPr>
      <w:bookmarkStart w:id="0" w:name="_GoBack"/>
      <w:bookmarkEnd w:id="0"/>
      <w:r w:rsidRPr="006E07E8">
        <w:rPr>
          <w:color w:val="333333"/>
          <w:rtl/>
        </w:rPr>
        <w:t>א משנה </w:t>
      </w:r>
      <w:r w:rsidRPr="006E07E8">
        <w:rPr>
          <w:b/>
          <w:bCs/>
          <w:color w:val="333333"/>
          <w:rtl/>
        </w:rPr>
        <w:t xml:space="preserve">לא יתייחד אדם עם שתי </w:t>
      </w:r>
      <w:proofErr w:type="spellStart"/>
      <w:r w:rsidRPr="006E07E8">
        <w:rPr>
          <w:b/>
          <w:bCs/>
          <w:color w:val="333333"/>
          <w:rtl/>
        </w:rPr>
        <w:t>נשים</w:t>
      </w:r>
      <w:r w:rsidRPr="006E07E8">
        <w:rPr>
          <w:color w:val="333333"/>
          <w:rtl/>
        </w:rPr>
        <w:t>שמא</w:t>
      </w:r>
      <w:proofErr w:type="spellEnd"/>
      <w:r w:rsidRPr="006E07E8">
        <w:rPr>
          <w:color w:val="333333"/>
          <w:rtl/>
        </w:rPr>
        <w:t xml:space="preserve"> יבוא איתן מתוך כך לידי עבירה, </w:t>
      </w:r>
      <w:r w:rsidRPr="006E07E8">
        <w:rPr>
          <w:b/>
          <w:bCs/>
          <w:color w:val="333333"/>
          <w:rtl/>
        </w:rPr>
        <w:t xml:space="preserve">אבל </w:t>
      </w:r>
      <w:proofErr w:type="spellStart"/>
      <w:r w:rsidRPr="006E07E8">
        <w:rPr>
          <w:b/>
          <w:bCs/>
          <w:color w:val="333333"/>
          <w:rtl/>
        </w:rPr>
        <w:t>אשה</w:t>
      </w:r>
      <w:proofErr w:type="spellEnd"/>
      <w:r w:rsidRPr="006E07E8">
        <w:rPr>
          <w:b/>
          <w:bCs/>
          <w:color w:val="333333"/>
          <w:rtl/>
        </w:rPr>
        <w:t xml:space="preserve"> אחת מתייחדת עם שני אנשים. ר' שמעון אומר: אף איש אחד מתייחד עם שתי נשים בזמן שאשתו עמו, וישן עמהם</w:t>
      </w:r>
      <w:r w:rsidRPr="006E07E8">
        <w:rPr>
          <w:color w:val="333333"/>
          <w:rtl/>
        </w:rPr>
        <w:t xml:space="preserve"> אם היו </w:t>
      </w:r>
      <w:proofErr w:type="spellStart"/>
      <w:r w:rsidRPr="006E07E8">
        <w:rPr>
          <w:color w:val="333333"/>
          <w:rtl/>
        </w:rPr>
        <w:t>עימו</w:t>
      </w:r>
      <w:proofErr w:type="spellEnd"/>
      <w:r w:rsidRPr="006E07E8">
        <w:rPr>
          <w:color w:val="333333"/>
          <w:rtl/>
        </w:rPr>
        <w:t xml:space="preserve"> שתי נשים </w:t>
      </w:r>
      <w:r w:rsidRPr="006E07E8">
        <w:rPr>
          <w:b/>
          <w:bCs/>
          <w:color w:val="333333"/>
          <w:rtl/>
        </w:rPr>
        <w:t>ב</w:t>
      </w:r>
      <w:r w:rsidRPr="006E07E8">
        <w:rPr>
          <w:color w:val="333333"/>
          <w:rtl/>
        </w:rPr>
        <w:t>אותו </w:t>
      </w:r>
      <w:r w:rsidRPr="006E07E8">
        <w:rPr>
          <w:b/>
          <w:bCs/>
          <w:color w:val="333333"/>
          <w:rtl/>
        </w:rPr>
        <w:t>פונדקי</w:t>
      </w:r>
      <w:r w:rsidRPr="006E07E8">
        <w:rPr>
          <w:color w:val="333333"/>
          <w:rtl/>
        </w:rPr>
        <w:t> (פונדק), </w:t>
      </w:r>
      <w:r w:rsidRPr="006E07E8">
        <w:rPr>
          <w:b/>
          <w:bCs/>
          <w:color w:val="333333"/>
          <w:rtl/>
        </w:rPr>
        <w:t>מפני שאשתו משמרתו</w:t>
      </w:r>
      <w:r w:rsidRPr="006E07E8">
        <w:rPr>
          <w:color w:val="333333"/>
          <w:rtl/>
        </w:rPr>
        <w:t xml:space="preserve"> שלא יזנה </w:t>
      </w:r>
      <w:proofErr w:type="spellStart"/>
      <w:r w:rsidRPr="006E07E8">
        <w:rPr>
          <w:color w:val="333333"/>
          <w:rtl/>
        </w:rPr>
        <w:t>עימן</w:t>
      </w:r>
      <w:proofErr w:type="spellEnd"/>
      <w:r w:rsidRPr="006E07E8">
        <w:rPr>
          <w:color w:val="333333"/>
          <w:rtl/>
        </w:rPr>
        <w:t xml:space="preserve">. ועוד </w:t>
      </w:r>
      <w:proofErr w:type="spellStart"/>
      <w:r w:rsidRPr="006E07E8">
        <w:rPr>
          <w:color w:val="333333"/>
          <w:rtl/>
        </w:rPr>
        <w:t>אמרו:</w:t>
      </w:r>
      <w:r w:rsidRPr="006E07E8">
        <w:rPr>
          <w:b/>
          <w:bCs/>
          <w:color w:val="333333"/>
          <w:rtl/>
        </w:rPr>
        <w:t>מתייחד</w:t>
      </w:r>
      <w:proofErr w:type="spellEnd"/>
      <w:r w:rsidRPr="006E07E8">
        <w:rPr>
          <w:b/>
          <w:bCs/>
          <w:color w:val="333333"/>
          <w:rtl/>
        </w:rPr>
        <w:t xml:space="preserve"> אדם עם אמו ועם בתו וישן עמהם בקירוב בשר</w:t>
      </w:r>
      <w:r w:rsidRPr="006E07E8">
        <w:rPr>
          <w:color w:val="333333"/>
          <w:rtl/>
        </w:rPr>
        <w:t> בלי בגדים ואין חוששים לעריות אלה. </w:t>
      </w:r>
      <w:r w:rsidRPr="006E07E8">
        <w:rPr>
          <w:b/>
          <w:bCs/>
          <w:color w:val="333333"/>
          <w:rtl/>
        </w:rPr>
        <w:t>ואם הגדילו</w:t>
      </w:r>
      <w:r w:rsidRPr="006E07E8">
        <w:rPr>
          <w:color w:val="333333"/>
          <w:rtl/>
        </w:rPr>
        <w:t> הבן או הבת — </w:t>
      </w:r>
      <w:r w:rsidRPr="006E07E8">
        <w:rPr>
          <w:b/>
          <w:bCs/>
          <w:color w:val="333333"/>
          <w:rtl/>
        </w:rPr>
        <w:t>זו ישנה בכסותה וזה ישן בכסותו,</w:t>
      </w:r>
      <w:r w:rsidRPr="006E07E8">
        <w:rPr>
          <w:color w:val="333333"/>
          <w:rtl/>
        </w:rPr>
        <w:t> אבל מותר להם לישון במיטה אחת.</w:t>
      </w:r>
    </w:p>
    <w:p w:rsidR="006E07E8" w:rsidRPr="006E07E8" w:rsidRDefault="006E07E8" w:rsidP="006E07E8">
      <w:pPr>
        <w:pStyle w:val="he"/>
        <w:shd w:val="clear" w:color="auto" w:fill="FFFFFF"/>
        <w:bidi/>
        <w:spacing w:before="0" w:beforeAutospacing="0" w:after="0" w:afterAutospacing="0" w:line="360" w:lineRule="auto"/>
        <w:jc w:val="both"/>
        <w:rPr>
          <w:color w:val="333333"/>
          <w:rtl/>
        </w:rPr>
      </w:pPr>
      <w:r w:rsidRPr="006E07E8">
        <w:rPr>
          <w:color w:val="333333"/>
          <w:rtl/>
        </w:rPr>
        <w:t>ב גמרא </w:t>
      </w:r>
      <w:r w:rsidRPr="006E07E8">
        <w:rPr>
          <w:b/>
          <w:bCs/>
          <w:color w:val="333333"/>
          <w:rtl/>
        </w:rPr>
        <w:t>מאי טעמא</w:t>
      </w:r>
      <w:r w:rsidRPr="006E07E8">
        <w:rPr>
          <w:color w:val="333333"/>
          <w:rtl/>
        </w:rPr>
        <w:t xml:space="preserve"> [מה טעם] אמרו שלא יתייחד עם שתי נשים אבל </w:t>
      </w:r>
      <w:proofErr w:type="spellStart"/>
      <w:r w:rsidRPr="006E07E8">
        <w:rPr>
          <w:color w:val="333333"/>
          <w:rtl/>
        </w:rPr>
        <w:t>אשה</w:t>
      </w:r>
      <w:proofErr w:type="spellEnd"/>
      <w:r w:rsidRPr="006E07E8">
        <w:rPr>
          <w:color w:val="333333"/>
          <w:rtl/>
        </w:rPr>
        <w:t xml:space="preserve"> מתייחדת עם שני אנשים? </w:t>
      </w:r>
      <w:r w:rsidRPr="006E07E8">
        <w:rPr>
          <w:b/>
          <w:bCs/>
          <w:color w:val="333333"/>
          <w:rtl/>
        </w:rPr>
        <w:t>תנא דבי</w:t>
      </w:r>
      <w:r w:rsidRPr="006E07E8">
        <w:rPr>
          <w:color w:val="333333"/>
          <w:rtl/>
        </w:rPr>
        <w:t> [שנה בבית] </w:t>
      </w:r>
      <w:r w:rsidRPr="006E07E8">
        <w:rPr>
          <w:b/>
          <w:bCs/>
          <w:color w:val="333333"/>
          <w:rtl/>
        </w:rPr>
        <w:t>אליהו:</w:t>
      </w:r>
      <w:r w:rsidRPr="006E07E8">
        <w:rPr>
          <w:color w:val="333333"/>
          <w:rtl/>
        </w:rPr>
        <w:t> </w:t>
      </w:r>
      <w:r w:rsidRPr="006E07E8">
        <w:rPr>
          <w:b/>
          <w:bCs/>
          <w:color w:val="333333"/>
          <w:rtl/>
        </w:rPr>
        <w:t>הואיל ונשים דעתן קלות עליהן</w:t>
      </w:r>
      <w:r w:rsidRPr="006E07E8">
        <w:rPr>
          <w:color w:val="333333"/>
          <w:rtl/>
        </w:rPr>
        <w:t> ונוחות להתפתות.</w:t>
      </w:r>
    </w:p>
    <w:p w:rsidR="006E07E8" w:rsidRPr="006E07E8" w:rsidRDefault="006E07E8" w:rsidP="006E07E8">
      <w:pPr>
        <w:pStyle w:val="he"/>
        <w:shd w:val="clear" w:color="auto" w:fill="FFFFFF"/>
        <w:bidi/>
        <w:spacing w:before="0" w:beforeAutospacing="0" w:after="0" w:afterAutospacing="0" w:line="360" w:lineRule="auto"/>
        <w:jc w:val="both"/>
        <w:rPr>
          <w:color w:val="333333"/>
          <w:rtl/>
        </w:rPr>
      </w:pPr>
      <w:r w:rsidRPr="006E07E8">
        <w:rPr>
          <w:color w:val="333333"/>
          <w:rtl/>
        </w:rPr>
        <w:t>שואלים: </w:t>
      </w:r>
      <w:r w:rsidRPr="006E07E8">
        <w:rPr>
          <w:b/>
          <w:bCs/>
          <w:color w:val="333333"/>
          <w:rtl/>
        </w:rPr>
        <w:t>מנא הני מילי</w:t>
      </w:r>
      <w:r w:rsidRPr="006E07E8">
        <w:rPr>
          <w:color w:val="333333"/>
          <w:rtl/>
        </w:rPr>
        <w:t> [מניין דברים אלה] שהייחוד אסור? </w:t>
      </w:r>
      <w:r w:rsidRPr="006E07E8">
        <w:rPr>
          <w:b/>
          <w:bCs/>
          <w:color w:val="333333"/>
          <w:rtl/>
        </w:rPr>
        <w:t>אמר ר' יוחנן משום</w:t>
      </w:r>
      <w:r w:rsidRPr="006E07E8">
        <w:rPr>
          <w:color w:val="333333"/>
          <w:rtl/>
        </w:rPr>
        <w:t> (בשם) </w:t>
      </w:r>
      <w:r w:rsidRPr="006E07E8">
        <w:rPr>
          <w:b/>
          <w:bCs/>
          <w:color w:val="333333"/>
          <w:rtl/>
        </w:rPr>
        <w:t>ר' ישמעאל: רמז ל</w:t>
      </w:r>
      <w:r w:rsidRPr="006E07E8">
        <w:rPr>
          <w:color w:val="333333"/>
          <w:rtl/>
        </w:rPr>
        <w:t>איסור </w:t>
      </w:r>
      <w:r w:rsidRPr="006E07E8">
        <w:rPr>
          <w:b/>
          <w:bCs/>
          <w:color w:val="333333"/>
          <w:rtl/>
        </w:rPr>
        <w:t>יחוד מן התורה מנין</w:t>
      </w:r>
      <w:r w:rsidRPr="006E07E8">
        <w:rPr>
          <w:color w:val="333333"/>
          <w:rtl/>
        </w:rPr>
        <w:t> — </w:t>
      </w:r>
      <w:proofErr w:type="spellStart"/>
      <w:r w:rsidRPr="006E07E8">
        <w:rPr>
          <w:b/>
          <w:bCs/>
          <w:color w:val="333333"/>
          <w:rtl/>
        </w:rPr>
        <w:t>שנאמר</w:t>
      </w:r>
      <w:r w:rsidRPr="006E07E8">
        <w:rPr>
          <w:color w:val="333333"/>
          <w:rtl/>
        </w:rPr>
        <w:t>בענין</w:t>
      </w:r>
      <w:proofErr w:type="spellEnd"/>
      <w:r w:rsidRPr="006E07E8">
        <w:rPr>
          <w:color w:val="333333"/>
          <w:rtl/>
        </w:rPr>
        <w:t xml:space="preserve"> מסית לעבודה זרה: </w:t>
      </w:r>
      <w:r w:rsidRPr="006E07E8">
        <w:rPr>
          <w:b/>
          <w:bCs/>
          <w:color w:val="333333"/>
          <w:rtl/>
        </w:rPr>
        <w:t>"כי יסיתך אחיך בן אמך"</w:t>
      </w:r>
      <w:r w:rsidRPr="006E07E8">
        <w:rPr>
          <w:color w:val="333333"/>
          <w:rtl/>
        </w:rPr>
        <w:t> (</w:t>
      </w:r>
      <w:hyperlink r:id="rId5" w:history="1">
        <w:r w:rsidRPr="006E07E8">
          <w:rPr>
            <w:rStyle w:val="Hyperlink"/>
            <w:b/>
            <w:bCs/>
            <w:color w:val="333333"/>
            <w:spacing w:val="15"/>
            <w:rtl/>
          </w:rPr>
          <w:t xml:space="preserve">דברים </w:t>
        </w:r>
        <w:proofErr w:type="spellStart"/>
        <w:r w:rsidRPr="006E07E8">
          <w:rPr>
            <w:rStyle w:val="Hyperlink"/>
            <w:b/>
            <w:bCs/>
            <w:color w:val="333333"/>
            <w:spacing w:val="15"/>
            <w:rtl/>
          </w:rPr>
          <w:t>יג</w:t>
        </w:r>
        <w:proofErr w:type="spellEnd"/>
        <w:r w:rsidRPr="006E07E8">
          <w:rPr>
            <w:rStyle w:val="Hyperlink"/>
            <w:b/>
            <w:bCs/>
            <w:color w:val="333333"/>
            <w:spacing w:val="15"/>
            <w:rtl/>
          </w:rPr>
          <w:t>, ז</w:t>
        </w:r>
      </w:hyperlink>
      <w:r w:rsidRPr="006E07E8">
        <w:rPr>
          <w:color w:val="333333"/>
          <w:rtl/>
        </w:rPr>
        <w:t>).</w:t>
      </w:r>
    </w:p>
    <w:p w:rsidR="006E07E8" w:rsidRPr="006E07E8" w:rsidRDefault="006E07E8" w:rsidP="006E07E8">
      <w:pPr>
        <w:pStyle w:val="he"/>
        <w:shd w:val="clear" w:color="auto" w:fill="FFFFFF"/>
        <w:bidi/>
        <w:spacing w:before="0" w:beforeAutospacing="0" w:after="0" w:afterAutospacing="0" w:line="360" w:lineRule="auto"/>
        <w:jc w:val="both"/>
        <w:rPr>
          <w:color w:val="333333"/>
          <w:rtl/>
        </w:rPr>
      </w:pPr>
      <w:r w:rsidRPr="006E07E8">
        <w:rPr>
          <w:color w:val="333333"/>
          <w:rtl/>
        </w:rPr>
        <w:t>ויש להבין מדוע נקטה התורה בדוגמה "בן אמך", </w:t>
      </w:r>
      <w:r w:rsidRPr="006E07E8">
        <w:rPr>
          <w:b/>
          <w:bCs/>
          <w:color w:val="333333"/>
          <w:rtl/>
        </w:rPr>
        <w:t>וכי</w:t>
      </w:r>
      <w:r w:rsidRPr="006E07E8">
        <w:rPr>
          <w:color w:val="333333"/>
          <w:rtl/>
        </w:rPr>
        <w:t> רק </w:t>
      </w:r>
      <w:r w:rsidRPr="006E07E8">
        <w:rPr>
          <w:b/>
          <w:bCs/>
          <w:color w:val="333333"/>
          <w:rtl/>
        </w:rPr>
        <w:t xml:space="preserve">בן אם מסית, בן אב אינו מסית? אלא לומר לך: בן מתייחד עם </w:t>
      </w:r>
      <w:proofErr w:type="spellStart"/>
      <w:r w:rsidRPr="006E07E8">
        <w:rPr>
          <w:b/>
          <w:bCs/>
          <w:color w:val="333333"/>
          <w:rtl/>
        </w:rPr>
        <w:t>אמו</w:t>
      </w:r>
      <w:r w:rsidRPr="006E07E8">
        <w:rPr>
          <w:color w:val="333333"/>
          <w:rtl/>
        </w:rPr>
        <w:t>ויכול</w:t>
      </w:r>
      <w:proofErr w:type="spellEnd"/>
      <w:r w:rsidRPr="006E07E8">
        <w:rPr>
          <w:color w:val="333333"/>
          <w:rtl/>
        </w:rPr>
        <w:t xml:space="preserve"> להיות </w:t>
      </w:r>
      <w:proofErr w:type="spellStart"/>
      <w:r w:rsidRPr="006E07E8">
        <w:rPr>
          <w:color w:val="333333"/>
          <w:rtl/>
        </w:rPr>
        <w:t>עימה</w:t>
      </w:r>
      <w:proofErr w:type="spellEnd"/>
      <w:r w:rsidRPr="006E07E8">
        <w:rPr>
          <w:color w:val="333333"/>
          <w:rtl/>
        </w:rPr>
        <w:t xml:space="preserve"> בכל עת, ומשום כך אם היו לאם שני בנים מבעלים שונים הריהם כרוכים עם אימם ומתוך כך הם מתיידדים זה עם זה, ולכן נקטה התורה "בן אמך" מפני שהם קרובים זה לזה. אבל עם בן אביו בלבד, מכיוון שיש לאב </w:t>
      </w:r>
      <w:proofErr w:type="spellStart"/>
      <w:r w:rsidRPr="006E07E8">
        <w:rPr>
          <w:color w:val="333333"/>
          <w:rtl/>
        </w:rPr>
        <w:t>אשה</w:t>
      </w:r>
      <w:proofErr w:type="spellEnd"/>
      <w:r w:rsidRPr="006E07E8">
        <w:rPr>
          <w:color w:val="333333"/>
          <w:rtl/>
        </w:rPr>
        <w:t xml:space="preserve"> אחרת אסור לבן להתייחד </w:t>
      </w:r>
      <w:proofErr w:type="spellStart"/>
      <w:r w:rsidRPr="006E07E8">
        <w:rPr>
          <w:color w:val="333333"/>
          <w:rtl/>
        </w:rPr>
        <w:t>עימה</w:t>
      </w:r>
      <w:proofErr w:type="spellEnd"/>
      <w:r w:rsidRPr="006E07E8">
        <w:rPr>
          <w:color w:val="333333"/>
          <w:rtl/>
        </w:rPr>
        <w:t xml:space="preserve">, ואינו מגיע </w:t>
      </w:r>
      <w:proofErr w:type="spellStart"/>
      <w:r w:rsidRPr="006E07E8">
        <w:rPr>
          <w:color w:val="333333"/>
          <w:rtl/>
        </w:rPr>
        <w:t>לקירבה</w:t>
      </w:r>
      <w:proofErr w:type="spellEnd"/>
      <w:r w:rsidRPr="006E07E8">
        <w:rPr>
          <w:color w:val="333333"/>
          <w:rtl/>
        </w:rPr>
        <w:t xml:space="preserve"> זו עם בן אביו. </w:t>
      </w:r>
      <w:r w:rsidRPr="006E07E8">
        <w:rPr>
          <w:b/>
          <w:bCs/>
          <w:color w:val="333333"/>
          <w:rtl/>
        </w:rPr>
        <w:t>ואסור להתייחד עם כל עריות שבתורה.</w:t>
      </w:r>
    </w:p>
    <w:p w:rsidR="006E07E8" w:rsidRPr="006E07E8" w:rsidRDefault="006E07E8" w:rsidP="006E07E8">
      <w:pPr>
        <w:pStyle w:val="he"/>
        <w:shd w:val="clear" w:color="auto" w:fill="FFFFFF"/>
        <w:bidi/>
        <w:spacing w:before="0" w:beforeAutospacing="0" w:after="0" w:afterAutospacing="0" w:line="360" w:lineRule="auto"/>
        <w:jc w:val="both"/>
        <w:rPr>
          <w:color w:val="333333"/>
          <w:rtl/>
        </w:rPr>
      </w:pPr>
      <w:r w:rsidRPr="006E07E8">
        <w:rPr>
          <w:color w:val="333333"/>
          <w:rtl/>
        </w:rPr>
        <w:t xml:space="preserve">ושואלים: מה שפירשנו היה רמז </w:t>
      </w:r>
      <w:proofErr w:type="spellStart"/>
      <w:r w:rsidRPr="006E07E8">
        <w:rPr>
          <w:color w:val="333333"/>
          <w:rtl/>
        </w:rPr>
        <w:t>לענין</w:t>
      </w:r>
      <w:proofErr w:type="spellEnd"/>
      <w:r w:rsidRPr="006E07E8">
        <w:rPr>
          <w:color w:val="333333"/>
          <w:rtl/>
        </w:rPr>
        <w:t xml:space="preserve"> יחוד, </w:t>
      </w:r>
      <w:proofErr w:type="spellStart"/>
      <w:r w:rsidRPr="006E07E8">
        <w:rPr>
          <w:color w:val="333333"/>
          <w:rtl/>
        </w:rPr>
        <w:t>אבל</w:t>
      </w:r>
      <w:r w:rsidRPr="006E07E8">
        <w:rPr>
          <w:b/>
          <w:bCs/>
          <w:color w:val="333333"/>
          <w:rtl/>
        </w:rPr>
        <w:t>פשטיה</w:t>
      </w:r>
      <w:proofErr w:type="spellEnd"/>
      <w:r w:rsidRPr="006E07E8">
        <w:rPr>
          <w:b/>
          <w:bCs/>
          <w:color w:val="333333"/>
          <w:rtl/>
        </w:rPr>
        <w:t xml:space="preserve"> </w:t>
      </w:r>
      <w:proofErr w:type="spellStart"/>
      <w:r w:rsidRPr="006E07E8">
        <w:rPr>
          <w:b/>
          <w:bCs/>
          <w:color w:val="333333"/>
          <w:rtl/>
        </w:rPr>
        <w:t>דקרא</w:t>
      </w:r>
      <w:proofErr w:type="spellEnd"/>
      <w:r w:rsidRPr="006E07E8">
        <w:rPr>
          <w:b/>
          <w:bCs/>
          <w:color w:val="333333"/>
          <w:rtl/>
        </w:rPr>
        <w:t xml:space="preserve"> במאי כתיב</w:t>
      </w:r>
      <w:r w:rsidRPr="006E07E8">
        <w:rPr>
          <w:color w:val="333333"/>
          <w:rtl/>
        </w:rPr>
        <w:t xml:space="preserve"> [פשוטו של כתוב </w:t>
      </w:r>
      <w:proofErr w:type="spellStart"/>
      <w:r w:rsidRPr="006E07E8">
        <w:rPr>
          <w:color w:val="333333"/>
          <w:rtl/>
        </w:rPr>
        <w:t>במההוא</w:t>
      </w:r>
      <w:proofErr w:type="spellEnd"/>
      <w:r w:rsidRPr="006E07E8">
        <w:rPr>
          <w:color w:val="333333"/>
          <w:rtl/>
        </w:rPr>
        <w:t xml:space="preserve"> נאמר, עוסק], מדוע מודגש בו "בן </w:t>
      </w:r>
      <w:proofErr w:type="spellStart"/>
      <w:r w:rsidRPr="006E07E8">
        <w:rPr>
          <w:color w:val="333333"/>
          <w:rtl/>
        </w:rPr>
        <w:t>אמך"?</w:t>
      </w:r>
      <w:r w:rsidRPr="006E07E8">
        <w:rPr>
          <w:b/>
          <w:bCs/>
          <w:color w:val="333333"/>
          <w:rtl/>
        </w:rPr>
        <w:t>אמר</w:t>
      </w:r>
      <w:proofErr w:type="spellEnd"/>
      <w:r w:rsidRPr="006E07E8">
        <w:rPr>
          <w:b/>
          <w:bCs/>
          <w:color w:val="333333"/>
          <w:rtl/>
        </w:rPr>
        <w:t xml:space="preserve"> </w:t>
      </w:r>
      <w:proofErr w:type="spellStart"/>
      <w:r w:rsidRPr="006E07E8">
        <w:rPr>
          <w:b/>
          <w:bCs/>
          <w:color w:val="333333"/>
          <w:rtl/>
        </w:rPr>
        <w:t>אביי</w:t>
      </w:r>
      <w:proofErr w:type="spellEnd"/>
      <w:r w:rsidRPr="006E07E8">
        <w:rPr>
          <w:b/>
          <w:bCs/>
          <w:color w:val="333333"/>
          <w:rtl/>
        </w:rPr>
        <w:t>:</w:t>
      </w:r>
      <w:r w:rsidRPr="006E07E8">
        <w:rPr>
          <w:color w:val="333333"/>
          <w:rtl/>
        </w:rPr>
        <w:t> בלשון </w:t>
      </w:r>
      <w:r w:rsidRPr="006E07E8">
        <w:rPr>
          <w:b/>
          <w:bCs/>
          <w:color w:val="333333"/>
          <w:rtl/>
        </w:rPr>
        <w:t xml:space="preserve">לא </w:t>
      </w:r>
      <w:proofErr w:type="spellStart"/>
      <w:r w:rsidRPr="006E07E8">
        <w:rPr>
          <w:b/>
          <w:bCs/>
          <w:color w:val="333333"/>
          <w:rtl/>
        </w:rPr>
        <w:t>מיבעיא</w:t>
      </w:r>
      <w:proofErr w:type="spellEnd"/>
      <w:r w:rsidRPr="006E07E8">
        <w:rPr>
          <w:b/>
          <w:bCs/>
          <w:color w:val="333333"/>
          <w:rtl/>
        </w:rPr>
        <w:t xml:space="preserve"> </w:t>
      </w:r>
      <w:proofErr w:type="spellStart"/>
      <w:r w:rsidRPr="006E07E8">
        <w:rPr>
          <w:b/>
          <w:bCs/>
          <w:color w:val="333333"/>
          <w:rtl/>
        </w:rPr>
        <w:t>קאמר</w:t>
      </w:r>
      <w:proofErr w:type="spellEnd"/>
      <w:r w:rsidRPr="006E07E8">
        <w:rPr>
          <w:color w:val="333333"/>
          <w:rtl/>
        </w:rPr>
        <w:t> [נצרכה אמר הכתוב]; </w:t>
      </w:r>
      <w:r w:rsidRPr="006E07E8">
        <w:rPr>
          <w:b/>
          <w:bCs/>
          <w:color w:val="333333"/>
          <w:rtl/>
        </w:rPr>
        <w:t xml:space="preserve">לא </w:t>
      </w:r>
      <w:proofErr w:type="spellStart"/>
      <w:r w:rsidRPr="006E07E8">
        <w:rPr>
          <w:b/>
          <w:bCs/>
          <w:color w:val="333333"/>
          <w:rtl/>
        </w:rPr>
        <w:t>מיבעיא</w:t>
      </w:r>
      <w:proofErr w:type="spellEnd"/>
      <w:r w:rsidRPr="006E07E8">
        <w:rPr>
          <w:color w:val="333333"/>
          <w:rtl/>
        </w:rPr>
        <w:t> [נצרכה לומר] </w:t>
      </w:r>
      <w:r w:rsidRPr="006E07E8">
        <w:rPr>
          <w:b/>
          <w:bCs/>
          <w:color w:val="333333"/>
          <w:rtl/>
        </w:rPr>
        <w:t xml:space="preserve">בן אב </w:t>
      </w:r>
      <w:proofErr w:type="spellStart"/>
      <w:r w:rsidRPr="006E07E8">
        <w:rPr>
          <w:b/>
          <w:bCs/>
          <w:color w:val="333333"/>
          <w:rtl/>
        </w:rPr>
        <w:t>דסני</w:t>
      </w:r>
      <w:proofErr w:type="spellEnd"/>
      <w:r w:rsidRPr="006E07E8">
        <w:rPr>
          <w:b/>
          <w:bCs/>
          <w:color w:val="333333"/>
          <w:rtl/>
        </w:rPr>
        <w:t xml:space="preserve"> ליה</w:t>
      </w:r>
      <w:r w:rsidRPr="006E07E8">
        <w:rPr>
          <w:color w:val="333333"/>
          <w:rtl/>
        </w:rPr>
        <w:t> [ששונא אותו] </w:t>
      </w:r>
      <w:proofErr w:type="spellStart"/>
      <w:r w:rsidRPr="006E07E8">
        <w:rPr>
          <w:b/>
          <w:bCs/>
          <w:color w:val="333333"/>
          <w:rtl/>
        </w:rPr>
        <w:t>ועייץ</w:t>
      </w:r>
      <w:proofErr w:type="spellEnd"/>
      <w:r w:rsidRPr="006E07E8">
        <w:rPr>
          <w:b/>
          <w:bCs/>
          <w:color w:val="333333"/>
          <w:rtl/>
        </w:rPr>
        <w:t xml:space="preserve"> ליה</w:t>
      </w:r>
      <w:r w:rsidRPr="006E07E8">
        <w:rPr>
          <w:color w:val="333333"/>
          <w:rtl/>
        </w:rPr>
        <w:t> [ויועץ לו] </w:t>
      </w:r>
      <w:r w:rsidRPr="006E07E8">
        <w:rPr>
          <w:b/>
          <w:bCs/>
          <w:color w:val="333333"/>
          <w:rtl/>
        </w:rPr>
        <w:t>עצות רעות</w:t>
      </w:r>
      <w:r w:rsidRPr="006E07E8">
        <w:rPr>
          <w:color w:val="333333"/>
          <w:rtl/>
        </w:rPr>
        <w:t xml:space="preserve"> כיון שהם יריבים זה לזה </w:t>
      </w:r>
      <w:proofErr w:type="spellStart"/>
      <w:r w:rsidRPr="006E07E8">
        <w:rPr>
          <w:color w:val="333333"/>
          <w:rtl/>
        </w:rPr>
        <w:t>לענין</w:t>
      </w:r>
      <w:proofErr w:type="spellEnd"/>
      <w:r w:rsidRPr="006E07E8">
        <w:rPr>
          <w:color w:val="333333"/>
          <w:rtl/>
        </w:rPr>
        <w:t xml:space="preserve"> </w:t>
      </w:r>
      <w:proofErr w:type="spellStart"/>
      <w:r w:rsidRPr="006E07E8">
        <w:rPr>
          <w:color w:val="333333"/>
          <w:rtl/>
        </w:rPr>
        <w:t>הירושה,</w:t>
      </w:r>
      <w:r w:rsidRPr="006E07E8">
        <w:rPr>
          <w:b/>
          <w:bCs/>
          <w:color w:val="333333"/>
          <w:rtl/>
        </w:rPr>
        <w:t>אלא</w:t>
      </w:r>
      <w:proofErr w:type="spellEnd"/>
      <w:r w:rsidRPr="006E07E8">
        <w:rPr>
          <w:b/>
          <w:bCs/>
          <w:color w:val="333333"/>
          <w:rtl/>
        </w:rPr>
        <w:t xml:space="preserve"> אפילו בן אם,</w:t>
      </w:r>
      <w:r w:rsidRPr="006E07E8">
        <w:rPr>
          <w:color w:val="333333"/>
          <w:rtl/>
        </w:rPr>
        <w:t> ש</w:t>
      </w:r>
      <w:r w:rsidRPr="006E07E8">
        <w:rPr>
          <w:b/>
          <w:bCs/>
          <w:color w:val="333333"/>
          <w:rtl/>
        </w:rPr>
        <w:t xml:space="preserve">לא </w:t>
      </w:r>
      <w:proofErr w:type="spellStart"/>
      <w:r w:rsidRPr="006E07E8">
        <w:rPr>
          <w:b/>
          <w:bCs/>
          <w:color w:val="333333"/>
          <w:rtl/>
        </w:rPr>
        <w:t>סני</w:t>
      </w:r>
      <w:proofErr w:type="spellEnd"/>
      <w:r w:rsidRPr="006E07E8">
        <w:rPr>
          <w:b/>
          <w:bCs/>
          <w:color w:val="333333"/>
          <w:rtl/>
        </w:rPr>
        <w:t xml:space="preserve"> ליה</w:t>
      </w:r>
      <w:r w:rsidRPr="006E07E8">
        <w:rPr>
          <w:color w:val="333333"/>
          <w:rtl/>
        </w:rPr>
        <w:t> [שונא אותו],שהרי אין ביניהם סכסוך ממון מצד ירושה משותפת שהרי כל אחד מהם יורש את אביו שלו — </w:t>
      </w:r>
      <w:r w:rsidRPr="006E07E8">
        <w:rPr>
          <w:b/>
          <w:bCs/>
          <w:color w:val="333333"/>
          <w:rtl/>
        </w:rPr>
        <w:t>אימא צייתי ליה</w:t>
      </w:r>
      <w:r w:rsidRPr="006E07E8">
        <w:rPr>
          <w:color w:val="333333"/>
          <w:rtl/>
        </w:rPr>
        <w:t> [אמור שיקשיב לו], על כן </w:t>
      </w:r>
      <w:proofErr w:type="spellStart"/>
      <w:r w:rsidRPr="006E07E8">
        <w:rPr>
          <w:b/>
          <w:bCs/>
          <w:color w:val="333333"/>
          <w:rtl/>
        </w:rPr>
        <w:t>קא</w:t>
      </w:r>
      <w:proofErr w:type="spellEnd"/>
      <w:r w:rsidRPr="006E07E8">
        <w:rPr>
          <w:b/>
          <w:bCs/>
          <w:color w:val="333333"/>
          <w:rtl/>
        </w:rPr>
        <w:t xml:space="preserve"> משמע לן</w:t>
      </w:r>
      <w:r w:rsidRPr="006E07E8">
        <w:rPr>
          <w:color w:val="333333"/>
          <w:rtl/>
        </w:rPr>
        <w:t> [השמיע לנו] שאף לזה לא ישמע אם הוא מסיתו.</w:t>
      </w:r>
    </w:p>
    <w:p w:rsidR="006E07E8" w:rsidRPr="006E07E8" w:rsidRDefault="006E07E8" w:rsidP="006E07E8">
      <w:pPr>
        <w:pStyle w:val="he"/>
        <w:shd w:val="clear" w:color="auto" w:fill="FFFFFF"/>
        <w:bidi/>
        <w:spacing w:before="0" w:beforeAutospacing="0" w:after="0" w:afterAutospacing="0" w:line="360" w:lineRule="auto"/>
        <w:jc w:val="both"/>
        <w:rPr>
          <w:color w:val="333333"/>
          <w:rtl/>
        </w:rPr>
      </w:pPr>
      <w:r w:rsidRPr="006E07E8">
        <w:rPr>
          <w:color w:val="333333"/>
          <w:rtl/>
        </w:rPr>
        <w:t>ומעירים: </w:t>
      </w:r>
      <w:proofErr w:type="spellStart"/>
      <w:r w:rsidRPr="006E07E8">
        <w:rPr>
          <w:b/>
          <w:bCs/>
          <w:color w:val="333333"/>
          <w:rtl/>
        </w:rPr>
        <w:t>נימא</w:t>
      </w:r>
      <w:proofErr w:type="spellEnd"/>
      <w:r w:rsidRPr="006E07E8">
        <w:rPr>
          <w:b/>
          <w:bCs/>
          <w:color w:val="333333"/>
          <w:rtl/>
        </w:rPr>
        <w:t xml:space="preserve"> </w:t>
      </w:r>
      <w:proofErr w:type="spellStart"/>
      <w:r w:rsidRPr="006E07E8">
        <w:rPr>
          <w:b/>
          <w:bCs/>
          <w:color w:val="333333"/>
          <w:rtl/>
        </w:rPr>
        <w:t>מתניתין</w:t>
      </w:r>
      <w:proofErr w:type="spellEnd"/>
      <w:r w:rsidRPr="006E07E8">
        <w:rPr>
          <w:color w:val="333333"/>
          <w:rtl/>
        </w:rPr>
        <w:t> [האם נאמר שמשנתנו]ש</w:t>
      </w:r>
      <w:r w:rsidRPr="006E07E8">
        <w:rPr>
          <w:b/>
          <w:bCs/>
          <w:color w:val="333333"/>
          <w:rtl/>
        </w:rPr>
        <w:t>לא כ</w:t>
      </w:r>
      <w:r w:rsidRPr="006E07E8">
        <w:rPr>
          <w:color w:val="333333"/>
          <w:rtl/>
        </w:rPr>
        <w:t>דעת </w:t>
      </w:r>
      <w:r w:rsidRPr="006E07E8">
        <w:rPr>
          <w:b/>
          <w:bCs/>
          <w:color w:val="333333"/>
          <w:rtl/>
        </w:rPr>
        <w:t xml:space="preserve">אבא שאול, </w:t>
      </w:r>
      <w:proofErr w:type="spellStart"/>
      <w:r w:rsidRPr="006E07E8">
        <w:rPr>
          <w:b/>
          <w:bCs/>
          <w:color w:val="333333"/>
          <w:rtl/>
        </w:rPr>
        <w:t>דתניא</w:t>
      </w:r>
      <w:proofErr w:type="spellEnd"/>
      <w:r w:rsidRPr="006E07E8">
        <w:rPr>
          <w:color w:val="333333"/>
          <w:rtl/>
        </w:rPr>
        <w:t> [שכן </w:t>
      </w:r>
      <w:proofErr w:type="spellStart"/>
      <w:r w:rsidRPr="006E07E8">
        <w:rPr>
          <w:color w:val="333333"/>
          <w:rtl/>
        </w:rPr>
        <w:t>שנינובברייתא</w:t>
      </w:r>
      <w:proofErr w:type="spellEnd"/>
      <w:r w:rsidRPr="006E07E8">
        <w:rPr>
          <w:color w:val="333333"/>
          <w:rtl/>
        </w:rPr>
        <w:t>]: תינוק שמת, </w:t>
      </w:r>
      <w:r w:rsidRPr="006E07E8">
        <w:rPr>
          <w:b/>
          <w:bCs/>
          <w:color w:val="333333"/>
          <w:rtl/>
        </w:rPr>
        <w:t>כל שלשים יום</w:t>
      </w:r>
      <w:r w:rsidRPr="006E07E8">
        <w:rPr>
          <w:color w:val="333333"/>
          <w:rtl/>
        </w:rPr>
        <w:t> ללידתו — אין עושים לו לוויה ממש אלא </w:t>
      </w:r>
      <w:r w:rsidRPr="006E07E8">
        <w:rPr>
          <w:b/>
          <w:bCs/>
          <w:color w:val="333333"/>
          <w:rtl/>
        </w:rPr>
        <w:t xml:space="preserve">יוצא </w:t>
      </w:r>
      <w:proofErr w:type="spellStart"/>
      <w:r w:rsidRPr="006E07E8">
        <w:rPr>
          <w:b/>
          <w:bCs/>
          <w:color w:val="333333"/>
          <w:rtl/>
        </w:rPr>
        <w:t>בחיק</w:t>
      </w:r>
      <w:r w:rsidRPr="006E07E8">
        <w:rPr>
          <w:color w:val="333333"/>
          <w:rtl/>
        </w:rPr>
        <w:t>שנושאים</w:t>
      </w:r>
      <w:proofErr w:type="spellEnd"/>
      <w:r w:rsidRPr="006E07E8">
        <w:rPr>
          <w:color w:val="333333"/>
          <w:rtl/>
        </w:rPr>
        <w:t xml:space="preserve"> אותו בחיקם </w:t>
      </w:r>
      <w:r w:rsidRPr="006E07E8">
        <w:rPr>
          <w:b/>
          <w:bCs/>
          <w:color w:val="333333"/>
          <w:rtl/>
        </w:rPr>
        <w:t>ונקבר</w:t>
      </w:r>
      <w:r w:rsidRPr="006E07E8">
        <w:rPr>
          <w:color w:val="333333"/>
          <w:rtl/>
        </w:rPr>
        <w:t> על ידי </w:t>
      </w:r>
      <w:proofErr w:type="spellStart"/>
      <w:r w:rsidRPr="006E07E8">
        <w:rPr>
          <w:b/>
          <w:bCs/>
          <w:color w:val="333333"/>
          <w:rtl/>
        </w:rPr>
        <w:t>אשה</w:t>
      </w:r>
      <w:proofErr w:type="spellEnd"/>
      <w:r w:rsidRPr="006E07E8">
        <w:rPr>
          <w:b/>
          <w:bCs/>
          <w:color w:val="333333"/>
          <w:rtl/>
        </w:rPr>
        <w:t xml:space="preserve"> אחת ושני אנשים, אבל לא</w:t>
      </w:r>
      <w:r w:rsidRPr="006E07E8">
        <w:rPr>
          <w:color w:val="333333"/>
          <w:rtl/>
        </w:rPr>
        <w:t> על ידי </w:t>
      </w:r>
      <w:r w:rsidRPr="006E07E8">
        <w:rPr>
          <w:b/>
          <w:bCs/>
          <w:color w:val="333333"/>
          <w:rtl/>
        </w:rPr>
        <w:t>איש אחד ושתי נשים</w:t>
      </w:r>
      <w:r w:rsidRPr="006E07E8">
        <w:rPr>
          <w:color w:val="333333"/>
          <w:rtl/>
        </w:rPr>
        <w:t> משום איסור ייחוד. </w:t>
      </w:r>
      <w:r w:rsidRPr="006E07E8">
        <w:rPr>
          <w:b/>
          <w:bCs/>
          <w:color w:val="333333"/>
          <w:rtl/>
        </w:rPr>
        <w:t>אבא שאול אומר: אף באיש אחד ושתי נשים.</w:t>
      </w:r>
      <w:r w:rsidRPr="006E07E8">
        <w:rPr>
          <w:color w:val="333333"/>
          <w:rtl/>
        </w:rPr>
        <w:t> משמע שהוא מתיר להתייחד עם שתי נשים!</w:t>
      </w:r>
    </w:p>
    <w:p w:rsidR="006E07E8" w:rsidRPr="006E07E8" w:rsidRDefault="006E07E8" w:rsidP="006E07E8">
      <w:pPr>
        <w:pStyle w:val="he"/>
        <w:shd w:val="clear" w:color="auto" w:fill="FFFFFF"/>
        <w:bidi/>
        <w:spacing w:before="0" w:beforeAutospacing="0" w:after="0" w:afterAutospacing="0" w:line="360" w:lineRule="auto"/>
        <w:jc w:val="both"/>
        <w:rPr>
          <w:color w:val="333333"/>
          <w:rtl/>
        </w:rPr>
      </w:pPr>
      <w:r w:rsidRPr="006E07E8">
        <w:rPr>
          <w:color w:val="333333"/>
          <w:rtl/>
        </w:rPr>
        <w:t>ודוחים: </w:t>
      </w:r>
      <w:r w:rsidRPr="006E07E8">
        <w:rPr>
          <w:b/>
          <w:bCs/>
          <w:color w:val="333333"/>
          <w:rtl/>
        </w:rPr>
        <w:t xml:space="preserve">אפילו </w:t>
      </w:r>
      <w:proofErr w:type="spellStart"/>
      <w:r w:rsidRPr="006E07E8">
        <w:rPr>
          <w:b/>
          <w:bCs/>
          <w:color w:val="333333"/>
          <w:rtl/>
        </w:rPr>
        <w:t>תימא</w:t>
      </w:r>
      <w:proofErr w:type="spellEnd"/>
      <w:r w:rsidRPr="006E07E8">
        <w:rPr>
          <w:color w:val="333333"/>
          <w:rtl/>
        </w:rPr>
        <w:t> [תאמר] שהמשנה שלנו כדעת </w:t>
      </w:r>
      <w:r w:rsidRPr="006E07E8">
        <w:rPr>
          <w:b/>
          <w:bCs/>
          <w:color w:val="333333"/>
          <w:rtl/>
        </w:rPr>
        <w:t>אבא שאול,</w:t>
      </w:r>
      <w:r w:rsidRPr="006E07E8">
        <w:rPr>
          <w:color w:val="333333"/>
          <w:rtl/>
        </w:rPr>
        <w:t> מתיר הוא בברייתא משום ש</w:t>
      </w:r>
      <w:r w:rsidRPr="006E07E8">
        <w:rPr>
          <w:b/>
          <w:bCs/>
          <w:color w:val="333333"/>
          <w:rtl/>
        </w:rPr>
        <w:t>בשעת אנינות תביר יצריה</w:t>
      </w:r>
      <w:r w:rsidRPr="006E07E8">
        <w:rPr>
          <w:color w:val="333333"/>
          <w:rtl/>
        </w:rPr>
        <w:t> [שבור יצרו] של אדם ואין לחשוש שמא יבוא לחטא.</w:t>
      </w:r>
    </w:p>
    <w:p w:rsidR="006E07E8" w:rsidRPr="006E07E8" w:rsidRDefault="006E07E8" w:rsidP="006E07E8">
      <w:pPr>
        <w:pStyle w:val="he"/>
        <w:shd w:val="clear" w:color="auto" w:fill="FFFFFF"/>
        <w:bidi/>
        <w:spacing w:before="0" w:beforeAutospacing="0" w:after="0" w:afterAutospacing="0" w:line="360" w:lineRule="auto"/>
        <w:jc w:val="both"/>
        <w:rPr>
          <w:color w:val="333333"/>
          <w:rtl/>
        </w:rPr>
      </w:pPr>
      <w:r w:rsidRPr="006E07E8">
        <w:rPr>
          <w:b/>
          <w:bCs/>
          <w:color w:val="333333"/>
          <w:rtl/>
        </w:rPr>
        <w:t>ורבנן סברי לה</w:t>
      </w:r>
      <w:r w:rsidRPr="006E07E8">
        <w:rPr>
          <w:color w:val="333333"/>
          <w:rtl/>
        </w:rPr>
        <w:t> [וחכמים סבורים] </w:t>
      </w:r>
      <w:proofErr w:type="spellStart"/>
      <w:r w:rsidRPr="006E07E8">
        <w:rPr>
          <w:color w:val="333333"/>
          <w:rtl/>
        </w:rPr>
        <w:t>בענין</w:t>
      </w:r>
      <w:proofErr w:type="spellEnd"/>
      <w:r w:rsidRPr="006E07E8">
        <w:rPr>
          <w:color w:val="333333"/>
          <w:rtl/>
        </w:rPr>
        <w:t xml:space="preserve"> זה </w:t>
      </w:r>
      <w:r w:rsidRPr="006E07E8">
        <w:rPr>
          <w:b/>
          <w:bCs/>
          <w:color w:val="333333"/>
          <w:rtl/>
        </w:rPr>
        <w:t>כר' יצחק.</w:t>
      </w:r>
      <w:r w:rsidRPr="006E07E8">
        <w:rPr>
          <w:color w:val="333333"/>
          <w:rtl/>
        </w:rPr>
        <w:t> ש</w:t>
      </w:r>
      <w:r w:rsidRPr="006E07E8">
        <w:rPr>
          <w:b/>
          <w:bCs/>
          <w:color w:val="333333"/>
          <w:rtl/>
        </w:rPr>
        <w:t>אמר ר' יצחק</w:t>
      </w:r>
      <w:r w:rsidRPr="006E07E8">
        <w:rPr>
          <w:color w:val="333333"/>
          <w:rtl/>
        </w:rPr>
        <w:t> על הכתוב </w:t>
      </w:r>
      <w:r w:rsidRPr="006E07E8">
        <w:rPr>
          <w:b/>
          <w:bCs/>
          <w:color w:val="333333"/>
          <w:rtl/>
        </w:rPr>
        <w:t>"מה יתאונן אדם חי גבר על חטאו"</w:t>
      </w:r>
      <w:r w:rsidRPr="006E07E8">
        <w:rPr>
          <w:color w:val="333333"/>
          <w:rtl/>
        </w:rPr>
        <w:t> (</w:t>
      </w:r>
      <w:hyperlink r:id="rId6" w:history="1">
        <w:r w:rsidRPr="006E07E8">
          <w:rPr>
            <w:rStyle w:val="Hyperlink"/>
            <w:b/>
            <w:bCs/>
            <w:color w:val="333333"/>
            <w:spacing w:val="15"/>
            <w:rtl/>
          </w:rPr>
          <w:t>איכה ג, לט</w:t>
        </w:r>
      </w:hyperlink>
      <w:r w:rsidRPr="006E07E8">
        <w:rPr>
          <w:color w:val="333333"/>
          <w:rtl/>
        </w:rPr>
        <w:t>) —</w:t>
      </w:r>
      <w:r w:rsidRPr="006E07E8">
        <w:rPr>
          <w:b/>
          <w:bCs/>
          <w:color w:val="333333"/>
          <w:rtl/>
        </w:rPr>
        <w:t>אפילו בשעת אנינותו של אדם</w:t>
      </w:r>
      <w:r w:rsidRPr="006E07E8">
        <w:rPr>
          <w:color w:val="333333"/>
          <w:rtl/>
        </w:rPr>
        <w:t> ("יתאונן אדם") — </w:t>
      </w:r>
      <w:r w:rsidRPr="006E07E8">
        <w:rPr>
          <w:b/>
          <w:bCs/>
          <w:color w:val="333333"/>
          <w:rtl/>
        </w:rPr>
        <w:t>יצרו מתגבר עליו</w:t>
      </w:r>
      <w:r w:rsidRPr="006E07E8">
        <w:rPr>
          <w:color w:val="333333"/>
          <w:rtl/>
        </w:rPr>
        <w:t> ("גבר על חטאיו"). ושואלים: </w:t>
      </w:r>
      <w:r w:rsidRPr="006E07E8">
        <w:rPr>
          <w:b/>
          <w:bCs/>
          <w:color w:val="333333"/>
          <w:rtl/>
        </w:rPr>
        <w:t>ואבא שאול</w:t>
      </w:r>
      <w:r w:rsidRPr="006E07E8">
        <w:rPr>
          <w:color w:val="333333"/>
          <w:rtl/>
        </w:rPr>
        <w:t> מה הוא אומר על ראיה זו? משיבים: </w:t>
      </w:r>
      <w:r w:rsidRPr="006E07E8">
        <w:rPr>
          <w:b/>
          <w:bCs/>
          <w:color w:val="333333"/>
          <w:rtl/>
        </w:rPr>
        <w:t xml:space="preserve">כי כתיב </w:t>
      </w:r>
      <w:r w:rsidRPr="006E07E8">
        <w:rPr>
          <w:b/>
          <w:bCs/>
          <w:color w:val="333333"/>
          <w:rtl/>
        </w:rPr>
        <w:lastRenderedPageBreak/>
        <w:t>ההוא</w:t>
      </w:r>
      <w:r w:rsidRPr="006E07E8">
        <w:rPr>
          <w:color w:val="333333"/>
          <w:rtl/>
        </w:rPr>
        <w:t xml:space="preserve"> [כאשר נאמר </w:t>
      </w:r>
      <w:proofErr w:type="spellStart"/>
      <w:r w:rsidRPr="006E07E8">
        <w:rPr>
          <w:color w:val="333333"/>
          <w:rtl/>
        </w:rPr>
        <w:t>אותוכתוב</w:t>
      </w:r>
      <w:proofErr w:type="spellEnd"/>
      <w:r w:rsidRPr="006E07E8">
        <w:rPr>
          <w:color w:val="333333"/>
          <w:rtl/>
        </w:rPr>
        <w:t>] — </w:t>
      </w:r>
      <w:r w:rsidRPr="006E07E8">
        <w:rPr>
          <w:b/>
          <w:bCs/>
          <w:color w:val="333333"/>
          <w:rtl/>
        </w:rPr>
        <w:t xml:space="preserve">במתרעם על </w:t>
      </w:r>
      <w:proofErr w:type="spellStart"/>
      <w:r w:rsidRPr="006E07E8">
        <w:rPr>
          <w:b/>
          <w:bCs/>
          <w:color w:val="333333"/>
          <w:rtl/>
        </w:rPr>
        <w:t>מדותיו</w:t>
      </w:r>
      <w:proofErr w:type="spellEnd"/>
      <w:r w:rsidRPr="006E07E8">
        <w:rPr>
          <w:b/>
          <w:bCs/>
          <w:color w:val="333333"/>
          <w:rtl/>
        </w:rPr>
        <w:t>,</w:t>
      </w:r>
      <w:r w:rsidRPr="006E07E8">
        <w:rPr>
          <w:color w:val="333333"/>
          <w:rtl/>
        </w:rPr>
        <w:t> דרכיו של הקדוש ברוך הוא </w:t>
      </w:r>
      <w:r w:rsidRPr="006E07E8">
        <w:rPr>
          <w:b/>
          <w:bCs/>
          <w:color w:val="333333"/>
          <w:rtl/>
        </w:rPr>
        <w:t>כתיב</w:t>
      </w:r>
      <w:r w:rsidRPr="006E07E8">
        <w:rPr>
          <w:color w:val="333333"/>
          <w:rtl/>
        </w:rPr>
        <w:t> [נאמר], </w:t>
      </w:r>
      <w:r w:rsidRPr="006E07E8">
        <w:rPr>
          <w:b/>
          <w:bCs/>
          <w:color w:val="333333"/>
          <w:rtl/>
        </w:rPr>
        <w:t xml:space="preserve">והכי </w:t>
      </w:r>
      <w:proofErr w:type="spellStart"/>
      <w:r w:rsidRPr="006E07E8">
        <w:rPr>
          <w:b/>
          <w:bCs/>
          <w:color w:val="333333"/>
          <w:rtl/>
        </w:rPr>
        <w:t>קאמר</w:t>
      </w:r>
      <w:proofErr w:type="spellEnd"/>
      <w:r w:rsidRPr="006E07E8">
        <w:rPr>
          <w:color w:val="333333"/>
          <w:rtl/>
        </w:rPr>
        <w:t> [וכך אמר], כך יש לפרש את הכתוב: </w:t>
      </w:r>
      <w:r w:rsidRPr="006E07E8">
        <w:rPr>
          <w:b/>
          <w:bCs/>
          <w:color w:val="333333"/>
          <w:rtl/>
        </w:rPr>
        <w:t>מה יתרעם</w:t>
      </w:r>
      <w:r w:rsidRPr="006E07E8">
        <w:rPr>
          <w:color w:val="333333"/>
          <w:rtl/>
        </w:rPr>
        <w:t> </w:t>
      </w:r>
      <w:proofErr w:type="spellStart"/>
      <w:r w:rsidRPr="006E07E8">
        <w:rPr>
          <w:color w:val="333333"/>
          <w:rtl/>
        </w:rPr>
        <w:t>אדם</w:t>
      </w:r>
      <w:r w:rsidRPr="006E07E8">
        <w:rPr>
          <w:b/>
          <w:bCs/>
          <w:color w:val="333333"/>
          <w:rtl/>
        </w:rPr>
        <w:t>על</w:t>
      </w:r>
      <w:proofErr w:type="spellEnd"/>
      <w:r w:rsidRPr="006E07E8">
        <w:rPr>
          <w:b/>
          <w:bCs/>
          <w:color w:val="333333"/>
          <w:rtl/>
        </w:rPr>
        <w:t xml:space="preserve"> </w:t>
      </w:r>
      <w:proofErr w:type="spellStart"/>
      <w:r w:rsidRPr="006E07E8">
        <w:rPr>
          <w:b/>
          <w:bCs/>
          <w:color w:val="333333"/>
          <w:rtl/>
        </w:rPr>
        <w:t>מדותיו</w:t>
      </w:r>
      <w:proofErr w:type="spellEnd"/>
      <w:r w:rsidRPr="006E07E8">
        <w:rPr>
          <w:color w:val="333333"/>
          <w:rtl/>
        </w:rPr>
        <w:t xml:space="preserve"> של הקדוש ברוך הוא לומר שנוהג </w:t>
      </w:r>
      <w:proofErr w:type="spellStart"/>
      <w:r w:rsidRPr="006E07E8">
        <w:rPr>
          <w:color w:val="333333"/>
          <w:rtl/>
        </w:rPr>
        <w:t>עימו</w:t>
      </w:r>
      <w:proofErr w:type="spellEnd"/>
      <w:r w:rsidRPr="006E07E8">
        <w:rPr>
          <w:color w:val="333333"/>
          <w:rtl/>
        </w:rPr>
        <w:t xml:space="preserve"> שלא כדין, </w:t>
      </w:r>
      <w:r w:rsidRPr="006E07E8">
        <w:rPr>
          <w:b/>
          <w:bCs/>
          <w:color w:val="333333"/>
          <w:rtl/>
        </w:rPr>
        <w:t>וכי גבר</w:t>
      </w:r>
      <w:r w:rsidRPr="006E07E8">
        <w:rPr>
          <w:color w:val="333333"/>
          <w:rtl/>
        </w:rPr>
        <w:t> (התגבר, ניצח) </w:t>
      </w:r>
      <w:r w:rsidRPr="006E07E8">
        <w:rPr>
          <w:b/>
          <w:bCs/>
          <w:color w:val="333333"/>
          <w:rtl/>
        </w:rPr>
        <w:t>על חטאיו? דיו חיים שנתתי לו</w:t>
      </w:r>
      <w:r w:rsidRPr="006E07E8">
        <w:rPr>
          <w:color w:val="333333"/>
          <w:rtl/>
        </w:rPr>
        <w:t> ואין מגיע לו יותר מזה.</w:t>
      </w:r>
    </w:p>
    <w:p w:rsidR="006E07E8" w:rsidRPr="006E07E8" w:rsidRDefault="006E07E8" w:rsidP="006E07E8">
      <w:pPr>
        <w:pStyle w:val="he"/>
        <w:shd w:val="clear" w:color="auto" w:fill="FFFFFF"/>
        <w:bidi/>
        <w:spacing w:before="0" w:beforeAutospacing="0" w:after="0" w:afterAutospacing="0" w:line="360" w:lineRule="auto"/>
        <w:jc w:val="both"/>
        <w:rPr>
          <w:color w:val="333333"/>
          <w:rtl/>
        </w:rPr>
      </w:pPr>
      <w:r w:rsidRPr="006E07E8">
        <w:rPr>
          <w:b/>
          <w:bCs/>
          <w:color w:val="333333"/>
          <w:rtl/>
        </w:rPr>
        <w:t>ורבנן</w:t>
      </w:r>
      <w:r w:rsidRPr="006E07E8">
        <w:rPr>
          <w:color w:val="333333"/>
          <w:rtl/>
        </w:rPr>
        <w:t> [וחכמים] חוששים גם בשעת אבל </w:t>
      </w:r>
      <w:r w:rsidRPr="006E07E8">
        <w:rPr>
          <w:b/>
          <w:bCs/>
          <w:color w:val="333333"/>
          <w:rtl/>
        </w:rPr>
        <w:t xml:space="preserve">כי ההוא מעשה </w:t>
      </w:r>
      <w:proofErr w:type="spellStart"/>
      <w:r w:rsidRPr="006E07E8">
        <w:rPr>
          <w:b/>
          <w:bCs/>
          <w:color w:val="333333"/>
          <w:rtl/>
        </w:rPr>
        <w:t>דההיא</w:t>
      </w:r>
      <w:proofErr w:type="spellEnd"/>
      <w:r w:rsidRPr="006E07E8">
        <w:rPr>
          <w:b/>
          <w:bCs/>
          <w:color w:val="333333"/>
          <w:rtl/>
        </w:rPr>
        <w:t xml:space="preserve"> </w:t>
      </w:r>
      <w:proofErr w:type="spellStart"/>
      <w:r w:rsidRPr="006E07E8">
        <w:rPr>
          <w:b/>
          <w:bCs/>
          <w:color w:val="333333"/>
          <w:rtl/>
        </w:rPr>
        <w:t>איתתא</w:t>
      </w:r>
      <w:proofErr w:type="spellEnd"/>
      <w:r w:rsidRPr="006E07E8">
        <w:rPr>
          <w:b/>
          <w:bCs/>
          <w:color w:val="333333"/>
          <w:rtl/>
        </w:rPr>
        <w:t xml:space="preserve"> דהוה </w:t>
      </w:r>
      <w:proofErr w:type="spellStart"/>
      <w:r w:rsidRPr="006E07E8">
        <w:rPr>
          <w:b/>
          <w:bCs/>
          <w:color w:val="333333"/>
          <w:rtl/>
        </w:rPr>
        <w:t>עובדא</w:t>
      </w:r>
      <w:proofErr w:type="spellEnd"/>
      <w:r w:rsidRPr="006E07E8">
        <w:rPr>
          <w:b/>
          <w:bCs/>
          <w:color w:val="333333"/>
          <w:rtl/>
        </w:rPr>
        <w:t xml:space="preserve"> </w:t>
      </w:r>
      <w:proofErr w:type="spellStart"/>
      <w:r w:rsidRPr="006E07E8">
        <w:rPr>
          <w:b/>
          <w:bCs/>
          <w:color w:val="333333"/>
          <w:rtl/>
        </w:rPr>
        <w:t>ואפיקתיה</w:t>
      </w:r>
      <w:proofErr w:type="spellEnd"/>
      <w:r w:rsidRPr="006E07E8">
        <w:rPr>
          <w:color w:val="333333"/>
          <w:rtl/>
        </w:rPr>
        <w:t xml:space="preserve"> [כאותו מעשה באשה אחת שהיה מעשה והוציאה אותו] את בעלה מקברו, לאחר שזנתה עם אדם אחר, כדי לחפות על התרשלותו של הנואף </w:t>
      </w:r>
      <w:proofErr w:type="spellStart"/>
      <w:r w:rsidRPr="006E07E8">
        <w:rPr>
          <w:color w:val="333333"/>
          <w:rtl/>
        </w:rPr>
        <w:t>עימה</w:t>
      </w:r>
      <w:proofErr w:type="spellEnd"/>
      <w:r w:rsidRPr="006E07E8">
        <w:rPr>
          <w:color w:val="333333"/>
          <w:rtl/>
        </w:rPr>
        <w:t xml:space="preserve"> בשמירה על תלוי המלכות. ומכאן ראיה שאף בשעת </w:t>
      </w:r>
      <w:proofErr w:type="spellStart"/>
      <w:r w:rsidRPr="006E07E8">
        <w:rPr>
          <w:color w:val="333333"/>
          <w:rtl/>
        </w:rPr>
        <w:t>אבילות</w:t>
      </w:r>
      <w:proofErr w:type="spellEnd"/>
      <w:r w:rsidRPr="006E07E8">
        <w:rPr>
          <w:color w:val="333333"/>
          <w:rtl/>
        </w:rPr>
        <w:t xml:space="preserve"> אין לסמוך על שבירת היצר.</w:t>
      </w:r>
    </w:p>
    <w:p w:rsidR="006E07E8" w:rsidRPr="006E07E8" w:rsidRDefault="006E07E8" w:rsidP="006E07E8">
      <w:pPr>
        <w:pStyle w:val="he"/>
        <w:shd w:val="clear" w:color="auto" w:fill="FFFFFF"/>
        <w:bidi/>
        <w:spacing w:before="0" w:beforeAutospacing="0" w:after="0" w:afterAutospacing="0" w:line="360" w:lineRule="auto"/>
        <w:jc w:val="both"/>
        <w:rPr>
          <w:color w:val="333333"/>
          <w:rtl/>
        </w:rPr>
      </w:pPr>
      <w:r w:rsidRPr="006E07E8">
        <w:rPr>
          <w:color w:val="333333"/>
          <w:rtl/>
        </w:rPr>
        <w:t>ג שנינו במשנה: </w:t>
      </w:r>
      <w:r w:rsidRPr="006E07E8">
        <w:rPr>
          <w:b/>
          <w:bCs/>
          <w:color w:val="333333"/>
          <w:rtl/>
        </w:rPr>
        <w:t xml:space="preserve">אבל </w:t>
      </w:r>
      <w:proofErr w:type="spellStart"/>
      <w:r w:rsidRPr="006E07E8">
        <w:rPr>
          <w:b/>
          <w:bCs/>
          <w:color w:val="333333"/>
          <w:rtl/>
        </w:rPr>
        <w:t>אשה</w:t>
      </w:r>
      <w:proofErr w:type="spellEnd"/>
      <w:r w:rsidRPr="006E07E8">
        <w:rPr>
          <w:b/>
          <w:bCs/>
          <w:color w:val="333333"/>
          <w:rtl/>
        </w:rPr>
        <w:t xml:space="preserve"> אחת</w:t>
      </w:r>
      <w:r w:rsidRPr="006E07E8">
        <w:rPr>
          <w:color w:val="333333"/>
          <w:rtl/>
        </w:rPr>
        <w:t> מתייחדת עם שני אנשים. </w:t>
      </w:r>
      <w:r w:rsidRPr="006E07E8">
        <w:rPr>
          <w:b/>
          <w:bCs/>
          <w:color w:val="333333"/>
          <w:rtl/>
        </w:rPr>
        <w:t xml:space="preserve">אמר רב יהודה אמר רב: לא </w:t>
      </w:r>
      <w:proofErr w:type="spellStart"/>
      <w:r w:rsidRPr="006E07E8">
        <w:rPr>
          <w:b/>
          <w:bCs/>
          <w:color w:val="333333"/>
          <w:rtl/>
        </w:rPr>
        <w:t>שנו</w:t>
      </w:r>
      <w:r w:rsidRPr="006E07E8">
        <w:rPr>
          <w:color w:val="333333"/>
          <w:rtl/>
        </w:rPr>
        <w:t>דבר</w:t>
      </w:r>
      <w:proofErr w:type="spellEnd"/>
      <w:r w:rsidRPr="006E07E8">
        <w:rPr>
          <w:color w:val="333333"/>
          <w:rtl/>
        </w:rPr>
        <w:t xml:space="preserve"> זה </w:t>
      </w:r>
      <w:r w:rsidRPr="006E07E8">
        <w:rPr>
          <w:b/>
          <w:bCs/>
          <w:color w:val="333333"/>
          <w:rtl/>
        </w:rPr>
        <w:t>אלא ב</w:t>
      </w:r>
      <w:r w:rsidRPr="006E07E8">
        <w:rPr>
          <w:color w:val="333333"/>
          <w:rtl/>
        </w:rPr>
        <w:t>אנשים </w:t>
      </w:r>
      <w:r w:rsidRPr="006E07E8">
        <w:rPr>
          <w:b/>
          <w:bCs/>
          <w:color w:val="333333"/>
          <w:rtl/>
        </w:rPr>
        <w:t>כשרים, אבל בפרוצים</w:t>
      </w:r>
      <w:r w:rsidRPr="006E07E8">
        <w:rPr>
          <w:color w:val="333333"/>
          <w:rtl/>
        </w:rPr>
        <w:t>— </w:t>
      </w:r>
      <w:r w:rsidRPr="006E07E8">
        <w:rPr>
          <w:b/>
          <w:bCs/>
          <w:color w:val="333333"/>
          <w:rtl/>
        </w:rPr>
        <w:t>אפילו בי</w:t>
      </w:r>
      <w:r w:rsidRPr="006E07E8">
        <w:rPr>
          <w:color w:val="333333"/>
          <w:rtl/>
        </w:rPr>
        <w:t> (יחד עם) </w:t>
      </w:r>
      <w:r w:rsidRPr="006E07E8">
        <w:rPr>
          <w:b/>
          <w:bCs/>
          <w:color w:val="333333"/>
          <w:rtl/>
        </w:rPr>
        <w:t xml:space="preserve">עשרה </w:t>
      </w:r>
      <w:proofErr w:type="spellStart"/>
      <w:r w:rsidRPr="006E07E8">
        <w:rPr>
          <w:b/>
          <w:bCs/>
          <w:color w:val="333333"/>
          <w:rtl/>
        </w:rPr>
        <w:t>נמי</w:t>
      </w:r>
      <w:proofErr w:type="spellEnd"/>
      <w:r w:rsidRPr="006E07E8">
        <w:rPr>
          <w:color w:val="333333"/>
          <w:rtl/>
        </w:rPr>
        <w:t> [גם כן] </w:t>
      </w:r>
      <w:proofErr w:type="spellStart"/>
      <w:r w:rsidRPr="006E07E8">
        <w:rPr>
          <w:b/>
          <w:bCs/>
          <w:color w:val="333333"/>
          <w:rtl/>
        </w:rPr>
        <w:t>לא</w:t>
      </w:r>
      <w:r w:rsidRPr="006E07E8">
        <w:rPr>
          <w:color w:val="333333"/>
          <w:rtl/>
        </w:rPr>
        <w:t>תתייחד</w:t>
      </w:r>
      <w:proofErr w:type="spellEnd"/>
      <w:r w:rsidRPr="006E07E8">
        <w:rPr>
          <w:color w:val="333333"/>
          <w:rtl/>
        </w:rPr>
        <w:t>. </w:t>
      </w:r>
      <w:proofErr w:type="spellStart"/>
      <w:r w:rsidRPr="006E07E8">
        <w:rPr>
          <w:b/>
          <w:bCs/>
          <w:color w:val="333333"/>
          <w:rtl/>
        </w:rPr>
        <w:t>הוה</w:t>
      </w:r>
      <w:proofErr w:type="spellEnd"/>
      <w:r w:rsidRPr="006E07E8">
        <w:rPr>
          <w:color w:val="333333"/>
          <w:rtl/>
        </w:rPr>
        <w:t> [היה] </w:t>
      </w:r>
      <w:r w:rsidRPr="006E07E8">
        <w:rPr>
          <w:b/>
          <w:bCs/>
          <w:color w:val="333333"/>
          <w:rtl/>
        </w:rPr>
        <w:t>מעשה</w:t>
      </w:r>
      <w:r w:rsidRPr="006E07E8">
        <w:rPr>
          <w:color w:val="333333"/>
          <w:rtl/>
        </w:rPr>
        <w:t> פעם, </w:t>
      </w:r>
      <w:r w:rsidRPr="006E07E8">
        <w:rPr>
          <w:b/>
          <w:bCs/>
          <w:color w:val="333333"/>
          <w:rtl/>
        </w:rPr>
        <w:t>והוציאוה עשרה</w:t>
      </w:r>
      <w:r w:rsidRPr="006E07E8">
        <w:rPr>
          <w:color w:val="333333"/>
          <w:rtl/>
        </w:rPr>
        <w:t> אנשים לאשה אחת כדרך שמוציאים את המת לקבורה </w:t>
      </w:r>
      <w:r w:rsidRPr="006E07E8">
        <w:rPr>
          <w:b/>
          <w:bCs/>
          <w:color w:val="333333"/>
          <w:rtl/>
        </w:rPr>
        <w:t>במטה</w:t>
      </w:r>
      <w:r w:rsidRPr="006E07E8">
        <w:rPr>
          <w:color w:val="333333"/>
          <w:rtl/>
        </w:rPr>
        <w:t xml:space="preserve"> וזנו </w:t>
      </w:r>
      <w:proofErr w:type="spellStart"/>
      <w:r w:rsidRPr="006E07E8">
        <w:rPr>
          <w:color w:val="333333"/>
          <w:rtl/>
        </w:rPr>
        <w:t>איתה</w:t>
      </w:r>
      <w:proofErr w:type="spellEnd"/>
      <w:r w:rsidRPr="006E07E8">
        <w:rPr>
          <w:color w:val="333333"/>
          <w:rtl/>
        </w:rPr>
        <w:t>. </w:t>
      </w:r>
      <w:r w:rsidRPr="006E07E8">
        <w:rPr>
          <w:b/>
          <w:bCs/>
          <w:color w:val="333333"/>
          <w:rtl/>
        </w:rPr>
        <w:t>אמר רב יוסף: תדע</w:t>
      </w:r>
      <w:r w:rsidRPr="006E07E8">
        <w:rPr>
          <w:color w:val="333333"/>
          <w:rtl/>
        </w:rPr>
        <w:t> שכן הוא, </w:t>
      </w:r>
      <w:proofErr w:type="spellStart"/>
      <w:r w:rsidRPr="006E07E8">
        <w:rPr>
          <w:b/>
          <w:bCs/>
          <w:color w:val="333333"/>
          <w:rtl/>
        </w:rPr>
        <w:t>דמיחברי</w:t>
      </w:r>
      <w:proofErr w:type="spellEnd"/>
      <w:r w:rsidRPr="006E07E8">
        <w:rPr>
          <w:b/>
          <w:bCs/>
          <w:color w:val="333333"/>
          <w:rtl/>
        </w:rPr>
        <w:t xml:space="preserve"> בי עשרה וגנבי </w:t>
      </w:r>
      <w:proofErr w:type="spellStart"/>
      <w:r w:rsidRPr="006E07E8">
        <w:rPr>
          <w:b/>
          <w:bCs/>
          <w:color w:val="333333"/>
          <w:rtl/>
        </w:rPr>
        <w:t>כשורא</w:t>
      </w:r>
      <w:proofErr w:type="spellEnd"/>
      <w:r w:rsidRPr="006E07E8">
        <w:rPr>
          <w:b/>
          <w:bCs/>
          <w:color w:val="333333"/>
          <w:rtl/>
        </w:rPr>
        <w:t xml:space="preserve"> ולא </w:t>
      </w:r>
      <w:proofErr w:type="spellStart"/>
      <w:r w:rsidRPr="006E07E8">
        <w:rPr>
          <w:b/>
          <w:bCs/>
          <w:color w:val="333333"/>
          <w:rtl/>
        </w:rPr>
        <w:t>מיכספי</w:t>
      </w:r>
      <w:proofErr w:type="spellEnd"/>
      <w:r w:rsidRPr="006E07E8">
        <w:rPr>
          <w:b/>
          <w:bCs/>
          <w:color w:val="333333"/>
          <w:rtl/>
        </w:rPr>
        <w:t xml:space="preserve"> מהדדי</w:t>
      </w:r>
      <w:r w:rsidRPr="006E07E8">
        <w:rPr>
          <w:color w:val="333333"/>
          <w:rtl/>
        </w:rPr>
        <w:t> [שהרי מתחברים יחד עשרה אנשים וגונבים קורה כבדה ואינם מתביישים זה מזה]. וכיוצא בזה יכולים להתחבר כמה אנשים יחד לשם זנות ואינם מתביישים זה מזה.</w:t>
      </w:r>
    </w:p>
    <w:p w:rsidR="006E07E8" w:rsidRPr="006E07E8" w:rsidRDefault="006E07E8" w:rsidP="006E07E8">
      <w:pPr>
        <w:pStyle w:val="he"/>
        <w:shd w:val="clear" w:color="auto" w:fill="FFFFFF"/>
        <w:bidi/>
        <w:spacing w:before="0" w:beforeAutospacing="0" w:after="0" w:afterAutospacing="0" w:line="360" w:lineRule="auto"/>
        <w:jc w:val="both"/>
        <w:rPr>
          <w:color w:val="333333"/>
          <w:rtl/>
        </w:rPr>
      </w:pPr>
      <w:r w:rsidRPr="006E07E8">
        <w:rPr>
          <w:color w:val="333333"/>
          <w:rtl/>
        </w:rPr>
        <w:t>ומציעים: </w:t>
      </w:r>
      <w:proofErr w:type="spellStart"/>
      <w:r w:rsidRPr="006E07E8">
        <w:rPr>
          <w:b/>
          <w:bCs/>
          <w:color w:val="333333"/>
          <w:rtl/>
        </w:rPr>
        <w:t>נימא</w:t>
      </w:r>
      <w:proofErr w:type="spellEnd"/>
      <w:r w:rsidRPr="006E07E8">
        <w:rPr>
          <w:b/>
          <w:bCs/>
          <w:color w:val="333333"/>
          <w:rtl/>
        </w:rPr>
        <w:t xml:space="preserve"> מסייע ליה</w:t>
      </w:r>
      <w:r w:rsidRPr="006E07E8">
        <w:rPr>
          <w:color w:val="333333"/>
          <w:rtl/>
        </w:rPr>
        <w:t> [האם לומר </w:t>
      </w:r>
      <w:proofErr w:type="spellStart"/>
      <w:r w:rsidRPr="006E07E8">
        <w:rPr>
          <w:color w:val="333333"/>
          <w:rtl/>
        </w:rPr>
        <w:t>שאפשרלסייע</w:t>
      </w:r>
      <w:proofErr w:type="spellEnd"/>
      <w:r w:rsidRPr="006E07E8">
        <w:rPr>
          <w:color w:val="333333"/>
          <w:rtl/>
        </w:rPr>
        <w:t xml:space="preserve"> לו] ממשנה זו, שאמרו שמי שחושד באשתו כסוטה, וכשמביאה להשקותה מים המרים בבית המקדש </w:t>
      </w:r>
      <w:proofErr w:type="spellStart"/>
      <w:r w:rsidRPr="006E07E8">
        <w:rPr>
          <w:b/>
          <w:bCs/>
          <w:color w:val="333333"/>
          <w:rtl/>
        </w:rPr>
        <w:t>מוסרין</w:t>
      </w:r>
      <w:proofErr w:type="spellEnd"/>
      <w:r w:rsidRPr="006E07E8">
        <w:rPr>
          <w:b/>
          <w:bCs/>
          <w:color w:val="333333"/>
          <w:rtl/>
        </w:rPr>
        <w:t xml:space="preserve"> לו שני תלמידי חכמים</w:t>
      </w:r>
      <w:r w:rsidRPr="006E07E8">
        <w:rPr>
          <w:color w:val="333333"/>
          <w:rtl/>
        </w:rPr>
        <w:t> </w:t>
      </w:r>
      <w:proofErr w:type="spellStart"/>
      <w:r w:rsidRPr="006E07E8">
        <w:rPr>
          <w:color w:val="333333"/>
          <w:rtl/>
        </w:rPr>
        <w:t>ללוותו,</w:t>
      </w:r>
      <w:r w:rsidRPr="006E07E8">
        <w:rPr>
          <w:b/>
          <w:bCs/>
          <w:color w:val="333333"/>
          <w:rtl/>
        </w:rPr>
        <w:t>שמא</w:t>
      </w:r>
      <w:proofErr w:type="spellEnd"/>
      <w:r w:rsidRPr="006E07E8">
        <w:rPr>
          <w:b/>
          <w:bCs/>
          <w:color w:val="333333"/>
          <w:rtl/>
        </w:rPr>
        <w:t xml:space="preserve"> יבא עליה בדרך,</w:t>
      </w:r>
      <w:r w:rsidRPr="006E07E8">
        <w:rPr>
          <w:color w:val="333333"/>
          <w:rtl/>
        </w:rPr>
        <w:t> שכן כל עוד לא נבדקה היא אסורה על בעלה. ונדייק מכאן: שני </w:t>
      </w:r>
      <w:r w:rsidRPr="006E07E8">
        <w:rPr>
          <w:b/>
          <w:bCs/>
          <w:color w:val="333333"/>
          <w:rtl/>
        </w:rPr>
        <w:t>תלמידי חכמים</w:t>
      </w:r>
      <w:r w:rsidRPr="006E07E8">
        <w:rPr>
          <w:color w:val="333333"/>
          <w:rtl/>
        </w:rPr>
        <w:t> — </w:t>
      </w:r>
      <w:r w:rsidRPr="006E07E8">
        <w:rPr>
          <w:b/>
          <w:bCs/>
          <w:color w:val="333333"/>
          <w:rtl/>
        </w:rPr>
        <w:t>אין</w:t>
      </w:r>
      <w:r w:rsidRPr="006E07E8">
        <w:rPr>
          <w:color w:val="333333"/>
          <w:rtl/>
        </w:rPr>
        <w:t> [כן], </w:t>
      </w:r>
      <w:proofErr w:type="spellStart"/>
      <w:r w:rsidRPr="006E07E8">
        <w:rPr>
          <w:b/>
          <w:bCs/>
          <w:color w:val="333333"/>
          <w:rtl/>
        </w:rPr>
        <w:t>אינשי</w:t>
      </w:r>
      <w:proofErr w:type="spellEnd"/>
      <w:r w:rsidRPr="006E07E8">
        <w:rPr>
          <w:b/>
          <w:bCs/>
          <w:color w:val="333333"/>
          <w:rtl/>
        </w:rPr>
        <w:t xml:space="preserve"> </w:t>
      </w:r>
      <w:proofErr w:type="spellStart"/>
      <w:r w:rsidRPr="006E07E8">
        <w:rPr>
          <w:b/>
          <w:bCs/>
          <w:color w:val="333333"/>
          <w:rtl/>
        </w:rPr>
        <w:t>דעלמא</w:t>
      </w:r>
      <w:proofErr w:type="spellEnd"/>
      <w:r w:rsidRPr="006E07E8">
        <w:rPr>
          <w:color w:val="333333"/>
          <w:rtl/>
        </w:rPr>
        <w:t> [סתם אנשים]— </w:t>
      </w:r>
      <w:r w:rsidRPr="006E07E8">
        <w:rPr>
          <w:b/>
          <w:bCs/>
          <w:color w:val="333333"/>
          <w:rtl/>
        </w:rPr>
        <w:t>לא,</w:t>
      </w:r>
      <w:r w:rsidRPr="006E07E8">
        <w:rPr>
          <w:color w:val="333333"/>
          <w:rtl/>
        </w:rPr>
        <w:t xml:space="preserve"> משמע </w:t>
      </w:r>
      <w:proofErr w:type="spellStart"/>
      <w:r w:rsidRPr="006E07E8">
        <w:rPr>
          <w:color w:val="333333"/>
          <w:rtl/>
        </w:rPr>
        <w:t>שלענין</w:t>
      </w:r>
      <w:proofErr w:type="spellEnd"/>
      <w:r w:rsidRPr="006E07E8">
        <w:rPr>
          <w:color w:val="333333"/>
          <w:rtl/>
        </w:rPr>
        <w:t xml:space="preserve"> יחוד אין סומכים על סתם אנשים. ודוחים: משם אין ראיה </w:t>
      </w:r>
      <w:proofErr w:type="spellStart"/>
      <w:r w:rsidRPr="006E07E8">
        <w:rPr>
          <w:color w:val="333333"/>
          <w:rtl/>
        </w:rPr>
        <w:t>לענין</w:t>
      </w:r>
      <w:proofErr w:type="spellEnd"/>
      <w:r w:rsidRPr="006E07E8">
        <w:rPr>
          <w:color w:val="333333"/>
          <w:rtl/>
        </w:rPr>
        <w:t xml:space="preserve"> זה, </w:t>
      </w:r>
      <w:proofErr w:type="spellStart"/>
      <w:r w:rsidRPr="006E07E8">
        <w:rPr>
          <w:color w:val="333333"/>
          <w:rtl/>
        </w:rPr>
        <w:t>אלא</w:t>
      </w:r>
      <w:r w:rsidRPr="006E07E8">
        <w:rPr>
          <w:b/>
          <w:bCs/>
          <w:color w:val="333333"/>
          <w:rtl/>
        </w:rPr>
        <w:t>שאני</w:t>
      </w:r>
      <w:proofErr w:type="spellEnd"/>
      <w:r w:rsidRPr="006E07E8">
        <w:rPr>
          <w:color w:val="333333"/>
          <w:rtl/>
        </w:rPr>
        <w:t> [שונים] </w:t>
      </w:r>
      <w:r w:rsidRPr="006E07E8">
        <w:rPr>
          <w:b/>
          <w:bCs/>
          <w:color w:val="333333"/>
          <w:rtl/>
        </w:rPr>
        <w:t xml:space="preserve">תלמידי חכמים </w:t>
      </w:r>
      <w:proofErr w:type="spellStart"/>
      <w:r w:rsidRPr="006E07E8">
        <w:rPr>
          <w:b/>
          <w:bCs/>
          <w:color w:val="333333"/>
          <w:rtl/>
        </w:rPr>
        <w:t>דידעי</w:t>
      </w:r>
      <w:proofErr w:type="spellEnd"/>
      <w:r w:rsidRPr="006E07E8">
        <w:rPr>
          <w:color w:val="333333"/>
          <w:rtl/>
        </w:rPr>
        <w:t> [שהם יודעים]</w:t>
      </w:r>
    </w:p>
    <w:p w:rsidR="006E07E8" w:rsidRPr="006E07E8" w:rsidRDefault="006E07E8" w:rsidP="006E07E8">
      <w:pPr>
        <w:shd w:val="clear" w:color="auto" w:fill="FFFFFF"/>
        <w:bidi w:val="0"/>
        <w:spacing w:line="360" w:lineRule="auto"/>
        <w:jc w:val="both"/>
        <w:rPr>
          <w:rFonts w:ascii="Georgia" w:hAnsi="Georgia"/>
          <w:color w:val="999999"/>
          <w:spacing w:val="15"/>
          <w:sz w:val="24"/>
          <w:szCs w:val="24"/>
          <w:rtl/>
        </w:rPr>
      </w:pPr>
      <w:r w:rsidRPr="006E07E8">
        <w:rPr>
          <w:rStyle w:val="he1"/>
          <w:color w:val="999999"/>
          <w:spacing w:val="15"/>
          <w:sz w:val="24"/>
          <w:szCs w:val="24"/>
          <w:rtl/>
        </w:rPr>
        <w:t>פ״א א</w:t>
      </w:r>
    </w:p>
    <w:p w:rsidR="006E07E8" w:rsidRPr="006E07E8" w:rsidRDefault="006E07E8" w:rsidP="006E07E8">
      <w:pPr>
        <w:pStyle w:val="he"/>
        <w:shd w:val="clear" w:color="auto" w:fill="FFFFFF"/>
        <w:bidi/>
        <w:spacing w:before="0" w:beforeAutospacing="0" w:after="0" w:afterAutospacing="0" w:line="360" w:lineRule="auto"/>
        <w:jc w:val="both"/>
        <w:rPr>
          <w:color w:val="333333"/>
        </w:rPr>
      </w:pPr>
      <w:proofErr w:type="spellStart"/>
      <w:r w:rsidRPr="006E07E8">
        <w:rPr>
          <w:b/>
          <w:bCs/>
          <w:color w:val="333333"/>
          <w:rtl/>
        </w:rPr>
        <w:t>לאתרויי</w:t>
      </w:r>
      <w:proofErr w:type="spellEnd"/>
      <w:r w:rsidRPr="006E07E8">
        <w:rPr>
          <w:b/>
          <w:bCs/>
          <w:color w:val="333333"/>
          <w:rtl/>
        </w:rPr>
        <w:t xml:space="preserve"> ביה</w:t>
      </w:r>
      <w:r w:rsidRPr="006E07E8">
        <w:rPr>
          <w:color w:val="333333"/>
          <w:rtl/>
        </w:rPr>
        <w:t> [להתרות בו] שאסור לו לבוא עליה, שאם יבוא עליה אין המים בודקים אותה.</w:t>
      </w:r>
    </w:p>
    <w:p w:rsidR="006E07E8" w:rsidRPr="006E07E8" w:rsidRDefault="006E07E8" w:rsidP="006E07E8">
      <w:pPr>
        <w:pStyle w:val="he"/>
        <w:shd w:val="clear" w:color="auto" w:fill="FFFFFF"/>
        <w:bidi/>
        <w:spacing w:before="0" w:beforeAutospacing="0" w:after="0" w:afterAutospacing="0" w:line="360" w:lineRule="auto"/>
        <w:jc w:val="both"/>
        <w:rPr>
          <w:color w:val="333333"/>
          <w:rtl/>
        </w:rPr>
      </w:pPr>
      <w:r w:rsidRPr="006E07E8">
        <w:rPr>
          <w:b/>
          <w:bCs/>
          <w:color w:val="333333"/>
          <w:rtl/>
        </w:rPr>
        <w:t>אמר רב יהודה אמר רב: לא שנו</w:t>
      </w:r>
      <w:r w:rsidRPr="006E07E8">
        <w:rPr>
          <w:color w:val="333333"/>
          <w:rtl/>
        </w:rPr>
        <w:t xml:space="preserve"> ששנים יכולים להתייחד עם </w:t>
      </w:r>
      <w:proofErr w:type="spellStart"/>
      <w:r w:rsidRPr="006E07E8">
        <w:rPr>
          <w:color w:val="333333"/>
          <w:rtl/>
        </w:rPr>
        <w:t>אשה</w:t>
      </w:r>
      <w:proofErr w:type="spellEnd"/>
      <w:r w:rsidRPr="006E07E8">
        <w:rPr>
          <w:color w:val="333333"/>
          <w:rtl/>
        </w:rPr>
        <w:t>, </w:t>
      </w:r>
      <w:r w:rsidRPr="006E07E8">
        <w:rPr>
          <w:b/>
          <w:bCs/>
          <w:color w:val="333333"/>
          <w:rtl/>
        </w:rPr>
        <w:t>אלא בעיר</w:t>
      </w:r>
      <w:r w:rsidRPr="006E07E8">
        <w:rPr>
          <w:color w:val="333333"/>
          <w:rtl/>
        </w:rPr>
        <w:t> שמצויים אנשים, </w:t>
      </w:r>
      <w:r w:rsidRPr="006E07E8">
        <w:rPr>
          <w:b/>
          <w:bCs/>
          <w:color w:val="333333"/>
          <w:rtl/>
        </w:rPr>
        <w:t>אבל בדרך</w:t>
      </w:r>
      <w:r w:rsidRPr="006E07E8">
        <w:rPr>
          <w:color w:val="333333"/>
          <w:rtl/>
        </w:rPr>
        <w:t> — </w:t>
      </w:r>
      <w:r w:rsidRPr="006E07E8">
        <w:rPr>
          <w:b/>
          <w:bCs/>
          <w:color w:val="333333"/>
          <w:rtl/>
        </w:rPr>
        <w:t xml:space="preserve">עד שיהיו </w:t>
      </w:r>
      <w:proofErr w:type="spellStart"/>
      <w:r w:rsidRPr="006E07E8">
        <w:rPr>
          <w:b/>
          <w:bCs/>
          <w:color w:val="333333"/>
          <w:rtl/>
        </w:rPr>
        <w:t>שלשה.</w:t>
      </w:r>
      <w:r w:rsidRPr="006E07E8">
        <w:rPr>
          <w:color w:val="333333"/>
          <w:rtl/>
        </w:rPr>
        <w:t>ומדוע</w:t>
      </w:r>
      <w:proofErr w:type="spellEnd"/>
      <w:r w:rsidRPr="006E07E8">
        <w:rPr>
          <w:color w:val="333333"/>
          <w:rtl/>
        </w:rPr>
        <w:t xml:space="preserve"> אין די בשנים — </w:t>
      </w:r>
      <w:r w:rsidRPr="006E07E8">
        <w:rPr>
          <w:b/>
          <w:bCs/>
          <w:color w:val="333333"/>
          <w:rtl/>
        </w:rPr>
        <w:t>שמא יצטרך אחד מהם להשתין</w:t>
      </w:r>
      <w:r w:rsidRPr="006E07E8">
        <w:rPr>
          <w:color w:val="333333"/>
          <w:rtl/>
        </w:rPr>
        <w:t> ויפנה הצידה </w:t>
      </w:r>
      <w:r w:rsidRPr="006E07E8">
        <w:rPr>
          <w:b/>
          <w:bCs/>
          <w:color w:val="333333"/>
          <w:rtl/>
        </w:rPr>
        <w:t>ונמצא</w:t>
      </w:r>
      <w:r w:rsidRPr="006E07E8">
        <w:rPr>
          <w:color w:val="333333"/>
          <w:rtl/>
        </w:rPr>
        <w:t> שבאותה שעה </w:t>
      </w:r>
      <w:r w:rsidRPr="006E07E8">
        <w:rPr>
          <w:b/>
          <w:bCs/>
          <w:color w:val="333333"/>
          <w:rtl/>
        </w:rPr>
        <w:t>אחד</w:t>
      </w:r>
      <w:r w:rsidRPr="006E07E8">
        <w:rPr>
          <w:color w:val="333333"/>
          <w:rtl/>
        </w:rPr>
        <w:t> בלבד </w:t>
      </w:r>
      <w:r w:rsidRPr="006E07E8">
        <w:rPr>
          <w:b/>
          <w:bCs/>
          <w:color w:val="333333"/>
          <w:rtl/>
        </w:rPr>
        <w:t xml:space="preserve">מתייחד עם </w:t>
      </w:r>
      <w:proofErr w:type="spellStart"/>
      <w:r w:rsidRPr="006E07E8">
        <w:rPr>
          <w:b/>
          <w:bCs/>
          <w:color w:val="333333"/>
          <w:rtl/>
        </w:rPr>
        <w:t>הערוה</w:t>
      </w:r>
      <w:proofErr w:type="spellEnd"/>
      <w:r w:rsidRPr="006E07E8">
        <w:rPr>
          <w:b/>
          <w:bCs/>
          <w:color w:val="333333"/>
          <w:rtl/>
        </w:rPr>
        <w:t>.</w:t>
      </w:r>
      <w:r w:rsidRPr="006E07E8">
        <w:rPr>
          <w:color w:val="333333"/>
          <w:rtl/>
        </w:rPr>
        <w:t> </w:t>
      </w:r>
      <w:proofErr w:type="spellStart"/>
      <w:r w:rsidRPr="006E07E8">
        <w:rPr>
          <w:color w:val="333333"/>
          <w:rtl/>
        </w:rPr>
        <w:t>ומציעים:</w:t>
      </w:r>
      <w:r w:rsidRPr="006E07E8">
        <w:rPr>
          <w:b/>
          <w:bCs/>
          <w:color w:val="333333"/>
          <w:rtl/>
        </w:rPr>
        <w:t>נימא</w:t>
      </w:r>
      <w:proofErr w:type="spellEnd"/>
      <w:r w:rsidRPr="006E07E8">
        <w:rPr>
          <w:b/>
          <w:bCs/>
          <w:color w:val="333333"/>
          <w:rtl/>
        </w:rPr>
        <w:t xml:space="preserve"> מסייע ליה</w:t>
      </w:r>
      <w:r w:rsidRPr="006E07E8">
        <w:rPr>
          <w:color w:val="333333"/>
          <w:rtl/>
        </w:rPr>
        <w:t> [האם נאמר שאפשר לסייע לו]ממה ששנינו: </w:t>
      </w:r>
      <w:r w:rsidRPr="006E07E8">
        <w:rPr>
          <w:b/>
          <w:bCs/>
          <w:color w:val="333333"/>
          <w:rtl/>
        </w:rPr>
        <w:t xml:space="preserve">מוסרים לו שני תלמידי חכמים שמא יבא עליה בדרך. תרי </w:t>
      </w:r>
      <w:proofErr w:type="spellStart"/>
      <w:r w:rsidRPr="006E07E8">
        <w:rPr>
          <w:b/>
          <w:bCs/>
          <w:color w:val="333333"/>
          <w:rtl/>
        </w:rPr>
        <w:t>ואיהו</w:t>
      </w:r>
      <w:proofErr w:type="spellEnd"/>
      <w:r w:rsidRPr="006E07E8">
        <w:rPr>
          <w:color w:val="333333"/>
          <w:rtl/>
        </w:rPr>
        <w:t xml:space="preserve"> [שנים </w:t>
      </w:r>
      <w:proofErr w:type="spellStart"/>
      <w:r w:rsidRPr="006E07E8">
        <w:rPr>
          <w:color w:val="333333"/>
          <w:rtl/>
        </w:rPr>
        <w:t>והוא,הבעל</w:t>
      </w:r>
      <w:proofErr w:type="spellEnd"/>
      <w:r w:rsidRPr="006E07E8">
        <w:rPr>
          <w:color w:val="333333"/>
          <w:rtl/>
        </w:rPr>
        <w:t>] </w:t>
      </w:r>
      <w:r w:rsidRPr="006E07E8">
        <w:rPr>
          <w:b/>
          <w:bCs/>
          <w:color w:val="333333"/>
          <w:rtl/>
        </w:rPr>
        <w:t xml:space="preserve">הא </w:t>
      </w:r>
      <w:proofErr w:type="spellStart"/>
      <w:r w:rsidRPr="006E07E8">
        <w:rPr>
          <w:b/>
          <w:bCs/>
          <w:color w:val="333333"/>
          <w:rtl/>
        </w:rPr>
        <w:t>תלתא</w:t>
      </w:r>
      <w:proofErr w:type="spellEnd"/>
      <w:r w:rsidRPr="006E07E8">
        <w:rPr>
          <w:color w:val="333333"/>
          <w:rtl/>
        </w:rPr>
        <w:t> [הרי שלשה], משמע שבדרך צריכים שלושה. ומשיבים: משם אין ראיה, </w:t>
      </w:r>
      <w:r w:rsidRPr="006E07E8">
        <w:rPr>
          <w:b/>
          <w:bCs/>
          <w:color w:val="333333"/>
          <w:rtl/>
        </w:rPr>
        <w:t xml:space="preserve">התם כי </w:t>
      </w:r>
      <w:proofErr w:type="spellStart"/>
      <w:r w:rsidRPr="006E07E8">
        <w:rPr>
          <w:b/>
          <w:bCs/>
          <w:color w:val="333333"/>
          <w:rtl/>
        </w:rPr>
        <w:t>היכי</w:t>
      </w:r>
      <w:proofErr w:type="spellEnd"/>
      <w:r w:rsidRPr="006E07E8">
        <w:rPr>
          <w:b/>
          <w:bCs/>
          <w:color w:val="333333"/>
          <w:rtl/>
        </w:rPr>
        <w:t xml:space="preserve"> </w:t>
      </w:r>
      <w:proofErr w:type="spellStart"/>
      <w:r w:rsidRPr="006E07E8">
        <w:rPr>
          <w:b/>
          <w:bCs/>
          <w:color w:val="333333"/>
          <w:rtl/>
        </w:rPr>
        <w:t>דניהוו</w:t>
      </w:r>
      <w:proofErr w:type="spellEnd"/>
      <w:r w:rsidRPr="006E07E8">
        <w:rPr>
          <w:b/>
          <w:bCs/>
          <w:color w:val="333333"/>
          <w:rtl/>
        </w:rPr>
        <w:t xml:space="preserve"> עליה סהדי</w:t>
      </w:r>
      <w:r w:rsidRPr="006E07E8">
        <w:rPr>
          <w:color w:val="333333"/>
          <w:rtl/>
        </w:rPr>
        <w:t> [שם יש צורך בשנים נוספים כדי שיהיו עליו עדים], שיעידו אם בא עליה בדרך.</w:t>
      </w:r>
    </w:p>
    <w:p w:rsidR="006E07E8" w:rsidRPr="006E07E8" w:rsidRDefault="006E07E8" w:rsidP="006E07E8">
      <w:pPr>
        <w:pStyle w:val="he"/>
        <w:shd w:val="clear" w:color="auto" w:fill="FFFFFF"/>
        <w:bidi/>
        <w:spacing w:before="0" w:beforeAutospacing="0" w:after="0" w:afterAutospacing="0" w:line="360" w:lineRule="auto"/>
        <w:jc w:val="both"/>
        <w:rPr>
          <w:color w:val="333333"/>
          <w:rtl/>
        </w:rPr>
      </w:pPr>
      <w:r w:rsidRPr="006E07E8">
        <w:rPr>
          <w:color w:val="333333"/>
          <w:rtl/>
        </w:rPr>
        <w:t>מסופר: </w:t>
      </w:r>
      <w:r w:rsidRPr="006E07E8">
        <w:rPr>
          <w:b/>
          <w:bCs/>
          <w:color w:val="333333"/>
          <w:rtl/>
        </w:rPr>
        <w:t xml:space="preserve">רב ורב יהודה הוו </w:t>
      </w:r>
      <w:proofErr w:type="spellStart"/>
      <w:r w:rsidRPr="006E07E8">
        <w:rPr>
          <w:b/>
          <w:bCs/>
          <w:color w:val="333333"/>
          <w:rtl/>
        </w:rPr>
        <w:t>קאזלי</w:t>
      </w:r>
      <w:proofErr w:type="spellEnd"/>
      <w:r w:rsidRPr="006E07E8">
        <w:rPr>
          <w:b/>
          <w:bCs/>
          <w:color w:val="333333"/>
          <w:rtl/>
        </w:rPr>
        <w:t xml:space="preserve"> </w:t>
      </w:r>
      <w:proofErr w:type="spellStart"/>
      <w:r w:rsidRPr="006E07E8">
        <w:rPr>
          <w:b/>
          <w:bCs/>
          <w:color w:val="333333"/>
          <w:rtl/>
        </w:rPr>
        <w:t>באורחא</w:t>
      </w:r>
      <w:proofErr w:type="spellEnd"/>
      <w:r w:rsidRPr="006E07E8">
        <w:rPr>
          <w:color w:val="333333"/>
          <w:rtl/>
        </w:rPr>
        <w:t> [היו הולכים בדרך], </w:t>
      </w:r>
      <w:proofErr w:type="spellStart"/>
      <w:r w:rsidRPr="006E07E8">
        <w:rPr>
          <w:b/>
          <w:bCs/>
          <w:color w:val="333333"/>
          <w:rtl/>
        </w:rPr>
        <w:t>הוה</w:t>
      </w:r>
      <w:proofErr w:type="spellEnd"/>
      <w:r w:rsidRPr="006E07E8">
        <w:rPr>
          <w:b/>
          <w:bCs/>
          <w:color w:val="333333"/>
          <w:rtl/>
        </w:rPr>
        <w:t xml:space="preserve"> </w:t>
      </w:r>
      <w:proofErr w:type="spellStart"/>
      <w:r w:rsidRPr="006E07E8">
        <w:rPr>
          <w:b/>
          <w:bCs/>
          <w:color w:val="333333"/>
          <w:rtl/>
        </w:rPr>
        <w:t>קאזלא</w:t>
      </w:r>
      <w:proofErr w:type="spellEnd"/>
      <w:r w:rsidRPr="006E07E8">
        <w:rPr>
          <w:b/>
          <w:bCs/>
          <w:color w:val="333333"/>
          <w:rtl/>
        </w:rPr>
        <w:t xml:space="preserve"> ההיא </w:t>
      </w:r>
      <w:proofErr w:type="spellStart"/>
      <w:r w:rsidRPr="006E07E8">
        <w:rPr>
          <w:b/>
          <w:bCs/>
          <w:color w:val="333333"/>
          <w:rtl/>
        </w:rPr>
        <w:t>אתתא</w:t>
      </w:r>
      <w:proofErr w:type="spellEnd"/>
      <w:r w:rsidRPr="006E07E8">
        <w:rPr>
          <w:b/>
          <w:bCs/>
          <w:color w:val="333333"/>
          <w:rtl/>
        </w:rPr>
        <w:t xml:space="preserve"> </w:t>
      </w:r>
      <w:proofErr w:type="spellStart"/>
      <w:r w:rsidRPr="006E07E8">
        <w:rPr>
          <w:b/>
          <w:bCs/>
          <w:color w:val="333333"/>
          <w:rtl/>
        </w:rPr>
        <w:t>קמייהו</w:t>
      </w:r>
      <w:proofErr w:type="spellEnd"/>
      <w:r w:rsidRPr="006E07E8">
        <w:rPr>
          <w:color w:val="333333"/>
          <w:rtl/>
        </w:rPr>
        <w:t>[</w:t>
      </w:r>
      <w:proofErr w:type="spellStart"/>
      <w:r w:rsidRPr="006E07E8">
        <w:rPr>
          <w:color w:val="333333"/>
          <w:rtl/>
        </w:rPr>
        <w:t>היתה</w:t>
      </w:r>
      <w:proofErr w:type="spellEnd"/>
      <w:r w:rsidRPr="006E07E8">
        <w:rPr>
          <w:color w:val="333333"/>
          <w:rtl/>
        </w:rPr>
        <w:t xml:space="preserve"> מהלכת </w:t>
      </w:r>
      <w:proofErr w:type="spellStart"/>
      <w:r w:rsidRPr="006E07E8">
        <w:rPr>
          <w:color w:val="333333"/>
          <w:rtl/>
        </w:rPr>
        <w:t>אשה</w:t>
      </w:r>
      <w:proofErr w:type="spellEnd"/>
      <w:r w:rsidRPr="006E07E8">
        <w:rPr>
          <w:color w:val="333333"/>
          <w:rtl/>
        </w:rPr>
        <w:t xml:space="preserve"> אחת לפניהם]. </w:t>
      </w:r>
      <w:r w:rsidRPr="006E07E8">
        <w:rPr>
          <w:b/>
          <w:bCs/>
          <w:color w:val="333333"/>
          <w:rtl/>
        </w:rPr>
        <w:t>אמר ליה</w:t>
      </w:r>
      <w:r w:rsidRPr="006E07E8">
        <w:rPr>
          <w:color w:val="333333"/>
          <w:rtl/>
        </w:rPr>
        <w:t> [לו] </w:t>
      </w:r>
      <w:r w:rsidRPr="006E07E8">
        <w:rPr>
          <w:b/>
          <w:bCs/>
          <w:color w:val="333333"/>
          <w:rtl/>
        </w:rPr>
        <w:t>רב לרב יהודה: דל כרעיך</w:t>
      </w:r>
      <w:r w:rsidRPr="006E07E8">
        <w:rPr>
          <w:color w:val="333333"/>
          <w:rtl/>
        </w:rPr>
        <w:t xml:space="preserve"> [הרם רגליך] ומהר </w:t>
      </w:r>
      <w:proofErr w:type="spellStart"/>
      <w:r w:rsidRPr="006E07E8">
        <w:rPr>
          <w:color w:val="333333"/>
          <w:rtl/>
        </w:rPr>
        <w:t>ללכת</w:t>
      </w:r>
      <w:r w:rsidRPr="006E07E8">
        <w:rPr>
          <w:b/>
          <w:bCs/>
          <w:color w:val="333333"/>
          <w:rtl/>
        </w:rPr>
        <w:t>מקמי</w:t>
      </w:r>
      <w:proofErr w:type="spellEnd"/>
      <w:r w:rsidRPr="006E07E8">
        <w:rPr>
          <w:color w:val="333333"/>
          <w:rtl/>
        </w:rPr>
        <w:t> [מפני] </w:t>
      </w:r>
      <w:proofErr w:type="spellStart"/>
      <w:r w:rsidRPr="006E07E8">
        <w:rPr>
          <w:b/>
          <w:bCs/>
          <w:color w:val="333333"/>
          <w:rtl/>
        </w:rPr>
        <w:t>גיהנם</w:t>
      </w:r>
      <w:proofErr w:type="spellEnd"/>
      <w:r w:rsidRPr="006E07E8">
        <w:rPr>
          <w:b/>
          <w:bCs/>
          <w:color w:val="333333"/>
          <w:rtl/>
        </w:rPr>
        <w:t>,</w:t>
      </w:r>
      <w:r w:rsidRPr="006E07E8">
        <w:rPr>
          <w:color w:val="333333"/>
          <w:rtl/>
        </w:rPr>
        <w:t xml:space="preserve"> שלא נתייחד </w:t>
      </w:r>
      <w:proofErr w:type="spellStart"/>
      <w:r w:rsidRPr="006E07E8">
        <w:rPr>
          <w:color w:val="333333"/>
          <w:rtl/>
        </w:rPr>
        <w:t>איתה</w:t>
      </w:r>
      <w:proofErr w:type="spellEnd"/>
      <w:r w:rsidRPr="006E07E8">
        <w:rPr>
          <w:color w:val="333333"/>
          <w:rtl/>
        </w:rPr>
        <w:t>. </w:t>
      </w:r>
      <w:r w:rsidRPr="006E07E8">
        <w:rPr>
          <w:b/>
          <w:bCs/>
          <w:color w:val="333333"/>
          <w:rtl/>
        </w:rPr>
        <w:t>אמר ליה</w:t>
      </w:r>
      <w:r w:rsidRPr="006E07E8">
        <w:rPr>
          <w:color w:val="333333"/>
          <w:rtl/>
        </w:rPr>
        <w:t> [לו] רב יהודה: </w:t>
      </w:r>
      <w:r w:rsidRPr="006E07E8">
        <w:rPr>
          <w:b/>
          <w:bCs/>
          <w:color w:val="333333"/>
          <w:rtl/>
        </w:rPr>
        <w:t>והא מר</w:t>
      </w:r>
      <w:r w:rsidRPr="006E07E8">
        <w:rPr>
          <w:color w:val="333333"/>
          <w:rtl/>
        </w:rPr>
        <w:t> [והרי אדוני] </w:t>
      </w:r>
      <w:proofErr w:type="spellStart"/>
      <w:r w:rsidRPr="006E07E8">
        <w:rPr>
          <w:b/>
          <w:bCs/>
          <w:color w:val="333333"/>
          <w:rtl/>
        </w:rPr>
        <w:t>הוא</w:t>
      </w:r>
      <w:r w:rsidRPr="006E07E8">
        <w:rPr>
          <w:color w:val="333333"/>
          <w:rtl/>
        </w:rPr>
        <w:t>ש</w:t>
      </w:r>
      <w:r w:rsidRPr="006E07E8">
        <w:rPr>
          <w:b/>
          <w:bCs/>
          <w:color w:val="333333"/>
          <w:rtl/>
        </w:rPr>
        <w:t>אמר</w:t>
      </w:r>
      <w:proofErr w:type="spellEnd"/>
      <w:r w:rsidRPr="006E07E8">
        <w:rPr>
          <w:color w:val="333333"/>
          <w:rtl/>
        </w:rPr>
        <w:t> ש</w:t>
      </w:r>
      <w:r w:rsidRPr="006E07E8">
        <w:rPr>
          <w:b/>
          <w:bCs/>
          <w:color w:val="333333"/>
          <w:rtl/>
        </w:rPr>
        <w:t>בכשרים שפיר דמי</w:t>
      </w:r>
      <w:r w:rsidRPr="006E07E8">
        <w:rPr>
          <w:color w:val="333333"/>
          <w:rtl/>
        </w:rPr>
        <w:t> [מותר הדבר]! </w:t>
      </w:r>
      <w:r w:rsidRPr="006E07E8">
        <w:rPr>
          <w:b/>
          <w:bCs/>
          <w:color w:val="333333"/>
          <w:rtl/>
        </w:rPr>
        <w:t>אמר ליה</w:t>
      </w:r>
      <w:r w:rsidRPr="006E07E8">
        <w:rPr>
          <w:color w:val="333333"/>
          <w:rtl/>
        </w:rPr>
        <w:t> [לו]: </w:t>
      </w:r>
      <w:r w:rsidRPr="006E07E8">
        <w:rPr>
          <w:b/>
          <w:bCs/>
          <w:color w:val="333333"/>
          <w:rtl/>
        </w:rPr>
        <w:t xml:space="preserve">מי </w:t>
      </w:r>
      <w:proofErr w:type="spellStart"/>
      <w:r w:rsidRPr="006E07E8">
        <w:rPr>
          <w:b/>
          <w:bCs/>
          <w:color w:val="333333"/>
          <w:rtl/>
        </w:rPr>
        <w:t>יימר</w:t>
      </w:r>
      <w:proofErr w:type="spellEnd"/>
      <w:r w:rsidRPr="006E07E8">
        <w:rPr>
          <w:color w:val="333333"/>
          <w:rtl/>
        </w:rPr>
        <w:t> [אמר] שמדובר </w:t>
      </w:r>
      <w:r w:rsidRPr="006E07E8">
        <w:rPr>
          <w:b/>
          <w:bCs/>
          <w:color w:val="333333"/>
          <w:rtl/>
        </w:rPr>
        <w:t>בכשרים כגון אנא ואת</w:t>
      </w:r>
      <w:r w:rsidRPr="006E07E8">
        <w:rPr>
          <w:color w:val="333333"/>
          <w:rtl/>
        </w:rPr>
        <w:t> [אני ואתה]! אמר לו רב יהודה: </w:t>
      </w:r>
      <w:r w:rsidRPr="006E07E8">
        <w:rPr>
          <w:b/>
          <w:bCs/>
          <w:color w:val="333333"/>
          <w:rtl/>
        </w:rPr>
        <w:t>אלא כגון מאי</w:t>
      </w:r>
      <w:r w:rsidRPr="006E07E8">
        <w:rPr>
          <w:color w:val="333333"/>
          <w:rtl/>
        </w:rPr>
        <w:t> [מה]? אמר לו: </w:t>
      </w:r>
      <w:r w:rsidRPr="006E07E8">
        <w:rPr>
          <w:b/>
          <w:bCs/>
          <w:color w:val="333333"/>
          <w:rtl/>
        </w:rPr>
        <w:t xml:space="preserve">כגון ר' </w:t>
      </w:r>
      <w:proofErr w:type="spellStart"/>
      <w:r w:rsidRPr="006E07E8">
        <w:rPr>
          <w:b/>
          <w:bCs/>
          <w:color w:val="333333"/>
          <w:rtl/>
        </w:rPr>
        <w:t>חנינא</w:t>
      </w:r>
      <w:proofErr w:type="spellEnd"/>
      <w:r w:rsidRPr="006E07E8">
        <w:rPr>
          <w:b/>
          <w:bCs/>
          <w:color w:val="333333"/>
          <w:rtl/>
        </w:rPr>
        <w:t xml:space="preserve"> בר </w:t>
      </w:r>
      <w:proofErr w:type="spellStart"/>
      <w:r w:rsidRPr="006E07E8">
        <w:rPr>
          <w:b/>
          <w:bCs/>
          <w:color w:val="333333"/>
          <w:rtl/>
        </w:rPr>
        <w:t>פפי</w:t>
      </w:r>
      <w:proofErr w:type="spellEnd"/>
      <w:r w:rsidRPr="006E07E8">
        <w:rPr>
          <w:b/>
          <w:bCs/>
          <w:color w:val="333333"/>
          <w:rtl/>
        </w:rPr>
        <w:t xml:space="preserve"> </w:t>
      </w:r>
      <w:proofErr w:type="spellStart"/>
      <w:r w:rsidRPr="006E07E8">
        <w:rPr>
          <w:b/>
          <w:bCs/>
          <w:color w:val="333333"/>
          <w:rtl/>
        </w:rPr>
        <w:t>וחביריו</w:t>
      </w:r>
      <w:proofErr w:type="spellEnd"/>
      <w:r w:rsidRPr="006E07E8">
        <w:rPr>
          <w:b/>
          <w:bCs/>
          <w:color w:val="333333"/>
          <w:rtl/>
        </w:rPr>
        <w:t>,</w:t>
      </w:r>
      <w:r w:rsidRPr="006E07E8">
        <w:rPr>
          <w:color w:val="333333"/>
          <w:rtl/>
        </w:rPr>
        <w:t xml:space="preserve"> שלמרות פיתויים שהיו להם עמדו </w:t>
      </w:r>
      <w:proofErr w:type="spellStart"/>
      <w:r w:rsidRPr="006E07E8">
        <w:rPr>
          <w:color w:val="333333"/>
          <w:rtl/>
        </w:rPr>
        <w:t>בנסיון</w:t>
      </w:r>
      <w:proofErr w:type="spellEnd"/>
      <w:r w:rsidRPr="006E07E8">
        <w:rPr>
          <w:color w:val="333333"/>
          <w:rtl/>
        </w:rPr>
        <w:t xml:space="preserve"> ולא חטאו, אבל אדם אחר אינו נאמן בכך.</w:t>
      </w:r>
    </w:p>
    <w:p w:rsidR="006E07E8" w:rsidRPr="006E07E8" w:rsidRDefault="006E07E8" w:rsidP="006E07E8">
      <w:pPr>
        <w:pStyle w:val="he"/>
        <w:shd w:val="clear" w:color="auto" w:fill="FFFFFF"/>
        <w:bidi/>
        <w:spacing w:before="0" w:beforeAutospacing="0" w:after="0" w:afterAutospacing="0" w:line="360" w:lineRule="auto"/>
        <w:jc w:val="both"/>
        <w:rPr>
          <w:color w:val="333333"/>
          <w:rtl/>
        </w:rPr>
      </w:pPr>
      <w:r w:rsidRPr="006E07E8">
        <w:rPr>
          <w:b/>
          <w:bCs/>
          <w:color w:val="333333"/>
          <w:rtl/>
        </w:rPr>
        <w:lastRenderedPageBreak/>
        <w:t>אמר רב: מלקין על ייחוד,</w:t>
      </w:r>
      <w:r w:rsidRPr="006E07E8">
        <w:rPr>
          <w:color w:val="333333"/>
          <w:rtl/>
        </w:rPr>
        <w:t xml:space="preserve"> שאם התייחד אדם עם </w:t>
      </w:r>
      <w:proofErr w:type="spellStart"/>
      <w:r w:rsidRPr="006E07E8">
        <w:rPr>
          <w:color w:val="333333"/>
          <w:rtl/>
        </w:rPr>
        <w:t>אשה</w:t>
      </w:r>
      <w:proofErr w:type="spellEnd"/>
      <w:r w:rsidRPr="006E07E8">
        <w:rPr>
          <w:color w:val="333333"/>
          <w:rtl/>
        </w:rPr>
        <w:t xml:space="preserve"> מלקין אותו שעבר על איסור </w:t>
      </w:r>
      <w:proofErr w:type="spellStart"/>
      <w:r w:rsidRPr="006E07E8">
        <w:rPr>
          <w:color w:val="333333"/>
          <w:rtl/>
        </w:rPr>
        <w:t>יחוד</w:t>
      </w:r>
      <w:r w:rsidRPr="006E07E8">
        <w:rPr>
          <w:b/>
          <w:bCs/>
          <w:color w:val="333333"/>
          <w:rtl/>
        </w:rPr>
        <w:t>ו</w:t>
      </w:r>
      <w:r w:rsidRPr="006E07E8">
        <w:rPr>
          <w:color w:val="333333"/>
          <w:rtl/>
        </w:rPr>
        <w:t>אולם</w:t>
      </w:r>
      <w:proofErr w:type="spellEnd"/>
      <w:r w:rsidRPr="006E07E8">
        <w:rPr>
          <w:color w:val="333333"/>
          <w:rtl/>
        </w:rPr>
        <w:t> </w:t>
      </w:r>
      <w:r w:rsidRPr="006E07E8">
        <w:rPr>
          <w:b/>
          <w:bCs/>
          <w:color w:val="333333"/>
          <w:rtl/>
        </w:rPr>
        <w:t xml:space="preserve">אין </w:t>
      </w:r>
      <w:proofErr w:type="spellStart"/>
      <w:r w:rsidRPr="006E07E8">
        <w:rPr>
          <w:b/>
          <w:bCs/>
          <w:color w:val="333333"/>
          <w:rtl/>
        </w:rPr>
        <w:t>אוסרין</w:t>
      </w:r>
      <w:proofErr w:type="spellEnd"/>
      <w:r w:rsidRPr="006E07E8">
        <w:rPr>
          <w:color w:val="333333"/>
          <w:rtl/>
        </w:rPr>
        <w:t> </w:t>
      </w:r>
      <w:proofErr w:type="spellStart"/>
      <w:r w:rsidRPr="006E07E8">
        <w:rPr>
          <w:color w:val="333333"/>
          <w:rtl/>
        </w:rPr>
        <w:t>אשה</w:t>
      </w:r>
      <w:proofErr w:type="spellEnd"/>
      <w:r w:rsidRPr="006E07E8">
        <w:rPr>
          <w:color w:val="333333"/>
          <w:rtl/>
        </w:rPr>
        <w:t xml:space="preserve"> על בעלה, או פנויה להינשא לכהן </w:t>
      </w:r>
      <w:r w:rsidRPr="006E07E8">
        <w:rPr>
          <w:b/>
          <w:bCs/>
          <w:color w:val="333333"/>
          <w:rtl/>
        </w:rPr>
        <w:t>על הייחוד,</w:t>
      </w:r>
      <w:r w:rsidRPr="006E07E8">
        <w:rPr>
          <w:color w:val="333333"/>
          <w:rtl/>
        </w:rPr>
        <w:t xml:space="preserve"> שאין מניחים </w:t>
      </w:r>
      <w:proofErr w:type="spellStart"/>
      <w:r w:rsidRPr="006E07E8">
        <w:rPr>
          <w:color w:val="333333"/>
          <w:rtl/>
        </w:rPr>
        <w:t>שבודאי</w:t>
      </w:r>
      <w:proofErr w:type="spellEnd"/>
      <w:r w:rsidRPr="006E07E8">
        <w:rPr>
          <w:color w:val="333333"/>
          <w:rtl/>
        </w:rPr>
        <w:t xml:space="preserve"> נבעלה. </w:t>
      </w:r>
      <w:r w:rsidRPr="006E07E8">
        <w:rPr>
          <w:b/>
          <w:bCs/>
          <w:color w:val="333333"/>
          <w:rtl/>
        </w:rPr>
        <w:t>אמר רב אשי: לא אמרן</w:t>
      </w:r>
      <w:r w:rsidRPr="006E07E8">
        <w:rPr>
          <w:color w:val="333333"/>
          <w:rtl/>
        </w:rPr>
        <w:t> [אמרנו] דבר זה שמלקים </w:t>
      </w:r>
      <w:r w:rsidRPr="006E07E8">
        <w:rPr>
          <w:b/>
          <w:bCs/>
          <w:color w:val="333333"/>
          <w:rtl/>
        </w:rPr>
        <w:t>אלא בייחוד</w:t>
      </w:r>
      <w:r w:rsidRPr="006E07E8">
        <w:rPr>
          <w:color w:val="333333"/>
          <w:rtl/>
        </w:rPr>
        <w:t xml:space="preserve"> עם </w:t>
      </w:r>
      <w:proofErr w:type="spellStart"/>
      <w:r w:rsidRPr="006E07E8">
        <w:rPr>
          <w:color w:val="333333"/>
          <w:rtl/>
        </w:rPr>
        <w:t>אשה</w:t>
      </w:r>
      <w:proofErr w:type="spellEnd"/>
      <w:r w:rsidRPr="006E07E8">
        <w:rPr>
          <w:color w:val="333333"/>
          <w:rtl/>
        </w:rPr>
        <w:t> </w:t>
      </w:r>
      <w:r w:rsidRPr="006E07E8">
        <w:rPr>
          <w:b/>
          <w:bCs/>
          <w:color w:val="333333"/>
          <w:rtl/>
        </w:rPr>
        <w:t>פנויה, אבל בייחוד</w:t>
      </w:r>
      <w:r w:rsidRPr="006E07E8">
        <w:rPr>
          <w:color w:val="333333"/>
          <w:rtl/>
        </w:rPr>
        <w:t> של </w:t>
      </w:r>
      <w:r w:rsidRPr="006E07E8">
        <w:rPr>
          <w:b/>
          <w:bCs/>
          <w:color w:val="333333"/>
          <w:rtl/>
        </w:rPr>
        <w:t>אשת איש</w:t>
      </w:r>
      <w:r w:rsidRPr="006E07E8">
        <w:rPr>
          <w:color w:val="333333"/>
          <w:rtl/>
        </w:rPr>
        <w:t> — </w:t>
      </w:r>
      <w:r w:rsidRPr="006E07E8">
        <w:rPr>
          <w:b/>
          <w:bCs/>
          <w:color w:val="333333"/>
          <w:rtl/>
        </w:rPr>
        <w:t>לא.</w:t>
      </w:r>
      <w:r w:rsidRPr="006E07E8">
        <w:rPr>
          <w:color w:val="333333"/>
          <w:rtl/>
        </w:rPr>
        <w:t> ומדוע? </w:t>
      </w:r>
      <w:r w:rsidRPr="006E07E8">
        <w:rPr>
          <w:b/>
          <w:bCs/>
          <w:color w:val="333333"/>
          <w:rtl/>
        </w:rPr>
        <w:t>שלא תהא מוציא לעז על בניה</w:t>
      </w:r>
      <w:r w:rsidRPr="006E07E8">
        <w:rPr>
          <w:color w:val="333333"/>
          <w:rtl/>
        </w:rPr>
        <w:t xml:space="preserve"> שאם ילקוה יחשבו </w:t>
      </w:r>
      <w:proofErr w:type="spellStart"/>
      <w:r w:rsidRPr="006E07E8">
        <w:rPr>
          <w:color w:val="333333"/>
          <w:rtl/>
        </w:rPr>
        <w:t>הכל</w:t>
      </w:r>
      <w:proofErr w:type="spellEnd"/>
      <w:r w:rsidRPr="006E07E8">
        <w:rPr>
          <w:color w:val="333333"/>
          <w:rtl/>
        </w:rPr>
        <w:t xml:space="preserve"> שזנתה וילעיזו על בניה שהם ממזרים. והיא לא נענשה אלא על הייחוד בלבד.</w:t>
      </w:r>
    </w:p>
    <w:p w:rsidR="006E07E8" w:rsidRPr="006E07E8" w:rsidRDefault="006E07E8" w:rsidP="006E07E8">
      <w:pPr>
        <w:pStyle w:val="he"/>
        <w:shd w:val="clear" w:color="auto" w:fill="FFFFFF"/>
        <w:bidi/>
        <w:spacing w:before="0" w:beforeAutospacing="0" w:after="0" w:afterAutospacing="0" w:line="360" w:lineRule="auto"/>
        <w:jc w:val="both"/>
        <w:rPr>
          <w:color w:val="333333"/>
          <w:rtl/>
        </w:rPr>
      </w:pPr>
      <w:r w:rsidRPr="006E07E8">
        <w:rPr>
          <w:color w:val="333333"/>
          <w:rtl/>
        </w:rPr>
        <w:t>מספרים" </w:t>
      </w:r>
      <w:r w:rsidRPr="006E07E8">
        <w:rPr>
          <w:b/>
          <w:bCs/>
          <w:color w:val="333333"/>
          <w:rtl/>
        </w:rPr>
        <w:t xml:space="preserve">מר </w:t>
      </w:r>
      <w:proofErr w:type="spellStart"/>
      <w:r w:rsidRPr="006E07E8">
        <w:rPr>
          <w:b/>
          <w:bCs/>
          <w:color w:val="333333"/>
          <w:rtl/>
        </w:rPr>
        <w:t>זוטרא</w:t>
      </w:r>
      <w:proofErr w:type="spellEnd"/>
      <w:r w:rsidRPr="006E07E8">
        <w:rPr>
          <w:b/>
          <w:bCs/>
          <w:color w:val="333333"/>
          <w:rtl/>
        </w:rPr>
        <w:t xml:space="preserve"> מלקי</w:t>
      </w:r>
      <w:r w:rsidRPr="006E07E8">
        <w:rPr>
          <w:color w:val="333333"/>
          <w:rtl/>
        </w:rPr>
        <w:t> [היה מלקה] גם את המתייחד עם אשת איש, </w:t>
      </w:r>
      <w:r w:rsidRPr="006E07E8">
        <w:rPr>
          <w:b/>
          <w:bCs/>
          <w:color w:val="333333"/>
          <w:rtl/>
        </w:rPr>
        <w:t>ו</w:t>
      </w:r>
      <w:r w:rsidRPr="006E07E8">
        <w:rPr>
          <w:color w:val="333333"/>
          <w:rtl/>
        </w:rPr>
        <w:t>היה </w:t>
      </w:r>
      <w:r w:rsidRPr="006E07E8">
        <w:rPr>
          <w:b/>
          <w:bCs/>
          <w:color w:val="333333"/>
          <w:rtl/>
        </w:rPr>
        <w:t>מכריז</w:t>
      </w:r>
      <w:r w:rsidRPr="006E07E8">
        <w:rPr>
          <w:color w:val="333333"/>
          <w:rtl/>
        </w:rPr>
        <w:t> מדוע הוא עושה כן. </w:t>
      </w:r>
      <w:r w:rsidRPr="006E07E8">
        <w:rPr>
          <w:b/>
          <w:bCs/>
          <w:color w:val="333333"/>
          <w:rtl/>
        </w:rPr>
        <w:t>אמר ליה</w:t>
      </w:r>
      <w:r w:rsidRPr="006E07E8">
        <w:rPr>
          <w:color w:val="333333"/>
          <w:rtl/>
        </w:rPr>
        <w:t> [לו] </w:t>
      </w:r>
      <w:r w:rsidRPr="006E07E8">
        <w:rPr>
          <w:b/>
          <w:bCs/>
          <w:color w:val="333333"/>
          <w:rtl/>
        </w:rPr>
        <w:t xml:space="preserve">רב נחמן </w:t>
      </w:r>
      <w:proofErr w:type="spellStart"/>
      <w:r w:rsidRPr="006E07E8">
        <w:rPr>
          <w:b/>
          <w:bCs/>
          <w:color w:val="333333"/>
          <w:rtl/>
        </w:rPr>
        <w:t>מפרהטיא</w:t>
      </w:r>
      <w:proofErr w:type="spellEnd"/>
      <w:r w:rsidRPr="006E07E8">
        <w:rPr>
          <w:b/>
          <w:bCs/>
          <w:color w:val="333333"/>
          <w:rtl/>
        </w:rPr>
        <w:t xml:space="preserve"> לרב אשי: מר </w:t>
      </w:r>
      <w:proofErr w:type="spellStart"/>
      <w:r w:rsidRPr="006E07E8">
        <w:rPr>
          <w:b/>
          <w:bCs/>
          <w:color w:val="333333"/>
          <w:rtl/>
        </w:rPr>
        <w:t>נמי</w:t>
      </w:r>
      <w:proofErr w:type="spellEnd"/>
      <w:r w:rsidRPr="006E07E8">
        <w:rPr>
          <w:b/>
          <w:bCs/>
          <w:color w:val="333333"/>
          <w:rtl/>
        </w:rPr>
        <w:t xml:space="preserve"> </w:t>
      </w:r>
      <w:proofErr w:type="spellStart"/>
      <w:r w:rsidRPr="006E07E8">
        <w:rPr>
          <w:b/>
          <w:bCs/>
          <w:color w:val="333333"/>
          <w:rtl/>
        </w:rPr>
        <w:t>לילקי</w:t>
      </w:r>
      <w:proofErr w:type="spellEnd"/>
      <w:r w:rsidRPr="006E07E8">
        <w:rPr>
          <w:b/>
          <w:bCs/>
          <w:color w:val="333333"/>
          <w:rtl/>
        </w:rPr>
        <w:t xml:space="preserve"> </w:t>
      </w:r>
      <w:proofErr w:type="spellStart"/>
      <w:r w:rsidRPr="006E07E8">
        <w:rPr>
          <w:b/>
          <w:bCs/>
          <w:color w:val="333333"/>
          <w:rtl/>
        </w:rPr>
        <w:t>ולכריז</w:t>
      </w:r>
      <w:proofErr w:type="spellEnd"/>
      <w:r w:rsidRPr="006E07E8">
        <w:rPr>
          <w:color w:val="333333"/>
          <w:rtl/>
        </w:rPr>
        <w:t> [אדוני גם כן שילקה ויכריז]! </w:t>
      </w:r>
      <w:r w:rsidRPr="006E07E8">
        <w:rPr>
          <w:b/>
          <w:bCs/>
          <w:color w:val="333333"/>
          <w:rtl/>
        </w:rPr>
        <w:t>אמר ליה</w:t>
      </w:r>
      <w:r w:rsidRPr="006E07E8">
        <w:rPr>
          <w:color w:val="333333"/>
          <w:rtl/>
        </w:rPr>
        <w:t> [לו]: אני חושש לעשות כן, שמא </w:t>
      </w:r>
      <w:r w:rsidRPr="006E07E8">
        <w:rPr>
          <w:b/>
          <w:bCs/>
          <w:color w:val="333333"/>
          <w:rtl/>
        </w:rPr>
        <w:t xml:space="preserve">איכא </w:t>
      </w:r>
      <w:proofErr w:type="spellStart"/>
      <w:r w:rsidRPr="006E07E8">
        <w:rPr>
          <w:b/>
          <w:bCs/>
          <w:color w:val="333333"/>
          <w:rtl/>
        </w:rPr>
        <w:t>דשמע</w:t>
      </w:r>
      <w:proofErr w:type="spellEnd"/>
      <w:r w:rsidRPr="006E07E8">
        <w:rPr>
          <w:b/>
          <w:bCs/>
          <w:color w:val="333333"/>
          <w:rtl/>
        </w:rPr>
        <w:t xml:space="preserve"> בהא ולא שמע בהא</w:t>
      </w:r>
      <w:r w:rsidRPr="006E07E8">
        <w:rPr>
          <w:color w:val="333333"/>
          <w:rtl/>
        </w:rPr>
        <w:t>[יש שישמע בזו ולא ישמע בזו], כלומר, שישמע שהלקו, ולא ישמע את ההכרזה שהלקאה זו היא משום יחוד בלבד.</w:t>
      </w:r>
    </w:p>
    <w:p w:rsidR="006E07E8" w:rsidRPr="006E07E8" w:rsidRDefault="006E07E8" w:rsidP="006E07E8">
      <w:pPr>
        <w:pStyle w:val="he"/>
        <w:shd w:val="clear" w:color="auto" w:fill="FFFFFF"/>
        <w:bidi/>
        <w:spacing w:before="0" w:beforeAutospacing="0" w:after="0" w:afterAutospacing="0" w:line="360" w:lineRule="auto"/>
        <w:jc w:val="both"/>
        <w:rPr>
          <w:color w:val="333333"/>
          <w:rtl/>
        </w:rPr>
      </w:pPr>
      <w:r w:rsidRPr="006E07E8">
        <w:rPr>
          <w:b/>
          <w:bCs/>
          <w:color w:val="333333"/>
          <w:rtl/>
        </w:rPr>
        <w:t>אמר רב: מלקין על לא טובה השמועה,</w:t>
      </w:r>
      <w:r w:rsidRPr="006E07E8">
        <w:rPr>
          <w:color w:val="333333"/>
          <w:rtl/>
        </w:rPr>
        <w:t> לא רק על עובדות בדוקות, אלא גם כאשר יוצא שם רע על אדם שעובר עבירות, </w:t>
      </w:r>
      <w:r w:rsidRPr="006E07E8">
        <w:rPr>
          <w:b/>
          <w:bCs/>
          <w:color w:val="333333"/>
          <w:rtl/>
        </w:rPr>
        <w:t xml:space="preserve">שנאמר: "אל בני כי </w:t>
      </w:r>
      <w:proofErr w:type="spellStart"/>
      <w:r w:rsidRPr="006E07E8">
        <w:rPr>
          <w:b/>
          <w:bCs/>
          <w:color w:val="333333"/>
          <w:rtl/>
        </w:rPr>
        <w:t>לוא</w:t>
      </w:r>
      <w:proofErr w:type="spellEnd"/>
      <w:r w:rsidRPr="006E07E8">
        <w:rPr>
          <w:b/>
          <w:bCs/>
          <w:color w:val="333333"/>
          <w:rtl/>
        </w:rPr>
        <w:t xml:space="preserve"> טובה השמעה"</w:t>
      </w:r>
      <w:r w:rsidRPr="006E07E8">
        <w:rPr>
          <w:color w:val="333333"/>
          <w:rtl/>
        </w:rPr>
        <w:t> (</w:t>
      </w:r>
      <w:hyperlink r:id="rId7" w:history="1">
        <w:r w:rsidRPr="006E07E8">
          <w:rPr>
            <w:rStyle w:val="Hyperlink"/>
            <w:b/>
            <w:bCs/>
            <w:color w:val="333333"/>
            <w:spacing w:val="15"/>
            <w:rtl/>
          </w:rPr>
          <w:t>שמואל א ב, כד</w:t>
        </w:r>
      </w:hyperlink>
      <w:r w:rsidRPr="006E07E8">
        <w:rPr>
          <w:color w:val="333333"/>
          <w:rtl/>
        </w:rPr>
        <w:t>). </w:t>
      </w:r>
      <w:r w:rsidRPr="006E07E8">
        <w:rPr>
          <w:b/>
          <w:bCs/>
          <w:color w:val="333333"/>
          <w:rtl/>
        </w:rPr>
        <w:t xml:space="preserve">מר </w:t>
      </w:r>
      <w:proofErr w:type="spellStart"/>
      <w:r w:rsidRPr="006E07E8">
        <w:rPr>
          <w:b/>
          <w:bCs/>
          <w:color w:val="333333"/>
          <w:rtl/>
        </w:rPr>
        <w:t>זוטרא</w:t>
      </w:r>
      <w:proofErr w:type="spellEnd"/>
      <w:r w:rsidRPr="006E07E8">
        <w:rPr>
          <w:color w:val="333333"/>
          <w:rtl/>
        </w:rPr>
        <w:t xml:space="preserve"> כשהיה מוצא אדם שיצא עליו שם </w:t>
      </w:r>
      <w:proofErr w:type="spellStart"/>
      <w:r w:rsidRPr="006E07E8">
        <w:rPr>
          <w:color w:val="333333"/>
          <w:rtl/>
        </w:rPr>
        <w:t>רע,</w:t>
      </w:r>
      <w:r w:rsidRPr="006E07E8">
        <w:rPr>
          <w:b/>
          <w:bCs/>
          <w:color w:val="333333"/>
          <w:rtl/>
        </w:rPr>
        <w:t>מותיב</w:t>
      </w:r>
      <w:proofErr w:type="spellEnd"/>
      <w:r w:rsidRPr="006E07E8">
        <w:rPr>
          <w:b/>
          <w:bCs/>
          <w:color w:val="333333"/>
          <w:rtl/>
        </w:rPr>
        <w:t xml:space="preserve"> לה </w:t>
      </w:r>
      <w:proofErr w:type="spellStart"/>
      <w:r w:rsidRPr="006E07E8">
        <w:rPr>
          <w:b/>
          <w:bCs/>
          <w:color w:val="333333"/>
          <w:rtl/>
        </w:rPr>
        <w:t>אפסירה</w:t>
      </w:r>
      <w:proofErr w:type="spellEnd"/>
      <w:r w:rsidRPr="006E07E8">
        <w:rPr>
          <w:b/>
          <w:bCs/>
          <w:color w:val="333333"/>
          <w:rtl/>
        </w:rPr>
        <w:t xml:space="preserve"> על כתפיה</w:t>
      </w:r>
      <w:r w:rsidRPr="006E07E8">
        <w:rPr>
          <w:color w:val="333333"/>
          <w:rtl/>
        </w:rPr>
        <w:t> [היה שם רסן של חמור על כתפיו] </w:t>
      </w:r>
      <w:r w:rsidRPr="006E07E8">
        <w:rPr>
          <w:b/>
          <w:bCs/>
          <w:color w:val="333333"/>
          <w:rtl/>
        </w:rPr>
        <w:t>ומקרי ליה</w:t>
      </w:r>
      <w:r w:rsidRPr="006E07E8">
        <w:rPr>
          <w:color w:val="333333"/>
          <w:rtl/>
        </w:rPr>
        <w:t> [והיה מקריא לו] בשעת המלקות: </w:t>
      </w:r>
      <w:r w:rsidRPr="006E07E8">
        <w:rPr>
          <w:b/>
          <w:bCs/>
          <w:color w:val="333333"/>
          <w:rtl/>
        </w:rPr>
        <w:t>"אל בני</w:t>
      </w:r>
      <w:r w:rsidRPr="006E07E8">
        <w:rPr>
          <w:color w:val="333333"/>
          <w:rtl/>
        </w:rPr>
        <w:t> כי לא טובה השמועה</w:t>
      </w:r>
    </w:p>
    <w:p w:rsidR="006E07E8" w:rsidRPr="006E07E8" w:rsidRDefault="006E07E8" w:rsidP="006E07E8">
      <w:pPr>
        <w:pStyle w:val="he"/>
        <w:shd w:val="clear" w:color="auto" w:fill="FFFFFF"/>
        <w:bidi/>
        <w:spacing w:before="0" w:beforeAutospacing="0" w:after="0" w:afterAutospacing="0" w:line="360" w:lineRule="auto"/>
        <w:jc w:val="both"/>
        <w:rPr>
          <w:color w:val="333333"/>
          <w:rtl/>
        </w:rPr>
      </w:pPr>
      <w:r w:rsidRPr="006E07E8">
        <w:rPr>
          <w:b/>
          <w:bCs/>
          <w:color w:val="333333"/>
          <w:rtl/>
        </w:rPr>
        <w:t>"</w:t>
      </w:r>
      <w:r w:rsidRPr="006E07E8">
        <w:rPr>
          <w:color w:val="333333"/>
          <w:rtl/>
        </w:rPr>
        <w:t>להודיע לרבים על מה הוא לוקה. </w:t>
      </w:r>
      <w:r w:rsidRPr="006E07E8">
        <w:rPr>
          <w:b/>
          <w:bCs/>
          <w:color w:val="333333"/>
          <w:rtl/>
        </w:rPr>
        <w:t xml:space="preserve">אמר </w:t>
      </w:r>
      <w:proofErr w:type="spellStart"/>
      <w:r w:rsidRPr="006E07E8">
        <w:rPr>
          <w:b/>
          <w:bCs/>
          <w:color w:val="333333"/>
          <w:rtl/>
        </w:rPr>
        <w:t>רבה:</w:t>
      </w:r>
      <w:r w:rsidRPr="006E07E8">
        <w:rPr>
          <w:color w:val="333333"/>
          <w:rtl/>
        </w:rPr>
        <w:t>אשה</w:t>
      </w:r>
      <w:proofErr w:type="spellEnd"/>
      <w:r w:rsidRPr="006E07E8">
        <w:rPr>
          <w:color w:val="333333"/>
          <w:rtl/>
        </w:rPr>
        <w:t xml:space="preserve"> ש</w:t>
      </w:r>
      <w:r w:rsidRPr="006E07E8">
        <w:rPr>
          <w:b/>
          <w:bCs/>
          <w:color w:val="333333"/>
          <w:rtl/>
        </w:rPr>
        <w:t>בעלה בעיר</w:t>
      </w:r>
      <w:r w:rsidRPr="006E07E8">
        <w:rPr>
          <w:color w:val="333333"/>
          <w:rtl/>
        </w:rPr>
        <w:t> — </w:t>
      </w:r>
      <w:r w:rsidRPr="006E07E8">
        <w:rPr>
          <w:b/>
          <w:bCs/>
          <w:color w:val="333333"/>
          <w:rtl/>
        </w:rPr>
        <w:t xml:space="preserve">אין </w:t>
      </w:r>
      <w:proofErr w:type="spellStart"/>
      <w:r w:rsidRPr="006E07E8">
        <w:rPr>
          <w:b/>
          <w:bCs/>
          <w:color w:val="333333"/>
          <w:rtl/>
        </w:rPr>
        <w:t>חוששין</w:t>
      </w:r>
      <w:proofErr w:type="spellEnd"/>
      <w:r w:rsidRPr="006E07E8">
        <w:rPr>
          <w:b/>
          <w:bCs/>
          <w:color w:val="333333"/>
          <w:rtl/>
        </w:rPr>
        <w:t xml:space="preserve"> משום ייחוד</w:t>
      </w:r>
      <w:r w:rsidRPr="006E07E8">
        <w:rPr>
          <w:color w:val="333333"/>
          <w:rtl/>
        </w:rPr>
        <w:t> </w:t>
      </w:r>
      <w:proofErr w:type="spellStart"/>
      <w:r w:rsidRPr="006E07E8">
        <w:rPr>
          <w:color w:val="333333"/>
          <w:rtl/>
        </w:rPr>
        <w:t>עימה</w:t>
      </w:r>
      <w:proofErr w:type="spellEnd"/>
      <w:r w:rsidRPr="006E07E8">
        <w:rPr>
          <w:color w:val="333333"/>
          <w:rtl/>
        </w:rPr>
        <w:t>, מפני שחוששים הם לעבור עבירה, שאינם יודעים מתי יחזור הבעל. </w:t>
      </w:r>
      <w:r w:rsidRPr="006E07E8">
        <w:rPr>
          <w:b/>
          <w:bCs/>
          <w:color w:val="333333"/>
          <w:rtl/>
        </w:rPr>
        <w:t xml:space="preserve">אמר רב </w:t>
      </w:r>
      <w:proofErr w:type="spellStart"/>
      <w:r w:rsidRPr="006E07E8">
        <w:rPr>
          <w:b/>
          <w:bCs/>
          <w:color w:val="333333"/>
          <w:rtl/>
        </w:rPr>
        <w:t>יוסף:</w:t>
      </w:r>
      <w:r w:rsidRPr="006E07E8">
        <w:rPr>
          <w:color w:val="333333"/>
          <w:rtl/>
        </w:rPr>
        <w:t>אם</w:t>
      </w:r>
      <w:proofErr w:type="spellEnd"/>
      <w:r w:rsidRPr="006E07E8">
        <w:rPr>
          <w:color w:val="333333"/>
          <w:rtl/>
        </w:rPr>
        <w:t xml:space="preserve"> היה </w:t>
      </w:r>
      <w:r w:rsidRPr="006E07E8">
        <w:rPr>
          <w:b/>
          <w:bCs/>
          <w:color w:val="333333"/>
          <w:rtl/>
        </w:rPr>
        <w:t>פתח פתוח לרשות הרבים</w:t>
      </w:r>
      <w:r w:rsidRPr="006E07E8">
        <w:rPr>
          <w:color w:val="333333"/>
          <w:rtl/>
        </w:rPr>
        <w:t> — </w:t>
      </w:r>
      <w:r w:rsidRPr="006E07E8">
        <w:rPr>
          <w:b/>
          <w:bCs/>
          <w:color w:val="333333"/>
          <w:rtl/>
        </w:rPr>
        <w:t xml:space="preserve">אין </w:t>
      </w:r>
      <w:proofErr w:type="spellStart"/>
      <w:r w:rsidRPr="006E07E8">
        <w:rPr>
          <w:b/>
          <w:bCs/>
          <w:color w:val="333333"/>
          <w:rtl/>
        </w:rPr>
        <w:t>חוששין</w:t>
      </w:r>
      <w:proofErr w:type="spellEnd"/>
      <w:r w:rsidRPr="006E07E8">
        <w:rPr>
          <w:b/>
          <w:bCs/>
          <w:color w:val="333333"/>
          <w:rtl/>
        </w:rPr>
        <w:t xml:space="preserve"> משום ייחוד.</w:t>
      </w:r>
      <w:r w:rsidRPr="006E07E8">
        <w:rPr>
          <w:color w:val="333333"/>
          <w:rtl/>
        </w:rPr>
        <w:t> מסופר: </w:t>
      </w:r>
      <w:r w:rsidRPr="006E07E8">
        <w:rPr>
          <w:b/>
          <w:bCs/>
          <w:color w:val="333333"/>
          <w:rtl/>
        </w:rPr>
        <w:t xml:space="preserve">רב ביבי </w:t>
      </w:r>
      <w:proofErr w:type="spellStart"/>
      <w:r w:rsidRPr="006E07E8">
        <w:rPr>
          <w:b/>
          <w:bCs/>
          <w:color w:val="333333"/>
          <w:rtl/>
        </w:rPr>
        <w:t>איקלע</w:t>
      </w:r>
      <w:proofErr w:type="spellEnd"/>
      <w:r w:rsidRPr="006E07E8">
        <w:rPr>
          <w:b/>
          <w:bCs/>
          <w:color w:val="333333"/>
          <w:rtl/>
        </w:rPr>
        <w:t xml:space="preserve"> לבי</w:t>
      </w:r>
      <w:r w:rsidRPr="006E07E8">
        <w:rPr>
          <w:color w:val="333333"/>
          <w:rtl/>
        </w:rPr>
        <w:t> [הזדמן לבית] </w:t>
      </w:r>
      <w:r w:rsidRPr="006E07E8">
        <w:rPr>
          <w:b/>
          <w:bCs/>
          <w:color w:val="333333"/>
          <w:rtl/>
        </w:rPr>
        <w:t xml:space="preserve">רב יוסף. בתר </w:t>
      </w:r>
      <w:proofErr w:type="spellStart"/>
      <w:r w:rsidRPr="006E07E8">
        <w:rPr>
          <w:b/>
          <w:bCs/>
          <w:color w:val="333333"/>
          <w:rtl/>
        </w:rPr>
        <w:t>דכרך</w:t>
      </w:r>
      <w:proofErr w:type="spellEnd"/>
      <w:r w:rsidRPr="006E07E8">
        <w:rPr>
          <w:b/>
          <w:bCs/>
          <w:color w:val="333333"/>
          <w:rtl/>
        </w:rPr>
        <w:t xml:space="preserve"> </w:t>
      </w:r>
      <w:proofErr w:type="spellStart"/>
      <w:r w:rsidRPr="006E07E8">
        <w:rPr>
          <w:b/>
          <w:bCs/>
          <w:color w:val="333333"/>
          <w:rtl/>
        </w:rPr>
        <w:t>ריפתא</w:t>
      </w:r>
      <w:proofErr w:type="spellEnd"/>
      <w:r w:rsidRPr="006E07E8">
        <w:rPr>
          <w:color w:val="333333"/>
          <w:rtl/>
        </w:rPr>
        <w:t>[אחרי שאכל] בערב </w:t>
      </w:r>
      <w:r w:rsidRPr="006E07E8">
        <w:rPr>
          <w:b/>
          <w:bCs/>
          <w:color w:val="333333"/>
          <w:rtl/>
        </w:rPr>
        <w:t>אמר להו</w:t>
      </w:r>
      <w:r w:rsidRPr="006E07E8">
        <w:rPr>
          <w:color w:val="333333"/>
          <w:rtl/>
        </w:rPr>
        <w:t> [להם] רב יוסף לאנשי ביתו: </w:t>
      </w:r>
      <w:r w:rsidRPr="006E07E8">
        <w:rPr>
          <w:b/>
          <w:bCs/>
          <w:color w:val="333333"/>
          <w:rtl/>
        </w:rPr>
        <w:t xml:space="preserve">שקולי </w:t>
      </w:r>
      <w:proofErr w:type="spellStart"/>
      <w:r w:rsidRPr="006E07E8">
        <w:rPr>
          <w:b/>
          <w:bCs/>
          <w:color w:val="333333"/>
          <w:rtl/>
        </w:rPr>
        <w:t>דרגא</w:t>
      </w:r>
      <w:proofErr w:type="spellEnd"/>
      <w:r w:rsidRPr="006E07E8">
        <w:rPr>
          <w:b/>
          <w:bCs/>
          <w:color w:val="333333"/>
          <w:rtl/>
        </w:rPr>
        <w:t xml:space="preserve"> מתותי</w:t>
      </w:r>
      <w:r w:rsidRPr="006E07E8">
        <w:rPr>
          <w:color w:val="333333"/>
          <w:rtl/>
        </w:rPr>
        <w:t> [הוציאו את המדרגות, הסולם, מתחת] </w:t>
      </w:r>
      <w:r w:rsidRPr="006E07E8">
        <w:rPr>
          <w:b/>
          <w:bCs/>
          <w:color w:val="333333"/>
          <w:rtl/>
        </w:rPr>
        <w:t>ביבי</w:t>
      </w:r>
      <w:r w:rsidRPr="006E07E8">
        <w:rPr>
          <w:color w:val="333333"/>
          <w:rtl/>
        </w:rPr>
        <w:t> שהיה ישן בעליה, כלומר, שלא יוכל רב ביבי לרדת, משום איסור ייחוד עם אשת רב יוסף. ומקשים: </w:t>
      </w:r>
      <w:r w:rsidRPr="006E07E8">
        <w:rPr>
          <w:b/>
          <w:bCs/>
          <w:color w:val="333333"/>
          <w:rtl/>
        </w:rPr>
        <w:t>והא</w:t>
      </w:r>
      <w:r w:rsidRPr="006E07E8">
        <w:rPr>
          <w:color w:val="333333"/>
          <w:rtl/>
        </w:rPr>
        <w:t> [והרי]</w:t>
      </w:r>
      <w:r w:rsidRPr="006E07E8">
        <w:rPr>
          <w:b/>
          <w:bCs/>
          <w:color w:val="333333"/>
          <w:rtl/>
        </w:rPr>
        <w:t>אמר רבה:</w:t>
      </w:r>
      <w:r w:rsidRPr="006E07E8">
        <w:rPr>
          <w:color w:val="333333"/>
          <w:rtl/>
        </w:rPr>
        <w:t> </w:t>
      </w:r>
      <w:proofErr w:type="spellStart"/>
      <w:r w:rsidRPr="006E07E8">
        <w:rPr>
          <w:color w:val="333333"/>
          <w:rtl/>
        </w:rPr>
        <w:t>אשה</w:t>
      </w:r>
      <w:proofErr w:type="spellEnd"/>
      <w:r w:rsidRPr="006E07E8">
        <w:rPr>
          <w:color w:val="333333"/>
          <w:rtl/>
        </w:rPr>
        <w:t xml:space="preserve"> ש</w:t>
      </w:r>
      <w:r w:rsidRPr="006E07E8">
        <w:rPr>
          <w:b/>
          <w:bCs/>
          <w:color w:val="333333"/>
          <w:rtl/>
        </w:rPr>
        <w:t xml:space="preserve">בעלה בעיר אין </w:t>
      </w:r>
      <w:proofErr w:type="spellStart"/>
      <w:r w:rsidRPr="006E07E8">
        <w:rPr>
          <w:b/>
          <w:bCs/>
          <w:color w:val="333333"/>
          <w:rtl/>
        </w:rPr>
        <w:t>חוששין</w:t>
      </w:r>
      <w:proofErr w:type="spellEnd"/>
      <w:r w:rsidRPr="006E07E8">
        <w:rPr>
          <w:b/>
          <w:bCs/>
          <w:color w:val="333333"/>
          <w:rtl/>
        </w:rPr>
        <w:t xml:space="preserve"> משום ייחוד!</w:t>
      </w:r>
      <w:r w:rsidRPr="006E07E8">
        <w:rPr>
          <w:color w:val="333333"/>
          <w:rtl/>
        </w:rPr>
        <w:t> ומשיבים: </w:t>
      </w:r>
      <w:r w:rsidRPr="006E07E8">
        <w:rPr>
          <w:b/>
          <w:bCs/>
          <w:color w:val="333333"/>
          <w:rtl/>
        </w:rPr>
        <w:t>שאני</w:t>
      </w:r>
      <w:r w:rsidRPr="006E07E8">
        <w:rPr>
          <w:color w:val="333333"/>
          <w:rtl/>
        </w:rPr>
        <w:t> [שונה] </w:t>
      </w:r>
      <w:r w:rsidRPr="006E07E8">
        <w:rPr>
          <w:b/>
          <w:bCs/>
          <w:color w:val="333333"/>
          <w:rtl/>
        </w:rPr>
        <w:t xml:space="preserve">רב ביבי </w:t>
      </w:r>
      <w:proofErr w:type="spellStart"/>
      <w:r w:rsidRPr="006E07E8">
        <w:rPr>
          <w:b/>
          <w:bCs/>
          <w:color w:val="333333"/>
          <w:rtl/>
        </w:rPr>
        <w:t>דשושבינתיה</w:t>
      </w:r>
      <w:proofErr w:type="spellEnd"/>
      <w:r w:rsidRPr="006E07E8">
        <w:rPr>
          <w:b/>
          <w:bCs/>
          <w:color w:val="333333"/>
          <w:rtl/>
        </w:rPr>
        <w:t xml:space="preserve"> </w:t>
      </w:r>
      <w:proofErr w:type="spellStart"/>
      <w:r w:rsidRPr="006E07E8">
        <w:rPr>
          <w:b/>
          <w:bCs/>
          <w:color w:val="333333"/>
          <w:rtl/>
        </w:rPr>
        <w:t>הואי</w:t>
      </w:r>
      <w:proofErr w:type="spellEnd"/>
      <w:r w:rsidRPr="006E07E8">
        <w:rPr>
          <w:b/>
          <w:bCs/>
          <w:color w:val="333333"/>
          <w:rtl/>
        </w:rPr>
        <w:t xml:space="preserve"> </w:t>
      </w:r>
      <w:proofErr w:type="spellStart"/>
      <w:r w:rsidRPr="006E07E8">
        <w:rPr>
          <w:b/>
          <w:bCs/>
          <w:color w:val="333333"/>
          <w:rtl/>
        </w:rPr>
        <w:t>וגייסא</w:t>
      </w:r>
      <w:proofErr w:type="spellEnd"/>
      <w:r w:rsidRPr="006E07E8">
        <w:rPr>
          <w:b/>
          <w:bCs/>
          <w:color w:val="333333"/>
          <w:rtl/>
        </w:rPr>
        <w:t xml:space="preserve"> ביה</w:t>
      </w:r>
      <w:r w:rsidRPr="006E07E8">
        <w:rPr>
          <w:color w:val="333333"/>
          <w:rtl/>
        </w:rPr>
        <w:t xml:space="preserve"> [שאשת רב </w:t>
      </w:r>
      <w:proofErr w:type="spellStart"/>
      <w:r w:rsidRPr="006E07E8">
        <w:rPr>
          <w:color w:val="333333"/>
          <w:rtl/>
        </w:rPr>
        <w:t>יוסףידידתו</w:t>
      </w:r>
      <w:proofErr w:type="spellEnd"/>
      <w:r w:rsidRPr="006E07E8">
        <w:rPr>
          <w:color w:val="333333"/>
          <w:rtl/>
        </w:rPr>
        <w:t xml:space="preserve"> </w:t>
      </w:r>
      <w:proofErr w:type="spellStart"/>
      <w:r w:rsidRPr="006E07E8">
        <w:rPr>
          <w:color w:val="333333"/>
          <w:rtl/>
        </w:rPr>
        <w:t>היתה</w:t>
      </w:r>
      <w:proofErr w:type="spellEnd"/>
      <w:r w:rsidRPr="006E07E8">
        <w:rPr>
          <w:color w:val="333333"/>
          <w:rtl/>
        </w:rPr>
        <w:t xml:space="preserve"> </w:t>
      </w:r>
      <w:proofErr w:type="spellStart"/>
      <w:r w:rsidRPr="006E07E8">
        <w:rPr>
          <w:color w:val="333333"/>
          <w:rtl/>
        </w:rPr>
        <w:t>והיתה</w:t>
      </w:r>
      <w:proofErr w:type="spellEnd"/>
      <w:r w:rsidRPr="006E07E8">
        <w:rPr>
          <w:color w:val="333333"/>
          <w:rtl/>
        </w:rPr>
        <w:t xml:space="preserve"> רגילה בו], ולכן יש לחשוש יותר.</w:t>
      </w:r>
    </w:p>
    <w:p w:rsidR="006E07E8" w:rsidRPr="006E07E8" w:rsidRDefault="006E07E8" w:rsidP="006E07E8">
      <w:pPr>
        <w:pStyle w:val="he"/>
        <w:shd w:val="clear" w:color="auto" w:fill="FFFFFF"/>
        <w:bidi/>
        <w:spacing w:before="0" w:beforeAutospacing="0" w:after="0" w:afterAutospacing="0" w:line="360" w:lineRule="auto"/>
        <w:jc w:val="both"/>
        <w:rPr>
          <w:color w:val="333333"/>
          <w:rtl/>
        </w:rPr>
      </w:pPr>
      <w:r w:rsidRPr="006E07E8">
        <w:rPr>
          <w:b/>
          <w:bCs/>
          <w:color w:val="333333"/>
          <w:rtl/>
        </w:rPr>
        <w:t>אמר רב כהנא:</w:t>
      </w:r>
      <w:r w:rsidRPr="006E07E8">
        <w:rPr>
          <w:color w:val="333333"/>
          <w:rtl/>
        </w:rPr>
        <w:t> כאשר </w:t>
      </w:r>
      <w:r w:rsidRPr="006E07E8">
        <w:rPr>
          <w:b/>
          <w:bCs/>
          <w:color w:val="333333"/>
          <w:rtl/>
        </w:rPr>
        <w:t>אנשים</w:t>
      </w:r>
      <w:r w:rsidRPr="006E07E8">
        <w:rPr>
          <w:color w:val="333333"/>
          <w:rtl/>
        </w:rPr>
        <w:t xml:space="preserve"> (גברים) </w:t>
      </w:r>
      <w:proofErr w:type="spellStart"/>
      <w:r w:rsidRPr="006E07E8">
        <w:rPr>
          <w:color w:val="333333"/>
          <w:rtl/>
        </w:rPr>
        <w:t>נמצאים</w:t>
      </w:r>
      <w:r w:rsidRPr="006E07E8">
        <w:rPr>
          <w:b/>
          <w:bCs/>
          <w:color w:val="333333"/>
          <w:rtl/>
        </w:rPr>
        <w:t>מבחוץ</w:t>
      </w:r>
      <w:proofErr w:type="spellEnd"/>
      <w:r w:rsidRPr="006E07E8">
        <w:rPr>
          <w:b/>
          <w:bCs/>
          <w:color w:val="333333"/>
          <w:rtl/>
        </w:rPr>
        <w:t>,</w:t>
      </w:r>
      <w:r w:rsidRPr="006E07E8">
        <w:rPr>
          <w:color w:val="333333"/>
          <w:rtl/>
        </w:rPr>
        <w:t> בחדר החיצוני, </w:t>
      </w:r>
      <w:r w:rsidRPr="006E07E8">
        <w:rPr>
          <w:b/>
          <w:bCs/>
          <w:color w:val="333333"/>
          <w:rtl/>
        </w:rPr>
        <w:t>ונשים מבפנים,</w:t>
      </w:r>
      <w:r w:rsidRPr="006E07E8">
        <w:rPr>
          <w:color w:val="333333"/>
          <w:rtl/>
        </w:rPr>
        <w:t> בחדר פנימי — </w:t>
      </w:r>
      <w:r w:rsidRPr="006E07E8">
        <w:rPr>
          <w:b/>
          <w:bCs/>
          <w:color w:val="333333"/>
          <w:rtl/>
        </w:rPr>
        <w:t xml:space="preserve">אין </w:t>
      </w:r>
      <w:proofErr w:type="spellStart"/>
      <w:r w:rsidRPr="006E07E8">
        <w:rPr>
          <w:b/>
          <w:bCs/>
          <w:color w:val="333333"/>
          <w:rtl/>
        </w:rPr>
        <w:t>חוששין</w:t>
      </w:r>
      <w:proofErr w:type="spellEnd"/>
      <w:r w:rsidRPr="006E07E8">
        <w:rPr>
          <w:b/>
          <w:bCs/>
          <w:color w:val="333333"/>
          <w:rtl/>
        </w:rPr>
        <w:t xml:space="preserve"> משום ייחוד</w:t>
      </w:r>
      <w:r w:rsidRPr="006E07E8">
        <w:rPr>
          <w:color w:val="333333"/>
          <w:rtl/>
        </w:rPr>
        <w:t> אם נכנס אחד מן האנשים למקום הנשים, לפי שרואים אותו חבריו כשנכנס. אבל אם היו </w:t>
      </w:r>
      <w:proofErr w:type="spellStart"/>
      <w:r w:rsidRPr="006E07E8">
        <w:rPr>
          <w:b/>
          <w:bCs/>
          <w:color w:val="333333"/>
          <w:rtl/>
        </w:rPr>
        <w:t>אנשיםמבפנים</w:t>
      </w:r>
      <w:proofErr w:type="spellEnd"/>
      <w:r w:rsidRPr="006E07E8">
        <w:rPr>
          <w:b/>
          <w:bCs/>
          <w:color w:val="333333"/>
          <w:rtl/>
        </w:rPr>
        <w:t xml:space="preserve"> ונשים מבחוץ</w:t>
      </w:r>
      <w:r w:rsidRPr="006E07E8">
        <w:rPr>
          <w:color w:val="333333"/>
          <w:rtl/>
        </w:rPr>
        <w:t> — </w:t>
      </w:r>
      <w:proofErr w:type="spellStart"/>
      <w:r w:rsidRPr="006E07E8">
        <w:rPr>
          <w:b/>
          <w:bCs/>
          <w:color w:val="333333"/>
          <w:rtl/>
        </w:rPr>
        <w:t>חוששין</w:t>
      </w:r>
      <w:proofErr w:type="spellEnd"/>
      <w:r w:rsidRPr="006E07E8">
        <w:rPr>
          <w:b/>
          <w:bCs/>
          <w:color w:val="333333"/>
          <w:rtl/>
        </w:rPr>
        <w:t xml:space="preserve"> משום ייחוד</w:t>
      </w:r>
      <w:r w:rsidRPr="006E07E8">
        <w:rPr>
          <w:color w:val="333333"/>
          <w:rtl/>
        </w:rPr>
        <w:t> שמא יאמר שיוצא לצורך אחר ויתייחד עם הנשים.</w:t>
      </w:r>
    </w:p>
    <w:p w:rsidR="006E07E8" w:rsidRPr="006E07E8" w:rsidRDefault="006E07E8" w:rsidP="006E07E8">
      <w:pPr>
        <w:pStyle w:val="he"/>
        <w:shd w:val="clear" w:color="auto" w:fill="FFFFFF"/>
        <w:bidi/>
        <w:spacing w:before="0" w:beforeAutospacing="0" w:after="0" w:afterAutospacing="0" w:line="360" w:lineRule="auto"/>
        <w:jc w:val="both"/>
        <w:rPr>
          <w:color w:val="333333"/>
          <w:rtl/>
        </w:rPr>
      </w:pPr>
      <w:r w:rsidRPr="006E07E8">
        <w:rPr>
          <w:color w:val="333333"/>
          <w:rtl/>
        </w:rPr>
        <w:t>ומעירים: </w:t>
      </w:r>
      <w:proofErr w:type="spellStart"/>
      <w:r w:rsidRPr="006E07E8">
        <w:rPr>
          <w:b/>
          <w:bCs/>
          <w:color w:val="333333"/>
          <w:rtl/>
        </w:rPr>
        <w:t>במתניתא</w:t>
      </w:r>
      <w:proofErr w:type="spellEnd"/>
      <w:r w:rsidRPr="006E07E8">
        <w:rPr>
          <w:b/>
          <w:bCs/>
          <w:color w:val="333333"/>
          <w:rtl/>
        </w:rPr>
        <w:t xml:space="preserve"> תנא איפכא</w:t>
      </w:r>
      <w:r w:rsidRPr="006E07E8">
        <w:rPr>
          <w:color w:val="333333"/>
          <w:rtl/>
        </w:rPr>
        <w:t xml:space="preserve"> [בברייתא שנה ההיפך], שאם אנשים מבחוץ ונשים מבפנים חוששים שמא יכנס אחד מהאנשים פנימה בלא שירגישו בו. ואם אנשים מבפנים ונשים מבחוץ — אין חוששים </w:t>
      </w:r>
      <w:proofErr w:type="spellStart"/>
      <w:r w:rsidRPr="006E07E8">
        <w:rPr>
          <w:color w:val="333333"/>
          <w:rtl/>
        </w:rPr>
        <w:t>ליחוד</w:t>
      </w:r>
      <w:proofErr w:type="spellEnd"/>
      <w:r w:rsidRPr="006E07E8">
        <w:rPr>
          <w:color w:val="333333"/>
          <w:rtl/>
        </w:rPr>
        <w:t xml:space="preserve">. </w:t>
      </w:r>
      <w:proofErr w:type="spellStart"/>
      <w:r w:rsidRPr="006E07E8">
        <w:rPr>
          <w:color w:val="333333"/>
          <w:rtl/>
        </w:rPr>
        <w:t>מכיון</w:t>
      </w:r>
      <w:proofErr w:type="spellEnd"/>
      <w:r w:rsidRPr="006E07E8">
        <w:rPr>
          <w:color w:val="333333"/>
          <w:rtl/>
        </w:rPr>
        <w:t xml:space="preserve"> שדרך הפנימיים החוצה עוברת דרך הנשים ויחשוש שמא יצא אחד האנשים אחריו. </w:t>
      </w:r>
      <w:r w:rsidRPr="006E07E8">
        <w:rPr>
          <w:b/>
          <w:bCs/>
          <w:color w:val="333333"/>
          <w:rtl/>
        </w:rPr>
        <w:t xml:space="preserve">אמר </w:t>
      </w:r>
      <w:proofErr w:type="spellStart"/>
      <w:r w:rsidRPr="006E07E8">
        <w:rPr>
          <w:b/>
          <w:bCs/>
          <w:color w:val="333333"/>
          <w:rtl/>
        </w:rPr>
        <w:t>אביי</w:t>
      </w:r>
      <w:proofErr w:type="spellEnd"/>
      <w:r w:rsidRPr="006E07E8">
        <w:rPr>
          <w:b/>
          <w:bCs/>
          <w:color w:val="333333"/>
          <w:rtl/>
        </w:rPr>
        <w:t>: השתא</w:t>
      </w:r>
      <w:r w:rsidRPr="006E07E8">
        <w:rPr>
          <w:color w:val="333333"/>
          <w:rtl/>
        </w:rPr>
        <w:t> [עכשיו]ש</w:t>
      </w:r>
      <w:r w:rsidRPr="006E07E8">
        <w:rPr>
          <w:b/>
          <w:bCs/>
          <w:color w:val="333333"/>
          <w:rtl/>
        </w:rPr>
        <w:t>אמר רב כהנא הכי</w:t>
      </w:r>
      <w:r w:rsidRPr="006E07E8">
        <w:rPr>
          <w:color w:val="333333"/>
          <w:rtl/>
        </w:rPr>
        <w:t> [כך] </w:t>
      </w:r>
      <w:r w:rsidRPr="006E07E8">
        <w:rPr>
          <w:b/>
          <w:bCs/>
          <w:color w:val="333333"/>
          <w:rtl/>
        </w:rPr>
        <w:t xml:space="preserve">ותנא </w:t>
      </w:r>
      <w:proofErr w:type="spellStart"/>
      <w:r w:rsidRPr="006E07E8">
        <w:rPr>
          <w:b/>
          <w:bCs/>
          <w:color w:val="333333"/>
          <w:rtl/>
        </w:rPr>
        <w:t>מתניתא</w:t>
      </w:r>
      <w:proofErr w:type="spellEnd"/>
      <w:r w:rsidRPr="006E07E8">
        <w:rPr>
          <w:b/>
          <w:bCs/>
          <w:color w:val="333333"/>
          <w:rtl/>
        </w:rPr>
        <w:t xml:space="preserve"> איפכא</w:t>
      </w:r>
      <w:r w:rsidRPr="006E07E8">
        <w:rPr>
          <w:color w:val="333333"/>
          <w:rtl/>
        </w:rPr>
        <w:t> [ושנויה בברייתא להיפך], </w:t>
      </w:r>
      <w:r w:rsidRPr="006E07E8">
        <w:rPr>
          <w:b/>
          <w:bCs/>
          <w:color w:val="333333"/>
          <w:rtl/>
        </w:rPr>
        <w:t xml:space="preserve">אנא נעביד </w:t>
      </w:r>
      <w:proofErr w:type="spellStart"/>
      <w:r w:rsidRPr="006E07E8">
        <w:rPr>
          <w:b/>
          <w:bCs/>
          <w:color w:val="333333"/>
          <w:rtl/>
        </w:rPr>
        <w:t>לחומרא</w:t>
      </w:r>
      <w:proofErr w:type="spellEnd"/>
      <w:r w:rsidRPr="006E07E8">
        <w:rPr>
          <w:color w:val="333333"/>
          <w:rtl/>
        </w:rPr>
        <w:t> [אנו נעשה לחומרה] ונחמיר לחשוש בשני המקרים.</w:t>
      </w:r>
    </w:p>
    <w:p w:rsidR="006E07E8" w:rsidRPr="006E07E8" w:rsidRDefault="006E07E8" w:rsidP="006E07E8">
      <w:pPr>
        <w:pStyle w:val="he"/>
        <w:shd w:val="clear" w:color="auto" w:fill="FFFFFF"/>
        <w:bidi/>
        <w:spacing w:before="0" w:beforeAutospacing="0" w:after="0" w:afterAutospacing="0" w:line="360" w:lineRule="auto"/>
        <w:jc w:val="both"/>
        <w:rPr>
          <w:color w:val="333333"/>
          <w:rtl/>
        </w:rPr>
      </w:pPr>
      <w:proofErr w:type="spellStart"/>
      <w:r w:rsidRPr="006E07E8">
        <w:rPr>
          <w:b/>
          <w:bCs/>
          <w:color w:val="333333"/>
          <w:rtl/>
        </w:rPr>
        <w:t>אביי</w:t>
      </w:r>
      <w:proofErr w:type="spellEnd"/>
      <w:r w:rsidRPr="006E07E8">
        <w:rPr>
          <w:b/>
          <w:bCs/>
          <w:color w:val="333333"/>
          <w:rtl/>
        </w:rPr>
        <w:t xml:space="preserve"> דייר </w:t>
      </w:r>
      <w:proofErr w:type="spellStart"/>
      <w:r w:rsidRPr="006E07E8">
        <w:rPr>
          <w:b/>
          <w:bCs/>
          <w:color w:val="333333"/>
          <w:rtl/>
        </w:rPr>
        <w:t>גולפי</w:t>
      </w:r>
      <w:proofErr w:type="spellEnd"/>
      <w:r w:rsidRPr="006E07E8">
        <w:rPr>
          <w:color w:val="333333"/>
          <w:rtl/>
        </w:rPr>
        <w:t> [היה מסדר שורות של קנקנים] בין גברים לנשים שלא יוכלו לעבור ממקום למקום בלי להשמיע רעש. </w:t>
      </w:r>
      <w:r w:rsidRPr="006E07E8">
        <w:rPr>
          <w:b/>
          <w:bCs/>
          <w:color w:val="333333"/>
          <w:rtl/>
        </w:rPr>
        <w:t>רבא דייר קנה</w:t>
      </w:r>
      <w:r w:rsidRPr="006E07E8">
        <w:rPr>
          <w:color w:val="333333"/>
          <w:rtl/>
        </w:rPr>
        <w:t> [היה מסדר שורות קנים] שלא יוכלו לעבור. </w:t>
      </w:r>
      <w:r w:rsidRPr="006E07E8">
        <w:rPr>
          <w:b/>
          <w:bCs/>
          <w:color w:val="333333"/>
          <w:rtl/>
        </w:rPr>
        <w:t xml:space="preserve">אמר אבין: </w:t>
      </w:r>
      <w:proofErr w:type="spellStart"/>
      <w:r w:rsidRPr="006E07E8">
        <w:rPr>
          <w:b/>
          <w:bCs/>
          <w:color w:val="333333"/>
          <w:rtl/>
        </w:rPr>
        <w:t>סקבא</w:t>
      </w:r>
      <w:proofErr w:type="spellEnd"/>
      <w:r w:rsidRPr="006E07E8">
        <w:rPr>
          <w:b/>
          <w:bCs/>
          <w:color w:val="333333"/>
          <w:rtl/>
        </w:rPr>
        <w:t xml:space="preserve"> </w:t>
      </w:r>
      <w:proofErr w:type="spellStart"/>
      <w:r w:rsidRPr="006E07E8">
        <w:rPr>
          <w:b/>
          <w:bCs/>
          <w:color w:val="333333"/>
          <w:rtl/>
        </w:rPr>
        <w:t>דשתא</w:t>
      </w:r>
      <w:proofErr w:type="spellEnd"/>
      <w:r w:rsidRPr="006E07E8">
        <w:rPr>
          <w:b/>
          <w:bCs/>
          <w:color w:val="333333"/>
          <w:rtl/>
        </w:rPr>
        <w:t xml:space="preserve"> </w:t>
      </w:r>
      <w:proofErr w:type="spellStart"/>
      <w:r w:rsidRPr="006E07E8">
        <w:rPr>
          <w:b/>
          <w:bCs/>
          <w:color w:val="333333"/>
          <w:rtl/>
        </w:rPr>
        <w:t>ריגלא</w:t>
      </w:r>
      <w:proofErr w:type="spellEnd"/>
      <w:r w:rsidRPr="006E07E8">
        <w:rPr>
          <w:color w:val="333333"/>
          <w:rtl/>
        </w:rPr>
        <w:t xml:space="preserve"> [הפצע, מקום התורפה של </w:t>
      </w:r>
      <w:proofErr w:type="spellStart"/>
      <w:r w:rsidRPr="006E07E8">
        <w:rPr>
          <w:color w:val="333333"/>
          <w:rtl/>
        </w:rPr>
        <w:t>השנההוא</w:t>
      </w:r>
      <w:proofErr w:type="spellEnd"/>
      <w:r w:rsidRPr="006E07E8">
        <w:rPr>
          <w:color w:val="333333"/>
          <w:rtl/>
        </w:rPr>
        <w:t> הרגל] משום שאז זמן שמחה, וגברים ונשים נפגשים ובאים לידי עבירה.</w:t>
      </w:r>
    </w:p>
    <w:p w:rsidR="006E07E8" w:rsidRPr="006E07E8" w:rsidRDefault="006E07E8" w:rsidP="006E07E8">
      <w:pPr>
        <w:pStyle w:val="he"/>
        <w:shd w:val="clear" w:color="auto" w:fill="FFFFFF"/>
        <w:bidi/>
        <w:spacing w:before="0" w:beforeAutospacing="0" w:after="0" w:afterAutospacing="0" w:line="360" w:lineRule="auto"/>
        <w:jc w:val="both"/>
        <w:rPr>
          <w:color w:val="333333"/>
          <w:rtl/>
        </w:rPr>
      </w:pPr>
      <w:r w:rsidRPr="006E07E8">
        <w:rPr>
          <w:color w:val="333333"/>
          <w:rtl/>
        </w:rPr>
        <w:lastRenderedPageBreak/>
        <w:t>א מסופר: </w:t>
      </w:r>
      <w:r w:rsidRPr="006E07E8">
        <w:rPr>
          <w:b/>
          <w:bCs/>
          <w:color w:val="333333"/>
          <w:rtl/>
        </w:rPr>
        <w:t xml:space="preserve">הנך </w:t>
      </w:r>
      <w:proofErr w:type="spellStart"/>
      <w:r w:rsidRPr="006E07E8">
        <w:rPr>
          <w:b/>
          <w:bCs/>
          <w:color w:val="333333"/>
          <w:rtl/>
        </w:rPr>
        <w:t>שבוייתא</w:t>
      </w:r>
      <w:proofErr w:type="spellEnd"/>
      <w:r w:rsidRPr="006E07E8">
        <w:rPr>
          <w:b/>
          <w:bCs/>
          <w:color w:val="333333"/>
          <w:rtl/>
        </w:rPr>
        <w:t xml:space="preserve"> </w:t>
      </w:r>
      <w:proofErr w:type="spellStart"/>
      <w:r w:rsidRPr="006E07E8">
        <w:rPr>
          <w:b/>
          <w:bCs/>
          <w:color w:val="333333"/>
          <w:rtl/>
        </w:rPr>
        <w:t>דאתאי</w:t>
      </w:r>
      <w:proofErr w:type="spellEnd"/>
      <w:r w:rsidRPr="006E07E8">
        <w:rPr>
          <w:color w:val="333333"/>
          <w:rtl/>
        </w:rPr>
        <w:t> [אותן שבוי </w:t>
      </w:r>
      <w:proofErr w:type="spellStart"/>
      <w:r w:rsidRPr="006E07E8">
        <w:rPr>
          <w:color w:val="333333"/>
          <w:rtl/>
        </w:rPr>
        <w:t>ות</w:t>
      </w:r>
      <w:proofErr w:type="spellEnd"/>
      <w:r w:rsidRPr="006E07E8">
        <w:rPr>
          <w:color w:val="333333"/>
          <w:rtl/>
        </w:rPr>
        <w:t xml:space="preserve"> שהובאו] </w:t>
      </w:r>
      <w:proofErr w:type="spellStart"/>
      <w:r w:rsidRPr="006E07E8">
        <w:rPr>
          <w:b/>
          <w:bCs/>
          <w:color w:val="333333"/>
          <w:rtl/>
        </w:rPr>
        <w:t>לנהרדעא</w:t>
      </w:r>
      <w:proofErr w:type="spellEnd"/>
      <w:r w:rsidRPr="006E07E8">
        <w:rPr>
          <w:color w:val="333333"/>
          <w:rtl/>
        </w:rPr>
        <w:t> ונפדו שם. </w:t>
      </w:r>
      <w:proofErr w:type="spellStart"/>
      <w:r w:rsidRPr="006E07E8">
        <w:rPr>
          <w:b/>
          <w:bCs/>
          <w:color w:val="333333"/>
          <w:rtl/>
        </w:rPr>
        <w:t>אסקינהו</w:t>
      </w:r>
      <w:proofErr w:type="spellEnd"/>
      <w:r w:rsidRPr="006E07E8">
        <w:rPr>
          <w:b/>
          <w:bCs/>
          <w:color w:val="333333"/>
          <w:rtl/>
        </w:rPr>
        <w:t xml:space="preserve"> לבי</w:t>
      </w:r>
      <w:r w:rsidRPr="006E07E8">
        <w:rPr>
          <w:color w:val="333333"/>
          <w:rtl/>
        </w:rPr>
        <w:t>[העלות אותן לבית] </w:t>
      </w:r>
      <w:r w:rsidRPr="006E07E8">
        <w:rPr>
          <w:b/>
          <w:bCs/>
          <w:color w:val="333333"/>
          <w:rtl/>
        </w:rPr>
        <w:t xml:space="preserve">רב עמרם </w:t>
      </w:r>
      <w:proofErr w:type="spellStart"/>
      <w:r w:rsidRPr="006E07E8">
        <w:rPr>
          <w:b/>
          <w:bCs/>
          <w:color w:val="333333"/>
          <w:rtl/>
        </w:rPr>
        <w:t>חסידא</w:t>
      </w:r>
      <w:proofErr w:type="spellEnd"/>
      <w:r w:rsidRPr="006E07E8">
        <w:rPr>
          <w:color w:val="333333"/>
          <w:rtl/>
        </w:rPr>
        <w:t> [החסיד],</w:t>
      </w:r>
      <w:proofErr w:type="spellStart"/>
      <w:r w:rsidRPr="006E07E8">
        <w:rPr>
          <w:b/>
          <w:bCs/>
          <w:color w:val="333333"/>
          <w:rtl/>
        </w:rPr>
        <w:t>אשקולו</w:t>
      </w:r>
      <w:proofErr w:type="spellEnd"/>
      <w:r w:rsidRPr="006E07E8">
        <w:rPr>
          <w:b/>
          <w:bCs/>
          <w:color w:val="333333"/>
          <w:rtl/>
        </w:rPr>
        <w:t xml:space="preserve"> </w:t>
      </w:r>
      <w:proofErr w:type="spellStart"/>
      <w:r w:rsidRPr="006E07E8">
        <w:rPr>
          <w:b/>
          <w:bCs/>
          <w:color w:val="333333"/>
          <w:rtl/>
        </w:rPr>
        <w:t>דרגא</w:t>
      </w:r>
      <w:proofErr w:type="spellEnd"/>
      <w:r w:rsidRPr="006E07E8">
        <w:rPr>
          <w:b/>
          <w:bCs/>
          <w:color w:val="333333"/>
          <w:rtl/>
        </w:rPr>
        <w:t xml:space="preserve"> </w:t>
      </w:r>
      <w:proofErr w:type="spellStart"/>
      <w:r w:rsidRPr="006E07E8">
        <w:rPr>
          <w:b/>
          <w:bCs/>
          <w:color w:val="333333"/>
          <w:rtl/>
        </w:rPr>
        <w:t>מקמייהו</w:t>
      </w:r>
      <w:proofErr w:type="spellEnd"/>
      <w:r w:rsidRPr="006E07E8">
        <w:rPr>
          <w:color w:val="333333"/>
          <w:rtl/>
        </w:rPr>
        <w:t> [הורידו את המדרגות מפניהן] שלא יוכלו גברים לעלות אליהן. </w:t>
      </w:r>
      <w:r w:rsidRPr="006E07E8">
        <w:rPr>
          <w:b/>
          <w:bCs/>
          <w:color w:val="333333"/>
          <w:rtl/>
        </w:rPr>
        <w:t xml:space="preserve">בהדי </w:t>
      </w:r>
      <w:proofErr w:type="spellStart"/>
      <w:r w:rsidRPr="006E07E8">
        <w:rPr>
          <w:b/>
          <w:bCs/>
          <w:color w:val="333333"/>
          <w:rtl/>
        </w:rPr>
        <w:t>דקא</w:t>
      </w:r>
      <w:proofErr w:type="spellEnd"/>
      <w:r w:rsidRPr="006E07E8">
        <w:rPr>
          <w:b/>
          <w:bCs/>
          <w:color w:val="333333"/>
          <w:rtl/>
        </w:rPr>
        <w:t xml:space="preserve"> חלפה </w:t>
      </w:r>
      <w:proofErr w:type="spellStart"/>
      <w:r w:rsidRPr="006E07E8">
        <w:rPr>
          <w:b/>
          <w:bCs/>
          <w:color w:val="333333"/>
          <w:rtl/>
        </w:rPr>
        <w:t>חדא</w:t>
      </w:r>
      <w:proofErr w:type="spellEnd"/>
      <w:r w:rsidRPr="006E07E8">
        <w:rPr>
          <w:b/>
          <w:bCs/>
          <w:color w:val="333333"/>
          <w:rtl/>
        </w:rPr>
        <w:t xml:space="preserve"> </w:t>
      </w:r>
      <w:proofErr w:type="spellStart"/>
      <w:r w:rsidRPr="006E07E8">
        <w:rPr>
          <w:b/>
          <w:bCs/>
          <w:color w:val="333333"/>
          <w:rtl/>
        </w:rPr>
        <w:t>מנייהו</w:t>
      </w:r>
      <w:proofErr w:type="spellEnd"/>
      <w:r w:rsidRPr="006E07E8">
        <w:rPr>
          <w:color w:val="333333"/>
          <w:rtl/>
        </w:rPr>
        <w:t xml:space="preserve"> [כאשר עברה אחת מהן]ליד </w:t>
      </w:r>
      <w:proofErr w:type="spellStart"/>
      <w:r w:rsidRPr="006E07E8">
        <w:rPr>
          <w:color w:val="333333"/>
          <w:rtl/>
        </w:rPr>
        <w:t>העליה</w:t>
      </w:r>
      <w:proofErr w:type="spellEnd"/>
      <w:r w:rsidRPr="006E07E8">
        <w:rPr>
          <w:color w:val="333333"/>
          <w:rtl/>
        </w:rPr>
        <w:t> </w:t>
      </w:r>
      <w:r w:rsidRPr="006E07E8">
        <w:rPr>
          <w:b/>
          <w:bCs/>
          <w:color w:val="333333"/>
          <w:rtl/>
        </w:rPr>
        <w:t>נפל,</w:t>
      </w:r>
      <w:r w:rsidRPr="006E07E8">
        <w:rPr>
          <w:color w:val="333333"/>
          <w:rtl/>
        </w:rPr>
        <w:t> נעשה </w:t>
      </w:r>
      <w:proofErr w:type="spellStart"/>
      <w:r w:rsidRPr="006E07E8">
        <w:rPr>
          <w:b/>
          <w:bCs/>
          <w:color w:val="333333"/>
          <w:rtl/>
        </w:rPr>
        <w:t>נהורא</w:t>
      </w:r>
      <w:proofErr w:type="spellEnd"/>
      <w:r w:rsidRPr="006E07E8">
        <w:rPr>
          <w:b/>
          <w:bCs/>
          <w:color w:val="333333"/>
          <w:rtl/>
        </w:rPr>
        <w:t xml:space="preserve"> </w:t>
      </w:r>
      <w:proofErr w:type="spellStart"/>
      <w:r w:rsidRPr="006E07E8">
        <w:rPr>
          <w:b/>
          <w:bCs/>
          <w:color w:val="333333"/>
          <w:rtl/>
        </w:rPr>
        <w:t>באיפומא</w:t>
      </w:r>
      <w:proofErr w:type="spellEnd"/>
      <w:r w:rsidRPr="006E07E8">
        <w:rPr>
          <w:color w:val="333333"/>
          <w:rtl/>
        </w:rPr>
        <w:t xml:space="preserve"> [אור בארובה] משום </w:t>
      </w:r>
      <w:proofErr w:type="spellStart"/>
      <w:r w:rsidRPr="006E07E8">
        <w:rPr>
          <w:color w:val="333333"/>
          <w:rtl/>
        </w:rPr>
        <w:t>שהיתה</w:t>
      </w:r>
      <w:proofErr w:type="spellEnd"/>
      <w:r w:rsidRPr="006E07E8">
        <w:rPr>
          <w:color w:val="333333"/>
          <w:rtl/>
        </w:rPr>
        <w:t xml:space="preserve"> יפה ביותר. מתוך שחשק בה, </w:t>
      </w:r>
      <w:r w:rsidRPr="006E07E8">
        <w:rPr>
          <w:b/>
          <w:bCs/>
          <w:color w:val="333333"/>
          <w:rtl/>
        </w:rPr>
        <w:t>שקליה</w:t>
      </w:r>
      <w:r w:rsidRPr="006E07E8">
        <w:rPr>
          <w:color w:val="333333"/>
          <w:rtl/>
        </w:rPr>
        <w:t> [לקח] </w:t>
      </w:r>
      <w:r w:rsidRPr="006E07E8">
        <w:rPr>
          <w:b/>
          <w:bCs/>
          <w:color w:val="333333"/>
          <w:rtl/>
        </w:rPr>
        <w:t xml:space="preserve">רב עמרם </w:t>
      </w:r>
      <w:proofErr w:type="spellStart"/>
      <w:r w:rsidRPr="006E07E8">
        <w:rPr>
          <w:b/>
          <w:bCs/>
          <w:color w:val="333333"/>
          <w:rtl/>
        </w:rPr>
        <w:t>לדרגא</w:t>
      </w:r>
      <w:proofErr w:type="spellEnd"/>
      <w:r w:rsidRPr="006E07E8">
        <w:rPr>
          <w:color w:val="333333"/>
          <w:rtl/>
        </w:rPr>
        <w:t> [את הסולם]</w:t>
      </w:r>
      <w:r w:rsidRPr="006E07E8">
        <w:rPr>
          <w:b/>
          <w:bCs/>
          <w:color w:val="333333"/>
          <w:rtl/>
        </w:rPr>
        <w:t xml:space="preserve">דלא הוו </w:t>
      </w:r>
      <w:proofErr w:type="spellStart"/>
      <w:r w:rsidRPr="006E07E8">
        <w:rPr>
          <w:b/>
          <w:bCs/>
          <w:color w:val="333333"/>
          <w:rtl/>
        </w:rPr>
        <w:t>יכלין</w:t>
      </w:r>
      <w:proofErr w:type="spellEnd"/>
      <w:r w:rsidRPr="006E07E8">
        <w:rPr>
          <w:b/>
          <w:bCs/>
          <w:color w:val="333333"/>
          <w:rtl/>
        </w:rPr>
        <w:t xml:space="preserve"> בי עשרה </w:t>
      </w:r>
      <w:proofErr w:type="spellStart"/>
      <w:r w:rsidRPr="006E07E8">
        <w:rPr>
          <w:b/>
          <w:bCs/>
          <w:color w:val="333333"/>
          <w:rtl/>
        </w:rPr>
        <w:t>למדלייא</w:t>
      </w:r>
      <w:proofErr w:type="spellEnd"/>
      <w:r w:rsidRPr="006E07E8">
        <w:rPr>
          <w:b/>
          <w:bCs/>
          <w:color w:val="333333"/>
          <w:rtl/>
        </w:rPr>
        <w:t xml:space="preserve">, </w:t>
      </w:r>
      <w:proofErr w:type="spellStart"/>
      <w:r w:rsidRPr="006E07E8">
        <w:rPr>
          <w:b/>
          <w:bCs/>
          <w:color w:val="333333"/>
          <w:rtl/>
        </w:rPr>
        <w:t>דלייא</w:t>
      </w:r>
      <w:proofErr w:type="spellEnd"/>
      <w:r w:rsidRPr="006E07E8">
        <w:rPr>
          <w:b/>
          <w:bCs/>
          <w:color w:val="333333"/>
          <w:rtl/>
        </w:rPr>
        <w:t xml:space="preserve"> לחודיה</w:t>
      </w:r>
      <w:r w:rsidRPr="006E07E8">
        <w:rPr>
          <w:color w:val="333333"/>
          <w:rtl/>
        </w:rPr>
        <w:t> [שלא היו יכולים יחד עשרה אנשים להרים אותו והרים אותו לבדו], </w:t>
      </w:r>
      <w:r w:rsidRPr="006E07E8">
        <w:rPr>
          <w:b/>
          <w:bCs/>
          <w:color w:val="333333"/>
          <w:rtl/>
        </w:rPr>
        <w:t>סליק ואזיל</w:t>
      </w:r>
      <w:r w:rsidRPr="006E07E8">
        <w:rPr>
          <w:color w:val="333333"/>
          <w:rtl/>
        </w:rPr>
        <w:t> [והיה עולה והולך].</w:t>
      </w:r>
    </w:p>
    <w:p w:rsidR="006E07E8" w:rsidRPr="006E07E8" w:rsidRDefault="006E07E8" w:rsidP="006E07E8">
      <w:pPr>
        <w:pStyle w:val="he"/>
        <w:shd w:val="clear" w:color="auto" w:fill="FFFFFF"/>
        <w:bidi/>
        <w:spacing w:before="0" w:beforeAutospacing="0" w:after="0" w:afterAutospacing="0" w:line="360" w:lineRule="auto"/>
        <w:jc w:val="both"/>
        <w:rPr>
          <w:color w:val="333333"/>
          <w:rtl/>
        </w:rPr>
      </w:pPr>
      <w:r w:rsidRPr="006E07E8">
        <w:rPr>
          <w:b/>
          <w:bCs/>
          <w:color w:val="333333"/>
          <w:rtl/>
        </w:rPr>
        <w:t xml:space="preserve">כי מטא </w:t>
      </w:r>
      <w:proofErr w:type="spellStart"/>
      <w:r w:rsidRPr="006E07E8">
        <w:rPr>
          <w:b/>
          <w:bCs/>
          <w:color w:val="333333"/>
          <w:rtl/>
        </w:rPr>
        <w:t>לפלגא</w:t>
      </w:r>
      <w:proofErr w:type="spellEnd"/>
      <w:r w:rsidRPr="006E07E8">
        <w:rPr>
          <w:b/>
          <w:bCs/>
          <w:color w:val="333333"/>
          <w:rtl/>
        </w:rPr>
        <w:t xml:space="preserve"> </w:t>
      </w:r>
      <w:proofErr w:type="spellStart"/>
      <w:r w:rsidRPr="006E07E8">
        <w:rPr>
          <w:b/>
          <w:bCs/>
          <w:color w:val="333333"/>
          <w:rtl/>
        </w:rPr>
        <w:t>דרגא</w:t>
      </w:r>
      <w:proofErr w:type="spellEnd"/>
      <w:r w:rsidRPr="006E07E8">
        <w:rPr>
          <w:color w:val="333333"/>
          <w:rtl/>
        </w:rPr>
        <w:t> [כאשר הגיע לחצי הסולם]</w:t>
      </w:r>
      <w:proofErr w:type="spellStart"/>
      <w:r w:rsidRPr="006E07E8">
        <w:rPr>
          <w:b/>
          <w:bCs/>
          <w:color w:val="333333"/>
          <w:rtl/>
        </w:rPr>
        <w:t>איפשח</w:t>
      </w:r>
      <w:proofErr w:type="spellEnd"/>
      <w:r w:rsidRPr="006E07E8">
        <w:rPr>
          <w:color w:val="333333"/>
          <w:rtl/>
        </w:rPr>
        <w:t> [התחזק], </w:t>
      </w:r>
      <w:proofErr w:type="spellStart"/>
      <w:r w:rsidRPr="006E07E8">
        <w:rPr>
          <w:b/>
          <w:bCs/>
          <w:color w:val="333333"/>
          <w:rtl/>
        </w:rPr>
        <w:t>רמא</w:t>
      </w:r>
      <w:proofErr w:type="spellEnd"/>
      <w:r w:rsidRPr="006E07E8">
        <w:rPr>
          <w:b/>
          <w:bCs/>
          <w:color w:val="333333"/>
          <w:rtl/>
        </w:rPr>
        <w:t xml:space="preserve"> </w:t>
      </w:r>
      <w:proofErr w:type="spellStart"/>
      <w:r w:rsidRPr="006E07E8">
        <w:rPr>
          <w:b/>
          <w:bCs/>
          <w:color w:val="333333"/>
          <w:rtl/>
        </w:rPr>
        <w:t>קלא</w:t>
      </w:r>
      <w:proofErr w:type="spellEnd"/>
      <w:r w:rsidRPr="006E07E8">
        <w:rPr>
          <w:color w:val="333333"/>
          <w:rtl/>
        </w:rPr>
        <w:t> [הרים את קולו]וצעק: </w:t>
      </w:r>
      <w:r w:rsidRPr="006E07E8">
        <w:rPr>
          <w:b/>
          <w:bCs/>
          <w:color w:val="333333"/>
          <w:rtl/>
        </w:rPr>
        <w:t>נורא בי</w:t>
      </w:r>
      <w:r w:rsidRPr="006E07E8">
        <w:rPr>
          <w:color w:val="333333"/>
          <w:rtl/>
        </w:rPr>
        <w:t> [אש, דליקה בוערת בבית] </w:t>
      </w:r>
      <w:proofErr w:type="spellStart"/>
      <w:r w:rsidRPr="006E07E8">
        <w:rPr>
          <w:b/>
          <w:bCs/>
          <w:color w:val="333333"/>
          <w:rtl/>
        </w:rPr>
        <w:t>עמרם!</w:t>
      </w:r>
      <w:r w:rsidRPr="006E07E8">
        <w:rPr>
          <w:color w:val="333333"/>
          <w:rtl/>
        </w:rPr>
        <w:t>כיון</w:t>
      </w:r>
      <w:proofErr w:type="spellEnd"/>
      <w:r w:rsidRPr="006E07E8">
        <w:rPr>
          <w:color w:val="333333"/>
          <w:rtl/>
        </w:rPr>
        <w:t xml:space="preserve"> ששמעו שיש שריפה </w:t>
      </w:r>
      <w:r w:rsidRPr="006E07E8">
        <w:rPr>
          <w:b/>
          <w:bCs/>
          <w:color w:val="333333"/>
          <w:rtl/>
        </w:rPr>
        <w:t>אתו רבנן</w:t>
      </w:r>
      <w:r w:rsidRPr="006E07E8">
        <w:rPr>
          <w:color w:val="333333"/>
          <w:rtl/>
        </w:rPr>
        <w:t> [באו חכמים]וראו אותו עומד כך, </w:t>
      </w:r>
      <w:r w:rsidRPr="006E07E8">
        <w:rPr>
          <w:b/>
          <w:bCs/>
          <w:color w:val="333333"/>
          <w:rtl/>
        </w:rPr>
        <w:t>אמרו ליה</w:t>
      </w:r>
      <w:r w:rsidRPr="006E07E8">
        <w:rPr>
          <w:color w:val="333333"/>
          <w:rtl/>
        </w:rPr>
        <w:t> [לו]: </w:t>
      </w:r>
      <w:proofErr w:type="spellStart"/>
      <w:r w:rsidRPr="006E07E8">
        <w:rPr>
          <w:b/>
          <w:bCs/>
          <w:color w:val="333333"/>
          <w:rtl/>
        </w:rPr>
        <w:t>כסיפתינן</w:t>
      </w:r>
      <w:proofErr w:type="spellEnd"/>
      <w:r w:rsidRPr="006E07E8">
        <w:rPr>
          <w:color w:val="333333"/>
          <w:rtl/>
        </w:rPr>
        <w:t>[ביישת אותנו] </w:t>
      </w:r>
      <w:proofErr w:type="spellStart"/>
      <w:r w:rsidRPr="006E07E8">
        <w:rPr>
          <w:color w:val="333333"/>
          <w:rtl/>
        </w:rPr>
        <w:t>שהכל</w:t>
      </w:r>
      <w:proofErr w:type="spellEnd"/>
      <w:r w:rsidRPr="006E07E8">
        <w:rPr>
          <w:color w:val="333333"/>
          <w:rtl/>
        </w:rPr>
        <w:t xml:space="preserve"> רואים מה רצית </w:t>
      </w:r>
      <w:proofErr w:type="spellStart"/>
      <w:r w:rsidRPr="006E07E8">
        <w:rPr>
          <w:color w:val="333333"/>
          <w:rtl/>
        </w:rPr>
        <w:t>לעשות.</w:t>
      </w:r>
      <w:r w:rsidRPr="006E07E8">
        <w:rPr>
          <w:b/>
          <w:bCs/>
          <w:color w:val="333333"/>
          <w:rtl/>
        </w:rPr>
        <w:t>אמר</w:t>
      </w:r>
      <w:proofErr w:type="spellEnd"/>
      <w:r w:rsidRPr="006E07E8">
        <w:rPr>
          <w:b/>
          <w:bCs/>
          <w:color w:val="333333"/>
          <w:rtl/>
        </w:rPr>
        <w:t xml:space="preserve"> להו</w:t>
      </w:r>
      <w:r w:rsidRPr="006E07E8">
        <w:rPr>
          <w:color w:val="333333"/>
          <w:rtl/>
        </w:rPr>
        <w:t> [להם]: </w:t>
      </w:r>
      <w:r w:rsidRPr="006E07E8">
        <w:rPr>
          <w:b/>
          <w:bCs/>
          <w:color w:val="333333"/>
          <w:rtl/>
        </w:rPr>
        <w:t>מוטב תיכספו בי</w:t>
      </w:r>
      <w:r w:rsidRPr="006E07E8">
        <w:rPr>
          <w:color w:val="333333"/>
          <w:rtl/>
        </w:rPr>
        <w:t> [תתביישו בבית]</w:t>
      </w:r>
      <w:r w:rsidRPr="006E07E8">
        <w:rPr>
          <w:b/>
          <w:bCs/>
          <w:color w:val="333333"/>
          <w:rtl/>
        </w:rPr>
        <w:t>עמרם בעלמא הדין</w:t>
      </w:r>
      <w:r w:rsidRPr="006E07E8">
        <w:rPr>
          <w:color w:val="333333"/>
          <w:rtl/>
        </w:rPr>
        <w:t> [בעולם הזה] </w:t>
      </w:r>
      <w:r w:rsidRPr="006E07E8">
        <w:rPr>
          <w:b/>
          <w:bCs/>
          <w:color w:val="333333"/>
          <w:rtl/>
        </w:rPr>
        <w:t xml:space="preserve">ולא תיכספו מיניה לעלמא </w:t>
      </w:r>
      <w:proofErr w:type="spellStart"/>
      <w:r w:rsidRPr="006E07E8">
        <w:rPr>
          <w:b/>
          <w:bCs/>
          <w:color w:val="333333"/>
          <w:rtl/>
        </w:rPr>
        <w:t>דאתי</w:t>
      </w:r>
      <w:proofErr w:type="spellEnd"/>
      <w:r w:rsidRPr="006E07E8">
        <w:rPr>
          <w:color w:val="333333"/>
          <w:rtl/>
        </w:rPr>
        <w:t> [תתביישו ממנו בעולם הבא].</w:t>
      </w:r>
      <w:proofErr w:type="spellStart"/>
      <w:r w:rsidRPr="006E07E8">
        <w:rPr>
          <w:b/>
          <w:bCs/>
          <w:color w:val="333333"/>
          <w:rtl/>
        </w:rPr>
        <w:t>אשבעיה</w:t>
      </w:r>
      <w:proofErr w:type="spellEnd"/>
      <w:r w:rsidRPr="006E07E8">
        <w:rPr>
          <w:b/>
          <w:bCs/>
          <w:color w:val="333333"/>
          <w:rtl/>
        </w:rPr>
        <w:t xml:space="preserve"> </w:t>
      </w:r>
      <w:proofErr w:type="spellStart"/>
      <w:r w:rsidRPr="006E07E8">
        <w:rPr>
          <w:b/>
          <w:bCs/>
          <w:color w:val="333333"/>
          <w:rtl/>
        </w:rPr>
        <w:t>דינפק</w:t>
      </w:r>
      <w:proofErr w:type="spellEnd"/>
      <w:r w:rsidRPr="006E07E8">
        <w:rPr>
          <w:b/>
          <w:bCs/>
          <w:color w:val="333333"/>
          <w:rtl/>
        </w:rPr>
        <w:t xml:space="preserve"> מיניה</w:t>
      </w:r>
      <w:r w:rsidRPr="006E07E8">
        <w:rPr>
          <w:color w:val="333333"/>
          <w:rtl/>
        </w:rPr>
        <w:t xml:space="preserve"> [השביע את יצרו </w:t>
      </w:r>
      <w:proofErr w:type="spellStart"/>
      <w:r w:rsidRPr="006E07E8">
        <w:rPr>
          <w:color w:val="333333"/>
          <w:rtl/>
        </w:rPr>
        <w:t>הרעשייצא</w:t>
      </w:r>
      <w:proofErr w:type="spellEnd"/>
      <w:r w:rsidRPr="006E07E8">
        <w:rPr>
          <w:color w:val="333333"/>
          <w:rtl/>
        </w:rPr>
        <w:t xml:space="preserve"> ממנו], </w:t>
      </w:r>
      <w:r w:rsidRPr="006E07E8">
        <w:rPr>
          <w:b/>
          <w:bCs/>
          <w:color w:val="333333"/>
          <w:rtl/>
        </w:rPr>
        <w:t xml:space="preserve">נפק מיניה כי </w:t>
      </w:r>
      <w:proofErr w:type="spellStart"/>
      <w:r w:rsidRPr="006E07E8">
        <w:rPr>
          <w:b/>
          <w:bCs/>
          <w:color w:val="333333"/>
          <w:rtl/>
        </w:rPr>
        <w:t>עמודא</w:t>
      </w:r>
      <w:proofErr w:type="spellEnd"/>
      <w:r w:rsidRPr="006E07E8">
        <w:rPr>
          <w:b/>
          <w:bCs/>
          <w:color w:val="333333"/>
          <w:rtl/>
        </w:rPr>
        <w:t xml:space="preserve"> </w:t>
      </w:r>
      <w:proofErr w:type="spellStart"/>
      <w:r w:rsidRPr="006E07E8">
        <w:rPr>
          <w:b/>
          <w:bCs/>
          <w:color w:val="333333"/>
          <w:rtl/>
        </w:rPr>
        <w:t>דנורא</w:t>
      </w:r>
      <w:proofErr w:type="spellEnd"/>
      <w:r w:rsidRPr="006E07E8">
        <w:rPr>
          <w:color w:val="333333"/>
          <w:rtl/>
        </w:rPr>
        <w:t> [יצא ממנו דבר כעמוד אש]. </w:t>
      </w:r>
      <w:r w:rsidRPr="006E07E8">
        <w:rPr>
          <w:b/>
          <w:bCs/>
          <w:color w:val="333333"/>
          <w:rtl/>
        </w:rPr>
        <w:t>אמר ליה</w:t>
      </w:r>
      <w:r w:rsidRPr="006E07E8">
        <w:rPr>
          <w:color w:val="333333"/>
          <w:rtl/>
        </w:rPr>
        <w:t xml:space="preserve"> [לו] ליצר </w:t>
      </w:r>
      <w:proofErr w:type="spellStart"/>
      <w:r w:rsidRPr="006E07E8">
        <w:rPr>
          <w:color w:val="333333"/>
          <w:rtl/>
        </w:rPr>
        <w:t>הרע:</w:t>
      </w:r>
      <w:r w:rsidRPr="006E07E8">
        <w:rPr>
          <w:b/>
          <w:bCs/>
          <w:color w:val="333333"/>
          <w:rtl/>
        </w:rPr>
        <w:t>חזי</w:t>
      </w:r>
      <w:proofErr w:type="spellEnd"/>
      <w:r w:rsidRPr="006E07E8">
        <w:rPr>
          <w:b/>
          <w:bCs/>
          <w:color w:val="333333"/>
          <w:rtl/>
        </w:rPr>
        <w:t xml:space="preserve">, </w:t>
      </w:r>
      <w:proofErr w:type="spellStart"/>
      <w:r w:rsidRPr="006E07E8">
        <w:rPr>
          <w:b/>
          <w:bCs/>
          <w:color w:val="333333"/>
          <w:rtl/>
        </w:rPr>
        <w:t>דאת</w:t>
      </w:r>
      <w:proofErr w:type="spellEnd"/>
      <w:r w:rsidRPr="006E07E8">
        <w:rPr>
          <w:b/>
          <w:bCs/>
          <w:color w:val="333333"/>
          <w:rtl/>
        </w:rPr>
        <w:t xml:space="preserve"> נורא </w:t>
      </w:r>
      <w:proofErr w:type="spellStart"/>
      <w:r w:rsidRPr="006E07E8">
        <w:rPr>
          <w:b/>
          <w:bCs/>
          <w:color w:val="333333"/>
          <w:rtl/>
        </w:rPr>
        <w:t>ואנא</w:t>
      </w:r>
      <w:proofErr w:type="spellEnd"/>
      <w:r w:rsidRPr="006E07E8">
        <w:rPr>
          <w:b/>
          <w:bCs/>
          <w:color w:val="333333"/>
          <w:rtl/>
        </w:rPr>
        <w:t xml:space="preserve"> </w:t>
      </w:r>
      <w:proofErr w:type="spellStart"/>
      <w:r w:rsidRPr="006E07E8">
        <w:rPr>
          <w:b/>
          <w:bCs/>
          <w:color w:val="333333"/>
          <w:rtl/>
        </w:rPr>
        <w:t>בישרא</w:t>
      </w:r>
      <w:proofErr w:type="spellEnd"/>
      <w:r w:rsidRPr="006E07E8">
        <w:rPr>
          <w:b/>
          <w:bCs/>
          <w:color w:val="333333"/>
          <w:rtl/>
        </w:rPr>
        <w:t xml:space="preserve">, </w:t>
      </w:r>
      <w:proofErr w:type="spellStart"/>
      <w:r w:rsidRPr="006E07E8">
        <w:rPr>
          <w:b/>
          <w:bCs/>
          <w:color w:val="333333"/>
          <w:rtl/>
        </w:rPr>
        <w:t>ואנא</w:t>
      </w:r>
      <w:proofErr w:type="spellEnd"/>
      <w:r w:rsidRPr="006E07E8">
        <w:rPr>
          <w:b/>
          <w:bCs/>
          <w:color w:val="333333"/>
          <w:rtl/>
        </w:rPr>
        <w:t xml:space="preserve"> </w:t>
      </w:r>
      <w:proofErr w:type="spellStart"/>
      <w:r w:rsidRPr="006E07E8">
        <w:rPr>
          <w:b/>
          <w:bCs/>
          <w:color w:val="333333"/>
          <w:rtl/>
        </w:rPr>
        <w:t>עדיפנא</w:t>
      </w:r>
      <w:proofErr w:type="spellEnd"/>
      <w:r w:rsidRPr="006E07E8">
        <w:rPr>
          <w:b/>
          <w:bCs/>
          <w:color w:val="333333"/>
          <w:rtl/>
        </w:rPr>
        <w:t xml:space="preserve"> מינך</w:t>
      </w:r>
      <w:r w:rsidRPr="006E07E8">
        <w:rPr>
          <w:color w:val="333333"/>
          <w:rtl/>
        </w:rPr>
        <w:t> [ראה, שאתה אש ואני בשר, ואני עדיף ממך]שהתגברתי עליך.</w:t>
      </w:r>
    </w:p>
    <w:p w:rsidR="006E07E8" w:rsidRPr="006E07E8" w:rsidRDefault="006E07E8" w:rsidP="006E07E8">
      <w:pPr>
        <w:pStyle w:val="he"/>
        <w:shd w:val="clear" w:color="auto" w:fill="FFFFFF"/>
        <w:bidi/>
        <w:spacing w:before="0" w:beforeAutospacing="0" w:after="0" w:afterAutospacing="0" w:line="360" w:lineRule="auto"/>
        <w:jc w:val="both"/>
        <w:rPr>
          <w:color w:val="333333"/>
          <w:rtl/>
        </w:rPr>
      </w:pPr>
      <w:r w:rsidRPr="006E07E8">
        <w:rPr>
          <w:color w:val="333333"/>
          <w:rtl/>
        </w:rPr>
        <w:t>מסופר: כי </w:t>
      </w:r>
      <w:r w:rsidRPr="006E07E8">
        <w:rPr>
          <w:b/>
          <w:bCs/>
          <w:color w:val="333333"/>
          <w:rtl/>
        </w:rPr>
        <w:t xml:space="preserve">ר' מאיר </w:t>
      </w:r>
      <w:proofErr w:type="spellStart"/>
      <w:r w:rsidRPr="006E07E8">
        <w:rPr>
          <w:b/>
          <w:bCs/>
          <w:color w:val="333333"/>
          <w:rtl/>
        </w:rPr>
        <w:t>הוה</w:t>
      </w:r>
      <w:proofErr w:type="spellEnd"/>
      <w:r w:rsidRPr="006E07E8">
        <w:rPr>
          <w:color w:val="333333"/>
          <w:rtl/>
        </w:rPr>
        <w:t> [היה] </w:t>
      </w:r>
      <w:r w:rsidRPr="006E07E8">
        <w:rPr>
          <w:b/>
          <w:bCs/>
          <w:color w:val="333333"/>
          <w:rtl/>
        </w:rPr>
        <w:t>מתלוצץ בעוברי עבירה,</w:t>
      </w:r>
      <w:r w:rsidRPr="006E07E8">
        <w:rPr>
          <w:color w:val="333333"/>
          <w:rtl/>
        </w:rPr>
        <w:t xml:space="preserve"> שהיה אומר שאדם יכול בקלות </w:t>
      </w:r>
      <w:proofErr w:type="spellStart"/>
      <w:r w:rsidRPr="006E07E8">
        <w:rPr>
          <w:color w:val="333333"/>
          <w:rtl/>
        </w:rPr>
        <w:t>להזהר</w:t>
      </w:r>
      <w:proofErr w:type="spellEnd"/>
      <w:r w:rsidRPr="006E07E8">
        <w:rPr>
          <w:color w:val="333333"/>
          <w:rtl/>
        </w:rPr>
        <w:t xml:space="preserve"> מעבירה. </w:t>
      </w:r>
      <w:r w:rsidRPr="006E07E8">
        <w:rPr>
          <w:b/>
          <w:bCs/>
          <w:color w:val="333333"/>
          <w:rtl/>
        </w:rPr>
        <w:t xml:space="preserve">יומא חד </w:t>
      </w:r>
      <w:proofErr w:type="spellStart"/>
      <w:r w:rsidRPr="006E07E8">
        <w:rPr>
          <w:b/>
          <w:bCs/>
          <w:color w:val="333333"/>
          <w:rtl/>
        </w:rPr>
        <w:t>אידמי</w:t>
      </w:r>
      <w:proofErr w:type="spellEnd"/>
      <w:r w:rsidRPr="006E07E8">
        <w:rPr>
          <w:b/>
          <w:bCs/>
          <w:color w:val="333333"/>
          <w:rtl/>
        </w:rPr>
        <w:t xml:space="preserve"> ליה</w:t>
      </w:r>
      <w:r w:rsidRPr="006E07E8">
        <w:rPr>
          <w:color w:val="333333"/>
          <w:rtl/>
        </w:rPr>
        <w:t> [יום אחד נדמה לו]ה</w:t>
      </w:r>
      <w:r w:rsidRPr="006E07E8">
        <w:rPr>
          <w:b/>
          <w:bCs/>
          <w:color w:val="333333"/>
          <w:rtl/>
        </w:rPr>
        <w:t xml:space="preserve">שטן </w:t>
      </w:r>
      <w:proofErr w:type="spellStart"/>
      <w:r w:rsidRPr="006E07E8">
        <w:rPr>
          <w:b/>
          <w:bCs/>
          <w:color w:val="333333"/>
          <w:rtl/>
        </w:rPr>
        <w:t>כאיתתא</w:t>
      </w:r>
      <w:proofErr w:type="spellEnd"/>
      <w:r w:rsidRPr="006E07E8">
        <w:rPr>
          <w:b/>
          <w:bCs/>
          <w:color w:val="333333"/>
          <w:rtl/>
        </w:rPr>
        <w:t xml:space="preserve"> </w:t>
      </w:r>
      <w:proofErr w:type="spellStart"/>
      <w:r w:rsidRPr="006E07E8">
        <w:rPr>
          <w:b/>
          <w:bCs/>
          <w:color w:val="333333"/>
          <w:rtl/>
        </w:rPr>
        <w:t>בהך</w:t>
      </w:r>
      <w:proofErr w:type="spellEnd"/>
      <w:r w:rsidRPr="006E07E8">
        <w:rPr>
          <w:b/>
          <w:bCs/>
          <w:color w:val="333333"/>
          <w:rtl/>
        </w:rPr>
        <w:t xml:space="preserve"> גיסא </w:t>
      </w:r>
      <w:proofErr w:type="spellStart"/>
      <w:r w:rsidRPr="006E07E8">
        <w:rPr>
          <w:b/>
          <w:bCs/>
          <w:color w:val="333333"/>
          <w:rtl/>
        </w:rPr>
        <w:t>דנהרא</w:t>
      </w:r>
      <w:proofErr w:type="spellEnd"/>
      <w:r w:rsidRPr="006E07E8">
        <w:rPr>
          <w:color w:val="333333"/>
          <w:rtl/>
        </w:rPr>
        <w:t> [</w:t>
      </w:r>
      <w:proofErr w:type="spellStart"/>
      <w:r w:rsidRPr="006E07E8">
        <w:rPr>
          <w:color w:val="333333"/>
          <w:rtl/>
        </w:rPr>
        <w:t>כאשההעומדת</w:t>
      </w:r>
      <w:proofErr w:type="spellEnd"/>
      <w:r w:rsidRPr="006E07E8">
        <w:rPr>
          <w:color w:val="333333"/>
          <w:rtl/>
        </w:rPr>
        <w:t> בצד האחר של הנהר], </w:t>
      </w:r>
      <w:r w:rsidRPr="006E07E8">
        <w:rPr>
          <w:b/>
          <w:bCs/>
          <w:color w:val="333333"/>
          <w:rtl/>
        </w:rPr>
        <w:t xml:space="preserve">לא </w:t>
      </w:r>
      <w:proofErr w:type="spellStart"/>
      <w:r w:rsidRPr="006E07E8">
        <w:rPr>
          <w:b/>
          <w:bCs/>
          <w:color w:val="333333"/>
          <w:rtl/>
        </w:rPr>
        <w:t>הוה</w:t>
      </w:r>
      <w:proofErr w:type="spellEnd"/>
      <w:r w:rsidRPr="006E07E8">
        <w:rPr>
          <w:b/>
          <w:bCs/>
          <w:color w:val="333333"/>
          <w:rtl/>
        </w:rPr>
        <w:t xml:space="preserve"> </w:t>
      </w:r>
      <w:proofErr w:type="spellStart"/>
      <w:r w:rsidRPr="006E07E8">
        <w:rPr>
          <w:b/>
          <w:bCs/>
          <w:color w:val="333333"/>
          <w:rtl/>
        </w:rPr>
        <w:t>מברא</w:t>
      </w:r>
      <w:proofErr w:type="spellEnd"/>
      <w:r w:rsidRPr="006E07E8">
        <w:rPr>
          <w:color w:val="333333"/>
          <w:rtl/>
        </w:rPr>
        <w:t>[</w:t>
      </w:r>
      <w:proofErr w:type="spellStart"/>
      <w:r w:rsidRPr="006E07E8">
        <w:rPr>
          <w:color w:val="333333"/>
          <w:rtl/>
        </w:rPr>
        <w:t>היתה</w:t>
      </w:r>
      <w:proofErr w:type="spellEnd"/>
      <w:r w:rsidRPr="006E07E8">
        <w:rPr>
          <w:color w:val="333333"/>
          <w:rtl/>
        </w:rPr>
        <w:t xml:space="preserve"> מעבורת] לעבור את הנהר — </w:t>
      </w:r>
      <w:r w:rsidRPr="006E07E8">
        <w:rPr>
          <w:b/>
          <w:bCs/>
          <w:color w:val="333333"/>
          <w:rtl/>
        </w:rPr>
        <w:t xml:space="preserve">נקט </w:t>
      </w:r>
      <w:proofErr w:type="spellStart"/>
      <w:r w:rsidRPr="006E07E8">
        <w:rPr>
          <w:b/>
          <w:bCs/>
          <w:color w:val="333333"/>
          <w:rtl/>
        </w:rPr>
        <w:t>מצרא</w:t>
      </w:r>
      <w:proofErr w:type="spellEnd"/>
      <w:r w:rsidRPr="006E07E8">
        <w:rPr>
          <w:b/>
          <w:bCs/>
          <w:color w:val="333333"/>
          <w:rtl/>
        </w:rPr>
        <w:t xml:space="preserve"> </w:t>
      </w:r>
      <w:proofErr w:type="spellStart"/>
      <w:r w:rsidRPr="006E07E8">
        <w:rPr>
          <w:b/>
          <w:bCs/>
          <w:color w:val="333333"/>
          <w:rtl/>
        </w:rPr>
        <w:t>וקא</w:t>
      </w:r>
      <w:proofErr w:type="spellEnd"/>
      <w:r w:rsidRPr="006E07E8">
        <w:rPr>
          <w:b/>
          <w:bCs/>
          <w:color w:val="333333"/>
          <w:rtl/>
        </w:rPr>
        <w:t xml:space="preserve"> עבר</w:t>
      </w:r>
      <w:r w:rsidRPr="006E07E8">
        <w:rPr>
          <w:color w:val="333333"/>
          <w:rtl/>
        </w:rPr>
        <w:t> [תפס בסולם החבלים ועבר] את הנהר. </w:t>
      </w:r>
      <w:r w:rsidRPr="006E07E8">
        <w:rPr>
          <w:b/>
          <w:bCs/>
          <w:color w:val="333333"/>
          <w:rtl/>
        </w:rPr>
        <w:t xml:space="preserve">כי מטא </w:t>
      </w:r>
      <w:proofErr w:type="spellStart"/>
      <w:r w:rsidRPr="006E07E8">
        <w:rPr>
          <w:b/>
          <w:bCs/>
          <w:color w:val="333333"/>
          <w:rtl/>
        </w:rPr>
        <w:t>פלגא</w:t>
      </w:r>
      <w:proofErr w:type="spellEnd"/>
      <w:r w:rsidRPr="006E07E8">
        <w:rPr>
          <w:b/>
          <w:bCs/>
          <w:color w:val="333333"/>
          <w:rtl/>
        </w:rPr>
        <w:t xml:space="preserve"> </w:t>
      </w:r>
      <w:proofErr w:type="spellStart"/>
      <w:r w:rsidRPr="006E07E8">
        <w:rPr>
          <w:b/>
          <w:bCs/>
          <w:color w:val="333333"/>
          <w:rtl/>
        </w:rPr>
        <w:t>מצרא</w:t>
      </w:r>
      <w:proofErr w:type="spellEnd"/>
      <w:r w:rsidRPr="006E07E8">
        <w:rPr>
          <w:b/>
          <w:bCs/>
          <w:color w:val="333333"/>
          <w:rtl/>
        </w:rPr>
        <w:t xml:space="preserve"> שבקיה</w:t>
      </w:r>
      <w:r w:rsidRPr="006E07E8">
        <w:rPr>
          <w:color w:val="333333"/>
          <w:rtl/>
        </w:rPr>
        <w:t> [כאשר הגיע לחצי החבל עזבו היצר] ו</w:t>
      </w:r>
      <w:r w:rsidRPr="006E07E8">
        <w:rPr>
          <w:b/>
          <w:bCs/>
          <w:color w:val="333333"/>
          <w:rtl/>
        </w:rPr>
        <w:t>אמר</w:t>
      </w:r>
      <w:r w:rsidRPr="006E07E8">
        <w:rPr>
          <w:color w:val="333333"/>
          <w:rtl/>
        </w:rPr>
        <w:t xml:space="preserve"> השטן והיצר </w:t>
      </w:r>
      <w:proofErr w:type="spellStart"/>
      <w:r w:rsidRPr="006E07E8">
        <w:rPr>
          <w:color w:val="333333"/>
          <w:rtl/>
        </w:rPr>
        <w:t>לר</w:t>
      </w:r>
      <w:proofErr w:type="spellEnd"/>
      <w:r w:rsidRPr="006E07E8">
        <w:rPr>
          <w:color w:val="333333"/>
          <w:rtl/>
        </w:rPr>
        <w:t xml:space="preserve">' </w:t>
      </w:r>
      <w:proofErr w:type="spellStart"/>
      <w:r w:rsidRPr="006E07E8">
        <w:rPr>
          <w:color w:val="333333"/>
          <w:rtl/>
        </w:rPr>
        <w:t>מאיר:</w:t>
      </w:r>
      <w:r w:rsidRPr="006E07E8">
        <w:rPr>
          <w:b/>
          <w:bCs/>
          <w:color w:val="333333"/>
          <w:rtl/>
        </w:rPr>
        <w:t>אי</w:t>
      </w:r>
      <w:proofErr w:type="spellEnd"/>
      <w:r w:rsidRPr="006E07E8">
        <w:rPr>
          <w:b/>
          <w:bCs/>
          <w:color w:val="333333"/>
          <w:rtl/>
        </w:rPr>
        <w:t xml:space="preserve"> לאו </w:t>
      </w:r>
      <w:proofErr w:type="spellStart"/>
      <w:r w:rsidRPr="006E07E8">
        <w:rPr>
          <w:b/>
          <w:bCs/>
          <w:color w:val="333333"/>
          <w:rtl/>
        </w:rPr>
        <w:t>דקא</w:t>
      </w:r>
      <w:proofErr w:type="spellEnd"/>
      <w:r w:rsidRPr="006E07E8">
        <w:rPr>
          <w:b/>
          <w:bCs/>
          <w:color w:val="333333"/>
          <w:rtl/>
        </w:rPr>
        <w:t xml:space="preserve"> מכרזי </w:t>
      </w:r>
      <w:proofErr w:type="spellStart"/>
      <w:r w:rsidRPr="006E07E8">
        <w:rPr>
          <w:b/>
          <w:bCs/>
          <w:color w:val="333333"/>
          <w:rtl/>
        </w:rPr>
        <w:t>ברקיעא</w:t>
      </w:r>
      <w:proofErr w:type="spellEnd"/>
      <w:r w:rsidRPr="006E07E8">
        <w:rPr>
          <w:color w:val="333333"/>
          <w:rtl/>
        </w:rPr>
        <w:t> [אם לא שמכריזים ברקיע] </w:t>
      </w:r>
      <w:r w:rsidRPr="006E07E8">
        <w:rPr>
          <w:b/>
          <w:bCs/>
          <w:color w:val="333333"/>
          <w:rtl/>
        </w:rPr>
        <w:t>"</w:t>
      </w:r>
      <w:proofErr w:type="spellStart"/>
      <w:r w:rsidRPr="006E07E8">
        <w:rPr>
          <w:b/>
          <w:bCs/>
          <w:color w:val="333333"/>
          <w:rtl/>
        </w:rPr>
        <w:t>הזהרו</w:t>
      </w:r>
      <w:proofErr w:type="spellEnd"/>
      <w:r w:rsidRPr="006E07E8">
        <w:rPr>
          <w:b/>
          <w:bCs/>
          <w:color w:val="333333"/>
          <w:rtl/>
        </w:rPr>
        <w:t xml:space="preserve"> בר' מאיר ותורתו" </w:t>
      </w:r>
      <w:proofErr w:type="spellStart"/>
      <w:r w:rsidRPr="006E07E8">
        <w:rPr>
          <w:b/>
          <w:bCs/>
          <w:color w:val="333333"/>
          <w:rtl/>
        </w:rPr>
        <w:t>שויתיה</w:t>
      </w:r>
      <w:proofErr w:type="spellEnd"/>
      <w:r w:rsidRPr="006E07E8">
        <w:rPr>
          <w:b/>
          <w:bCs/>
          <w:color w:val="333333"/>
          <w:rtl/>
        </w:rPr>
        <w:t xml:space="preserve"> לדמך תרתי מעי</w:t>
      </w:r>
      <w:r w:rsidRPr="006E07E8">
        <w:rPr>
          <w:color w:val="333333"/>
          <w:rtl/>
        </w:rPr>
        <w:t> [הייתי עושה את דמיך כשתי מעות],כדבר חסר ערך, שהיית נופל ממדרגתך לגמרי.</w:t>
      </w:r>
    </w:p>
    <w:p w:rsidR="006E07E8" w:rsidRPr="006E07E8" w:rsidRDefault="006E07E8" w:rsidP="006E07E8">
      <w:pPr>
        <w:pStyle w:val="he"/>
        <w:shd w:val="clear" w:color="auto" w:fill="FFFFFF"/>
        <w:bidi/>
        <w:spacing w:before="0" w:beforeAutospacing="0" w:after="0" w:afterAutospacing="0" w:line="360" w:lineRule="auto"/>
        <w:jc w:val="both"/>
        <w:rPr>
          <w:color w:val="333333"/>
          <w:rtl/>
        </w:rPr>
      </w:pPr>
      <w:r w:rsidRPr="006E07E8">
        <w:rPr>
          <w:color w:val="333333"/>
          <w:rtl/>
        </w:rPr>
        <w:t>ומסופר עוד: </w:t>
      </w:r>
      <w:r w:rsidRPr="006E07E8">
        <w:rPr>
          <w:b/>
          <w:bCs/>
          <w:color w:val="333333"/>
          <w:rtl/>
        </w:rPr>
        <w:t xml:space="preserve">ר' עקיבא </w:t>
      </w:r>
      <w:proofErr w:type="spellStart"/>
      <w:r w:rsidRPr="006E07E8">
        <w:rPr>
          <w:b/>
          <w:bCs/>
          <w:color w:val="333333"/>
          <w:rtl/>
        </w:rPr>
        <w:t>הוה</w:t>
      </w:r>
      <w:proofErr w:type="spellEnd"/>
      <w:r w:rsidRPr="006E07E8">
        <w:rPr>
          <w:color w:val="333333"/>
          <w:rtl/>
        </w:rPr>
        <w:t> [היה] </w:t>
      </w:r>
      <w:r w:rsidRPr="006E07E8">
        <w:rPr>
          <w:b/>
          <w:bCs/>
          <w:color w:val="333333"/>
          <w:rtl/>
        </w:rPr>
        <w:t xml:space="preserve">מתלוצץ בעוברי עבירה. יומא חד </w:t>
      </w:r>
      <w:proofErr w:type="spellStart"/>
      <w:r w:rsidRPr="006E07E8">
        <w:rPr>
          <w:b/>
          <w:bCs/>
          <w:color w:val="333333"/>
          <w:rtl/>
        </w:rPr>
        <w:t>אידמי</w:t>
      </w:r>
      <w:proofErr w:type="spellEnd"/>
      <w:r w:rsidRPr="006E07E8">
        <w:rPr>
          <w:b/>
          <w:bCs/>
          <w:color w:val="333333"/>
          <w:rtl/>
        </w:rPr>
        <w:t xml:space="preserve"> ליה</w:t>
      </w:r>
      <w:r w:rsidRPr="006E07E8">
        <w:rPr>
          <w:color w:val="333333"/>
          <w:rtl/>
        </w:rPr>
        <w:t> [יום אחד נדמה לו] ה</w:t>
      </w:r>
      <w:r w:rsidRPr="006E07E8">
        <w:rPr>
          <w:b/>
          <w:bCs/>
          <w:color w:val="333333"/>
          <w:rtl/>
        </w:rPr>
        <w:t xml:space="preserve">שטן </w:t>
      </w:r>
      <w:proofErr w:type="spellStart"/>
      <w:r w:rsidRPr="006E07E8">
        <w:rPr>
          <w:b/>
          <w:bCs/>
          <w:color w:val="333333"/>
          <w:rtl/>
        </w:rPr>
        <w:t>כאיתתא</w:t>
      </w:r>
      <w:proofErr w:type="spellEnd"/>
      <w:r w:rsidRPr="006E07E8">
        <w:rPr>
          <w:b/>
          <w:bCs/>
          <w:color w:val="333333"/>
          <w:rtl/>
        </w:rPr>
        <w:t xml:space="preserve"> בריש </w:t>
      </w:r>
      <w:proofErr w:type="spellStart"/>
      <w:r w:rsidRPr="006E07E8">
        <w:rPr>
          <w:b/>
          <w:bCs/>
          <w:color w:val="333333"/>
          <w:rtl/>
        </w:rPr>
        <w:t>דיקלא</w:t>
      </w:r>
      <w:proofErr w:type="spellEnd"/>
      <w:r w:rsidRPr="006E07E8">
        <w:rPr>
          <w:color w:val="333333"/>
          <w:rtl/>
        </w:rPr>
        <w:t> [כאשה בראש הדקל]. </w:t>
      </w:r>
      <w:proofErr w:type="spellStart"/>
      <w:r w:rsidRPr="006E07E8">
        <w:rPr>
          <w:b/>
          <w:bCs/>
          <w:color w:val="333333"/>
          <w:rtl/>
        </w:rPr>
        <w:t>נקטיה</w:t>
      </w:r>
      <w:proofErr w:type="spellEnd"/>
      <w:r w:rsidRPr="006E07E8">
        <w:rPr>
          <w:b/>
          <w:bCs/>
          <w:color w:val="333333"/>
          <w:rtl/>
        </w:rPr>
        <w:t xml:space="preserve"> </w:t>
      </w:r>
      <w:proofErr w:type="spellStart"/>
      <w:r w:rsidRPr="006E07E8">
        <w:rPr>
          <w:b/>
          <w:bCs/>
          <w:color w:val="333333"/>
          <w:rtl/>
        </w:rPr>
        <w:t>לדיקלא</w:t>
      </w:r>
      <w:proofErr w:type="spellEnd"/>
      <w:r w:rsidRPr="006E07E8">
        <w:rPr>
          <w:b/>
          <w:bCs/>
          <w:color w:val="333333"/>
          <w:rtl/>
        </w:rPr>
        <w:t xml:space="preserve"> </w:t>
      </w:r>
      <w:proofErr w:type="spellStart"/>
      <w:r w:rsidRPr="006E07E8">
        <w:rPr>
          <w:b/>
          <w:bCs/>
          <w:color w:val="333333"/>
          <w:rtl/>
        </w:rPr>
        <w:t>וקסליק</w:t>
      </w:r>
      <w:proofErr w:type="spellEnd"/>
      <w:r w:rsidRPr="006E07E8">
        <w:rPr>
          <w:b/>
          <w:bCs/>
          <w:color w:val="333333"/>
          <w:rtl/>
        </w:rPr>
        <w:t xml:space="preserve"> ואזיל</w:t>
      </w:r>
      <w:r w:rsidRPr="006E07E8">
        <w:rPr>
          <w:color w:val="333333"/>
          <w:rtl/>
        </w:rPr>
        <w:t> [תפס בדקל והיה עולה והולך]. </w:t>
      </w:r>
      <w:r w:rsidRPr="006E07E8">
        <w:rPr>
          <w:b/>
          <w:bCs/>
          <w:color w:val="333333"/>
          <w:rtl/>
        </w:rPr>
        <w:t xml:space="preserve">כי מטא לפלגיה </w:t>
      </w:r>
      <w:proofErr w:type="spellStart"/>
      <w:r w:rsidRPr="006E07E8">
        <w:rPr>
          <w:b/>
          <w:bCs/>
          <w:color w:val="333333"/>
          <w:rtl/>
        </w:rPr>
        <w:t>דדיקלא</w:t>
      </w:r>
      <w:proofErr w:type="spellEnd"/>
      <w:r w:rsidRPr="006E07E8">
        <w:rPr>
          <w:b/>
          <w:bCs/>
          <w:color w:val="333333"/>
          <w:rtl/>
        </w:rPr>
        <w:t xml:space="preserve"> שבקיה</w:t>
      </w:r>
      <w:r w:rsidRPr="006E07E8">
        <w:rPr>
          <w:color w:val="333333"/>
          <w:rtl/>
        </w:rPr>
        <w:t> [כאשר הגיע לחצי הדקל עזבו היצר], </w:t>
      </w:r>
      <w:proofErr w:type="spellStart"/>
      <w:r w:rsidRPr="006E07E8">
        <w:rPr>
          <w:color w:val="333333"/>
          <w:rtl/>
        </w:rPr>
        <w:t>ו</w:t>
      </w:r>
      <w:r w:rsidRPr="006E07E8">
        <w:rPr>
          <w:b/>
          <w:bCs/>
          <w:color w:val="333333"/>
          <w:rtl/>
        </w:rPr>
        <w:t>אמר</w:t>
      </w:r>
      <w:r w:rsidRPr="006E07E8">
        <w:rPr>
          <w:color w:val="333333"/>
          <w:rtl/>
        </w:rPr>
        <w:t>לו</w:t>
      </w:r>
      <w:proofErr w:type="spellEnd"/>
      <w:r w:rsidRPr="006E07E8">
        <w:rPr>
          <w:color w:val="333333"/>
          <w:rtl/>
        </w:rPr>
        <w:t>: </w:t>
      </w:r>
      <w:r w:rsidRPr="006E07E8">
        <w:rPr>
          <w:b/>
          <w:bCs/>
          <w:color w:val="333333"/>
          <w:rtl/>
        </w:rPr>
        <w:t xml:space="preserve">אי לאו </w:t>
      </w:r>
      <w:proofErr w:type="spellStart"/>
      <w:r w:rsidRPr="006E07E8">
        <w:rPr>
          <w:b/>
          <w:bCs/>
          <w:color w:val="333333"/>
          <w:rtl/>
        </w:rPr>
        <w:t>דמכרזי</w:t>
      </w:r>
      <w:proofErr w:type="spellEnd"/>
      <w:r w:rsidRPr="006E07E8">
        <w:rPr>
          <w:b/>
          <w:bCs/>
          <w:color w:val="333333"/>
          <w:rtl/>
        </w:rPr>
        <w:t xml:space="preserve"> </w:t>
      </w:r>
      <w:proofErr w:type="spellStart"/>
      <w:r w:rsidRPr="006E07E8">
        <w:rPr>
          <w:b/>
          <w:bCs/>
          <w:color w:val="333333"/>
          <w:rtl/>
        </w:rPr>
        <w:t>ברקיעא</w:t>
      </w:r>
      <w:proofErr w:type="spellEnd"/>
      <w:r w:rsidRPr="006E07E8">
        <w:rPr>
          <w:color w:val="333333"/>
          <w:rtl/>
        </w:rPr>
        <w:t> [אם לא שמכריזים ברקיע] </w:t>
      </w:r>
      <w:r w:rsidRPr="006E07E8">
        <w:rPr>
          <w:b/>
          <w:bCs/>
          <w:color w:val="333333"/>
          <w:rtl/>
        </w:rPr>
        <w:t>"</w:t>
      </w:r>
      <w:proofErr w:type="spellStart"/>
      <w:r w:rsidRPr="006E07E8">
        <w:rPr>
          <w:b/>
          <w:bCs/>
          <w:color w:val="333333"/>
          <w:rtl/>
        </w:rPr>
        <w:t>הזהרו</w:t>
      </w:r>
      <w:proofErr w:type="spellEnd"/>
      <w:r w:rsidRPr="006E07E8">
        <w:rPr>
          <w:b/>
          <w:bCs/>
          <w:color w:val="333333"/>
          <w:rtl/>
        </w:rPr>
        <w:t xml:space="preserve"> בר' עקיבא ותורתו" </w:t>
      </w:r>
      <w:proofErr w:type="spellStart"/>
      <w:r w:rsidRPr="006E07E8">
        <w:rPr>
          <w:b/>
          <w:bCs/>
          <w:color w:val="333333"/>
          <w:rtl/>
        </w:rPr>
        <w:t>שויתיה</w:t>
      </w:r>
      <w:proofErr w:type="spellEnd"/>
      <w:r w:rsidRPr="006E07E8">
        <w:rPr>
          <w:b/>
          <w:bCs/>
          <w:color w:val="333333"/>
          <w:rtl/>
        </w:rPr>
        <w:t xml:space="preserve"> לדמך תרתי מעי</w:t>
      </w:r>
      <w:r w:rsidRPr="006E07E8">
        <w:rPr>
          <w:color w:val="333333"/>
          <w:rtl/>
        </w:rPr>
        <w:t> [הייתי עושה את דמיך כשתי מעות].</w:t>
      </w:r>
    </w:p>
    <w:p w:rsidR="006E07E8" w:rsidRPr="006E07E8" w:rsidRDefault="006E07E8" w:rsidP="006E07E8">
      <w:pPr>
        <w:pStyle w:val="he"/>
        <w:shd w:val="clear" w:color="auto" w:fill="FFFFFF"/>
        <w:bidi/>
        <w:spacing w:before="0" w:beforeAutospacing="0" w:after="0" w:afterAutospacing="0" w:line="360" w:lineRule="auto"/>
        <w:jc w:val="both"/>
        <w:rPr>
          <w:color w:val="333333"/>
          <w:rtl/>
        </w:rPr>
      </w:pPr>
      <w:r w:rsidRPr="006E07E8">
        <w:rPr>
          <w:color w:val="333333"/>
          <w:rtl/>
        </w:rPr>
        <w:t>ועוד: החכם </w:t>
      </w:r>
      <w:proofErr w:type="spellStart"/>
      <w:r w:rsidRPr="006E07E8">
        <w:rPr>
          <w:b/>
          <w:bCs/>
          <w:color w:val="333333"/>
          <w:rtl/>
        </w:rPr>
        <w:t>פלימו</w:t>
      </w:r>
      <w:proofErr w:type="spellEnd"/>
      <w:r w:rsidRPr="006E07E8">
        <w:rPr>
          <w:b/>
          <w:bCs/>
          <w:color w:val="333333"/>
          <w:rtl/>
        </w:rPr>
        <w:t xml:space="preserve"> </w:t>
      </w:r>
      <w:proofErr w:type="spellStart"/>
      <w:r w:rsidRPr="006E07E8">
        <w:rPr>
          <w:b/>
          <w:bCs/>
          <w:color w:val="333333"/>
          <w:rtl/>
        </w:rPr>
        <w:t>הוה</w:t>
      </w:r>
      <w:proofErr w:type="spellEnd"/>
      <w:r w:rsidRPr="006E07E8">
        <w:rPr>
          <w:color w:val="333333"/>
          <w:rtl/>
        </w:rPr>
        <w:t> [היה] </w:t>
      </w:r>
      <w:r w:rsidRPr="006E07E8">
        <w:rPr>
          <w:b/>
          <w:bCs/>
          <w:color w:val="333333"/>
          <w:rtl/>
        </w:rPr>
        <w:t xml:space="preserve">רגיל </w:t>
      </w:r>
      <w:proofErr w:type="spellStart"/>
      <w:r w:rsidRPr="006E07E8">
        <w:rPr>
          <w:b/>
          <w:bCs/>
          <w:color w:val="333333"/>
          <w:rtl/>
        </w:rPr>
        <w:t>למימר</w:t>
      </w:r>
      <w:proofErr w:type="spellEnd"/>
      <w:r w:rsidRPr="006E07E8">
        <w:rPr>
          <w:color w:val="333333"/>
          <w:rtl/>
        </w:rPr>
        <w:t>[לומר] </w:t>
      </w:r>
      <w:r w:rsidRPr="006E07E8">
        <w:rPr>
          <w:b/>
          <w:bCs/>
          <w:color w:val="333333"/>
          <w:rtl/>
        </w:rPr>
        <w:t>כל יומא</w:t>
      </w:r>
      <w:r w:rsidRPr="006E07E8">
        <w:rPr>
          <w:color w:val="333333"/>
          <w:rtl/>
        </w:rPr>
        <w:t> [יום]: </w:t>
      </w:r>
      <w:proofErr w:type="spellStart"/>
      <w:r w:rsidRPr="006E07E8">
        <w:rPr>
          <w:b/>
          <w:bCs/>
          <w:color w:val="333333"/>
          <w:rtl/>
        </w:rPr>
        <w:t>גירא</w:t>
      </w:r>
      <w:proofErr w:type="spellEnd"/>
      <w:r w:rsidRPr="006E07E8">
        <w:rPr>
          <w:b/>
          <w:bCs/>
          <w:color w:val="333333"/>
          <w:rtl/>
        </w:rPr>
        <w:t xml:space="preserve"> בעיניה</w:t>
      </w:r>
      <w:r w:rsidRPr="006E07E8">
        <w:rPr>
          <w:color w:val="333333"/>
          <w:rtl/>
        </w:rPr>
        <w:t> [חץ בעיניו] של ה</w:t>
      </w:r>
      <w:r w:rsidRPr="006E07E8">
        <w:rPr>
          <w:b/>
          <w:bCs/>
          <w:color w:val="333333"/>
          <w:rtl/>
        </w:rPr>
        <w:t>שטן,</w:t>
      </w:r>
      <w:r w:rsidRPr="006E07E8">
        <w:rPr>
          <w:color w:val="333333"/>
          <w:rtl/>
        </w:rPr>
        <w:t> שהיה צוחק מפיתויי היצר. </w:t>
      </w:r>
      <w:r w:rsidRPr="006E07E8">
        <w:rPr>
          <w:b/>
          <w:bCs/>
          <w:color w:val="333333"/>
          <w:rtl/>
        </w:rPr>
        <w:t xml:space="preserve">יומא חד מעלי יומא </w:t>
      </w:r>
      <w:proofErr w:type="spellStart"/>
      <w:r w:rsidRPr="006E07E8">
        <w:rPr>
          <w:b/>
          <w:bCs/>
          <w:color w:val="333333"/>
          <w:rtl/>
        </w:rPr>
        <w:t>דכיפורי</w:t>
      </w:r>
      <w:proofErr w:type="spellEnd"/>
      <w:r w:rsidRPr="006E07E8">
        <w:rPr>
          <w:b/>
          <w:bCs/>
          <w:color w:val="333333"/>
          <w:rtl/>
        </w:rPr>
        <w:t xml:space="preserve"> </w:t>
      </w:r>
      <w:proofErr w:type="spellStart"/>
      <w:r w:rsidRPr="006E07E8">
        <w:rPr>
          <w:b/>
          <w:bCs/>
          <w:color w:val="333333"/>
          <w:rtl/>
        </w:rPr>
        <w:t>הוה</w:t>
      </w:r>
      <w:proofErr w:type="spellEnd"/>
      <w:r w:rsidRPr="006E07E8">
        <w:rPr>
          <w:color w:val="333333"/>
          <w:rtl/>
        </w:rPr>
        <w:t> [יום אחד ערב יום הכיפורים היה]. </w:t>
      </w:r>
      <w:proofErr w:type="spellStart"/>
      <w:r w:rsidRPr="006E07E8">
        <w:rPr>
          <w:b/>
          <w:bCs/>
          <w:color w:val="333333"/>
          <w:rtl/>
        </w:rPr>
        <w:t>אידמי</w:t>
      </w:r>
      <w:proofErr w:type="spellEnd"/>
      <w:r w:rsidRPr="006E07E8">
        <w:rPr>
          <w:b/>
          <w:bCs/>
          <w:color w:val="333333"/>
          <w:rtl/>
        </w:rPr>
        <w:t xml:space="preserve"> ליה </w:t>
      </w:r>
      <w:proofErr w:type="spellStart"/>
      <w:r w:rsidRPr="006E07E8">
        <w:rPr>
          <w:b/>
          <w:bCs/>
          <w:color w:val="333333"/>
          <w:rtl/>
        </w:rPr>
        <w:t>כעניא</w:t>
      </w:r>
      <w:proofErr w:type="spellEnd"/>
      <w:r w:rsidRPr="006E07E8">
        <w:rPr>
          <w:color w:val="333333"/>
          <w:rtl/>
        </w:rPr>
        <w:t> [נדמה לו </w:t>
      </w:r>
      <w:proofErr w:type="spellStart"/>
      <w:r w:rsidRPr="006E07E8">
        <w:rPr>
          <w:color w:val="333333"/>
          <w:rtl/>
        </w:rPr>
        <w:t>השטןכעני</w:t>
      </w:r>
      <w:proofErr w:type="spellEnd"/>
      <w:r w:rsidRPr="006E07E8">
        <w:rPr>
          <w:color w:val="333333"/>
          <w:rtl/>
        </w:rPr>
        <w:t>]. </w:t>
      </w:r>
      <w:r w:rsidRPr="006E07E8">
        <w:rPr>
          <w:b/>
          <w:bCs/>
          <w:color w:val="333333"/>
          <w:rtl/>
        </w:rPr>
        <w:t xml:space="preserve">אתא קרא </w:t>
      </w:r>
      <w:proofErr w:type="spellStart"/>
      <w:r w:rsidRPr="006E07E8">
        <w:rPr>
          <w:b/>
          <w:bCs/>
          <w:color w:val="333333"/>
          <w:rtl/>
        </w:rPr>
        <w:t>אבבא</w:t>
      </w:r>
      <w:proofErr w:type="spellEnd"/>
      <w:r w:rsidRPr="006E07E8">
        <w:rPr>
          <w:color w:val="333333"/>
          <w:rtl/>
        </w:rPr>
        <w:t> [הלך ודפק בדלת] כמבקש נדבה, </w:t>
      </w:r>
      <w:r w:rsidRPr="006E07E8">
        <w:rPr>
          <w:b/>
          <w:bCs/>
          <w:color w:val="333333"/>
          <w:rtl/>
        </w:rPr>
        <w:t xml:space="preserve">אפיקו ליה </w:t>
      </w:r>
      <w:proofErr w:type="spellStart"/>
      <w:r w:rsidRPr="006E07E8">
        <w:rPr>
          <w:b/>
          <w:bCs/>
          <w:color w:val="333333"/>
          <w:rtl/>
        </w:rPr>
        <w:t>ריפתא</w:t>
      </w:r>
      <w:proofErr w:type="spellEnd"/>
      <w:r w:rsidRPr="006E07E8">
        <w:rPr>
          <w:color w:val="333333"/>
          <w:rtl/>
        </w:rPr>
        <w:t> [הוציאו לו לחם] </w:t>
      </w:r>
      <w:proofErr w:type="spellStart"/>
      <w:r w:rsidRPr="006E07E8">
        <w:rPr>
          <w:color w:val="333333"/>
          <w:rtl/>
        </w:rPr>
        <w:t>לאכול.</w:t>
      </w:r>
      <w:r w:rsidRPr="006E07E8">
        <w:rPr>
          <w:b/>
          <w:bCs/>
          <w:color w:val="333333"/>
          <w:rtl/>
        </w:rPr>
        <w:t>אמר</w:t>
      </w:r>
      <w:proofErr w:type="spellEnd"/>
      <w:r w:rsidRPr="006E07E8">
        <w:rPr>
          <w:b/>
          <w:bCs/>
          <w:color w:val="333333"/>
          <w:rtl/>
        </w:rPr>
        <w:t xml:space="preserve"> ליה</w:t>
      </w:r>
      <w:r w:rsidRPr="006E07E8">
        <w:rPr>
          <w:color w:val="333333"/>
          <w:rtl/>
        </w:rPr>
        <w:t> [לו]: </w:t>
      </w:r>
      <w:r w:rsidRPr="006E07E8">
        <w:rPr>
          <w:b/>
          <w:bCs/>
          <w:color w:val="333333"/>
          <w:rtl/>
        </w:rPr>
        <w:t xml:space="preserve">יומא כי </w:t>
      </w:r>
      <w:proofErr w:type="spellStart"/>
      <w:r w:rsidRPr="006E07E8">
        <w:rPr>
          <w:b/>
          <w:bCs/>
          <w:color w:val="333333"/>
          <w:rtl/>
        </w:rPr>
        <w:t>האידנא</w:t>
      </w:r>
      <w:proofErr w:type="spellEnd"/>
      <w:r w:rsidRPr="006E07E8">
        <w:rPr>
          <w:b/>
          <w:bCs/>
          <w:color w:val="333333"/>
          <w:rtl/>
        </w:rPr>
        <w:t xml:space="preserve"> כולי עלמא </w:t>
      </w:r>
      <w:proofErr w:type="spellStart"/>
      <w:r w:rsidRPr="006E07E8">
        <w:rPr>
          <w:b/>
          <w:bCs/>
          <w:color w:val="333333"/>
          <w:rtl/>
        </w:rPr>
        <w:t>גואי</w:t>
      </w:r>
      <w:proofErr w:type="spellEnd"/>
      <w:r w:rsidRPr="006E07E8">
        <w:rPr>
          <w:b/>
          <w:bCs/>
          <w:color w:val="333333"/>
          <w:rtl/>
        </w:rPr>
        <w:t xml:space="preserve"> </w:t>
      </w:r>
      <w:proofErr w:type="spellStart"/>
      <w:r w:rsidRPr="006E07E8">
        <w:rPr>
          <w:b/>
          <w:bCs/>
          <w:color w:val="333333"/>
          <w:rtl/>
        </w:rPr>
        <w:t>ואנא</w:t>
      </w:r>
      <w:proofErr w:type="spellEnd"/>
      <w:r w:rsidRPr="006E07E8">
        <w:rPr>
          <w:b/>
          <w:bCs/>
          <w:color w:val="333333"/>
          <w:rtl/>
        </w:rPr>
        <w:t xml:space="preserve"> </w:t>
      </w:r>
      <w:proofErr w:type="spellStart"/>
      <w:r w:rsidRPr="006E07E8">
        <w:rPr>
          <w:b/>
          <w:bCs/>
          <w:color w:val="333333"/>
          <w:rtl/>
        </w:rPr>
        <w:t>אבראי</w:t>
      </w:r>
      <w:proofErr w:type="spellEnd"/>
      <w:r w:rsidRPr="006E07E8">
        <w:rPr>
          <w:color w:val="333333"/>
          <w:rtl/>
        </w:rPr>
        <w:t xml:space="preserve"> [יום כמו היום, </w:t>
      </w:r>
      <w:proofErr w:type="spellStart"/>
      <w:r w:rsidRPr="006E07E8">
        <w:rPr>
          <w:color w:val="333333"/>
          <w:rtl/>
        </w:rPr>
        <w:t>הכל</w:t>
      </w:r>
      <w:proofErr w:type="spellEnd"/>
      <w:r w:rsidRPr="006E07E8">
        <w:rPr>
          <w:color w:val="333333"/>
          <w:rtl/>
        </w:rPr>
        <w:t xml:space="preserve"> נמצאים </w:t>
      </w:r>
      <w:proofErr w:type="spellStart"/>
      <w:r w:rsidRPr="006E07E8">
        <w:rPr>
          <w:color w:val="333333"/>
          <w:rtl/>
        </w:rPr>
        <w:t>בפניםואוכלים</w:t>
      </w:r>
      <w:proofErr w:type="spellEnd"/>
      <w:r w:rsidRPr="006E07E8">
        <w:rPr>
          <w:color w:val="333333"/>
          <w:rtl/>
        </w:rPr>
        <w:t> ואני אעמוד בחוץ] ואוכל? </w:t>
      </w:r>
      <w:proofErr w:type="spellStart"/>
      <w:r w:rsidRPr="006E07E8">
        <w:rPr>
          <w:b/>
          <w:bCs/>
          <w:color w:val="333333"/>
          <w:rtl/>
        </w:rPr>
        <w:t>עייליה</w:t>
      </w:r>
      <w:proofErr w:type="spellEnd"/>
      <w:r w:rsidRPr="006E07E8">
        <w:rPr>
          <w:b/>
          <w:bCs/>
          <w:color w:val="333333"/>
          <w:rtl/>
        </w:rPr>
        <w:t xml:space="preserve"> </w:t>
      </w:r>
      <w:proofErr w:type="spellStart"/>
      <w:r w:rsidRPr="006E07E8">
        <w:rPr>
          <w:b/>
          <w:bCs/>
          <w:color w:val="333333"/>
          <w:rtl/>
        </w:rPr>
        <w:t>וקריבו</w:t>
      </w:r>
      <w:proofErr w:type="spellEnd"/>
      <w:r w:rsidRPr="006E07E8">
        <w:rPr>
          <w:b/>
          <w:bCs/>
          <w:color w:val="333333"/>
          <w:rtl/>
        </w:rPr>
        <w:t xml:space="preserve"> ליה </w:t>
      </w:r>
      <w:proofErr w:type="spellStart"/>
      <w:r w:rsidRPr="006E07E8">
        <w:rPr>
          <w:b/>
          <w:bCs/>
          <w:color w:val="333333"/>
          <w:rtl/>
        </w:rPr>
        <w:t>ריפתא</w:t>
      </w:r>
      <w:proofErr w:type="spellEnd"/>
      <w:r w:rsidRPr="006E07E8">
        <w:rPr>
          <w:color w:val="333333"/>
          <w:rtl/>
        </w:rPr>
        <w:t> [הכניס אותו והביאו לו לחם]. </w:t>
      </w:r>
      <w:r w:rsidRPr="006E07E8">
        <w:rPr>
          <w:b/>
          <w:bCs/>
          <w:color w:val="333333"/>
          <w:rtl/>
        </w:rPr>
        <w:t>אמר ליה</w:t>
      </w:r>
      <w:r w:rsidRPr="006E07E8">
        <w:rPr>
          <w:color w:val="333333"/>
          <w:rtl/>
        </w:rPr>
        <w:t>[לו]: </w:t>
      </w:r>
      <w:r w:rsidRPr="006E07E8">
        <w:rPr>
          <w:b/>
          <w:bCs/>
          <w:color w:val="333333"/>
          <w:rtl/>
        </w:rPr>
        <w:t xml:space="preserve">יומא כי </w:t>
      </w:r>
      <w:proofErr w:type="spellStart"/>
      <w:r w:rsidRPr="006E07E8">
        <w:rPr>
          <w:b/>
          <w:bCs/>
          <w:color w:val="333333"/>
          <w:rtl/>
        </w:rPr>
        <w:t>האידנא</w:t>
      </w:r>
      <w:proofErr w:type="spellEnd"/>
      <w:r w:rsidRPr="006E07E8">
        <w:rPr>
          <w:b/>
          <w:bCs/>
          <w:color w:val="333333"/>
          <w:rtl/>
        </w:rPr>
        <w:t xml:space="preserve"> כולי עלמא </w:t>
      </w:r>
      <w:proofErr w:type="spellStart"/>
      <w:r w:rsidRPr="006E07E8">
        <w:rPr>
          <w:b/>
          <w:bCs/>
          <w:color w:val="333333"/>
          <w:rtl/>
        </w:rPr>
        <w:t>אתכא</w:t>
      </w:r>
      <w:proofErr w:type="spellEnd"/>
      <w:r w:rsidRPr="006E07E8">
        <w:rPr>
          <w:b/>
          <w:bCs/>
          <w:color w:val="333333"/>
          <w:rtl/>
        </w:rPr>
        <w:t xml:space="preserve"> </w:t>
      </w:r>
      <w:proofErr w:type="spellStart"/>
      <w:r w:rsidRPr="006E07E8">
        <w:rPr>
          <w:b/>
          <w:bCs/>
          <w:color w:val="333333"/>
          <w:rtl/>
        </w:rPr>
        <w:t>ואנא</w:t>
      </w:r>
      <w:proofErr w:type="spellEnd"/>
      <w:r w:rsidRPr="006E07E8">
        <w:rPr>
          <w:b/>
          <w:bCs/>
          <w:color w:val="333333"/>
          <w:rtl/>
        </w:rPr>
        <w:t xml:space="preserve"> </w:t>
      </w:r>
      <w:proofErr w:type="spellStart"/>
      <w:r w:rsidRPr="006E07E8">
        <w:rPr>
          <w:b/>
          <w:bCs/>
          <w:color w:val="333333"/>
          <w:rtl/>
        </w:rPr>
        <w:t>לחודאי</w:t>
      </w:r>
      <w:proofErr w:type="spellEnd"/>
      <w:r w:rsidRPr="006E07E8">
        <w:rPr>
          <w:color w:val="333333"/>
          <w:rtl/>
        </w:rPr>
        <w:t xml:space="preserve"> [יום כמו זה </w:t>
      </w:r>
      <w:proofErr w:type="spellStart"/>
      <w:r w:rsidRPr="006E07E8">
        <w:rPr>
          <w:color w:val="333333"/>
          <w:rtl/>
        </w:rPr>
        <w:t>הכל</w:t>
      </w:r>
      <w:proofErr w:type="spellEnd"/>
      <w:r w:rsidRPr="006E07E8">
        <w:rPr>
          <w:color w:val="333333"/>
          <w:rtl/>
        </w:rPr>
        <w:t xml:space="preserve"> יושבים ליד </w:t>
      </w:r>
      <w:proofErr w:type="spellStart"/>
      <w:r w:rsidRPr="006E07E8">
        <w:rPr>
          <w:color w:val="333333"/>
          <w:rtl/>
        </w:rPr>
        <w:t>השלחן</w:t>
      </w:r>
      <w:proofErr w:type="spellEnd"/>
      <w:r w:rsidRPr="006E07E8">
        <w:rPr>
          <w:color w:val="333333"/>
          <w:rtl/>
        </w:rPr>
        <w:t xml:space="preserve"> </w:t>
      </w:r>
      <w:proofErr w:type="spellStart"/>
      <w:r w:rsidRPr="006E07E8">
        <w:rPr>
          <w:color w:val="333333"/>
          <w:rtl/>
        </w:rPr>
        <w:t>ואנייושב</w:t>
      </w:r>
      <w:proofErr w:type="spellEnd"/>
      <w:r w:rsidRPr="006E07E8">
        <w:rPr>
          <w:color w:val="333333"/>
          <w:rtl/>
        </w:rPr>
        <w:t> לבדי]? </w:t>
      </w:r>
      <w:proofErr w:type="spellStart"/>
      <w:r w:rsidRPr="006E07E8">
        <w:rPr>
          <w:b/>
          <w:bCs/>
          <w:color w:val="333333"/>
          <w:rtl/>
        </w:rPr>
        <w:t>אתיוהו</w:t>
      </w:r>
      <w:proofErr w:type="spellEnd"/>
      <w:r w:rsidRPr="006E07E8">
        <w:rPr>
          <w:b/>
          <w:bCs/>
          <w:color w:val="333333"/>
          <w:rtl/>
        </w:rPr>
        <w:t xml:space="preserve"> </w:t>
      </w:r>
      <w:proofErr w:type="spellStart"/>
      <w:r w:rsidRPr="006E07E8">
        <w:rPr>
          <w:b/>
          <w:bCs/>
          <w:color w:val="333333"/>
          <w:rtl/>
        </w:rPr>
        <w:t>אותבוהו</w:t>
      </w:r>
      <w:proofErr w:type="spellEnd"/>
      <w:r w:rsidRPr="006E07E8">
        <w:rPr>
          <w:b/>
          <w:bCs/>
          <w:color w:val="333333"/>
          <w:rtl/>
        </w:rPr>
        <w:t xml:space="preserve"> </w:t>
      </w:r>
      <w:proofErr w:type="spellStart"/>
      <w:r w:rsidRPr="006E07E8">
        <w:rPr>
          <w:b/>
          <w:bCs/>
          <w:color w:val="333333"/>
          <w:rtl/>
        </w:rPr>
        <w:t>אתכא</w:t>
      </w:r>
      <w:proofErr w:type="spellEnd"/>
      <w:r w:rsidRPr="006E07E8">
        <w:rPr>
          <w:color w:val="333333"/>
          <w:rtl/>
        </w:rPr>
        <w:t xml:space="preserve"> [הביאו </w:t>
      </w:r>
      <w:proofErr w:type="spellStart"/>
      <w:r w:rsidRPr="006E07E8">
        <w:rPr>
          <w:color w:val="333333"/>
          <w:rtl/>
        </w:rPr>
        <w:t>אותווהושיבו</w:t>
      </w:r>
      <w:proofErr w:type="spellEnd"/>
      <w:r w:rsidRPr="006E07E8">
        <w:rPr>
          <w:color w:val="333333"/>
          <w:rtl/>
        </w:rPr>
        <w:t xml:space="preserve"> אותו ליד </w:t>
      </w:r>
      <w:proofErr w:type="spellStart"/>
      <w:r w:rsidRPr="006E07E8">
        <w:rPr>
          <w:color w:val="333333"/>
          <w:rtl/>
        </w:rPr>
        <w:t>השלחן</w:t>
      </w:r>
      <w:proofErr w:type="spellEnd"/>
      <w:r w:rsidRPr="006E07E8">
        <w:rPr>
          <w:color w:val="333333"/>
          <w:rtl/>
        </w:rPr>
        <w:t>]. </w:t>
      </w:r>
      <w:proofErr w:type="spellStart"/>
      <w:r w:rsidRPr="006E07E8">
        <w:rPr>
          <w:b/>
          <w:bCs/>
          <w:color w:val="333333"/>
          <w:rtl/>
        </w:rPr>
        <w:t>הוה</w:t>
      </w:r>
      <w:proofErr w:type="spellEnd"/>
      <w:r w:rsidRPr="006E07E8">
        <w:rPr>
          <w:b/>
          <w:bCs/>
          <w:color w:val="333333"/>
          <w:rtl/>
        </w:rPr>
        <w:t xml:space="preserve"> יתיב</w:t>
      </w:r>
      <w:r w:rsidRPr="006E07E8">
        <w:rPr>
          <w:color w:val="333333"/>
          <w:rtl/>
        </w:rPr>
        <w:t> [היה יושב]</w:t>
      </w:r>
      <w:r w:rsidRPr="006E07E8">
        <w:rPr>
          <w:b/>
          <w:bCs/>
          <w:color w:val="333333"/>
          <w:rtl/>
        </w:rPr>
        <w:t xml:space="preserve">מלא </w:t>
      </w:r>
      <w:proofErr w:type="spellStart"/>
      <w:r w:rsidRPr="006E07E8">
        <w:rPr>
          <w:b/>
          <w:bCs/>
          <w:color w:val="333333"/>
          <w:rtl/>
        </w:rPr>
        <w:t>נפשיה</w:t>
      </w:r>
      <w:proofErr w:type="spellEnd"/>
      <w:r w:rsidRPr="006E07E8">
        <w:rPr>
          <w:b/>
          <w:bCs/>
          <w:color w:val="333333"/>
          <w:rtl/>
        </w:rPr>
        <w:t xml:space="preserve"> </w:t>
      </w:r>
      <w:proofErr w:type="spellStart"/>
      <w:r w:rsidRPr="006E07E8">
        <w:rPr>
          <w:b/>
          <w:bCs/>
          <w:color w:val="333333"/>
          <w:rtl/>
        </w:rPr>
        <w:t>שיחנא</w:t>
      </w:r>
      <w:proofErr w:type="spellEnd"/>
      <w:r w:rsidRPr="006E07E8">
        <w:rPr>
          <w:b/>
          <w:bCs/>
          <w:color w:val="333333"/>
          <w:rtl/>
        </w:rPr>
        <w:t xml:space="preserve"> וכיבי עליה </w:t>
      </w:r>
      <w:proofErr w:type="spellStart"/>
      <w:r w:rsidRPr="006E07E8">
        <w:rPr>
          <w:b/>
          <w:bCs/>
          <w:color w:val="333333"/>
          <w:rtl/>
        </w:rPr>
        <w:t>והוה</w:t>
      </w:r>
      <w:proofErr w:type="spellEnd"/>
      <w:r w:rsidRPr="006E07E8">
        <w:rPr>
          <w:b/>
          <w:bCs/>
          <w:color w:val="333333"/>
          <w:rtl/>
        </w:rPr>
        <w:t xml:space="preserve"> </w:t>
      </w:r>
      <w:proofErr w:type="spellStart"/>
      <w:r w:rsidRPr="006E07E8">
        <w:rPr>
          <w:b/>
          <w:bCs/>
          <w:color w:val="333333"/>
          <w:rtl/>
        </w:rPr>
        <w:t>קעביד</w:t>
      </w:r>
      <w:proofErr w:type="spellEnd"/>
      <w:r w:rsidRPr="006E07E8">
        <w:rPr>
          <w:b/>
          <w:bCs/>
          <w:color w:val="333333"/>
          <w:rtl/>
        </w:rPr>
        <w:t xml:space="preserve"> ביה מילי </w:t>
      </w:r>
      <w:proofErr w:type="spellStart"/>
      <w:r w:rsidRPr="006E07E8">
        <w:rPr>
          <w:b/>
          <w:bCs/>
          <w:color w:val="333333"/>
          <w:rtl/>
        </w:rPr>
        <w:t>דמאיס</w:t>
      </w:r>
      <w:proofErr w:type="spellEnd"/>
      <w:r w:rsidRPr="006E07E8">
        <w:rPr>
          <w:color w:val="333333"/>
          <w:rtl/>
        </w:rPr>
        <w:t> [מלא את עצמו בשחין ומוגלה עליו והיה עושה בו, בשלחן, דברים מאוסים]. </w:t>
      </w:r>
      <w:r w:rsidRPr="006E07E8">
        <w:rPr>
          <w:b/>
          <w:bCs/>
          <w:color w:val="333333"/>
          <w:rtl/>
        </w:rPr>
        <w:t>אמר ליה</w:t>
      </w:r>
      <w:r w:rsidRPr="006E07E8">
        <w:rPr>
          <w:color w:val="333333"/>
          <w:rtl/>
        </w:rPr>
        <w:t>[לו] </w:t>
      </w:r>
      <w:proofErr w:type="spellStart"/>
      <w:r w:rsidRPr="006E07E8">
        <w:rPr>
          <w:color w:val="333333"/>
          <w:rtl/>
        </w:rPr>
        <w:t>פלימו</w:t>
      </w:r>
      <w:proofErr w:type="spellEnd"/>
      <w:r w:rsidRPr="006E07E8">
        <w:rPr>
          <w:color w:val="333333"/>
          <w:rtl/>
        </w:rPr>
        <w:t xml:space="preserve"> לעני:</w:t>
      </w:r>
    </w:p>
    <w:p w:rsidR="006E07E8" w:rsidRPr="006E07E8" w:rsidRDefault="006E07E8" w:rsidP="006E07E8">
      <w:pPr>
        <w:shd w:val="clear" w:color="auto" w:fill="FFFFFF"/>
        <w:bidi w:val="0"/>
        <w:spacing w:line="360" w:lineRule="auto"/>
        <w:jc w:val="both"/>
        <w:rPr>
          <w:rFonts w:ascii="Georgia" w:hAnsi="Georgia"/>
          <w:color w:val="999999"/>
          <w:spacing w:val="15"/>
          <w:sz w:val="24"/>
          <w:szCs w:val="24"/>
          <w:rtl/>
        </w:rPr>
      </w:pPr>
      <w:r w:rsidRPr="006E07E8">
        <w:rPr>
          <w:rStyle w:val="he1"/>
          <w:color w:val="999999"/>
          <w:spacing w:val="15"/>
          <w:sz w:val="24"/>
          <w:szCs w:val="24"/>
          <w:rtl/>
        </w:rPr>
        <w:lastRenderedPageBreak/>
        <w:t>פ״א ב</w:t>
      </w:r>
    </w:p>
    <w:p w:rsidR="006E07E8" w:rsidRPr="006E07E8" w:rsidRDefault="006E07E8" w:rsidP="006E07E8">
      <w:pPr>
        <w:pStyle w:val="he"/>
        <w:shd w:val="clear" w:color="auto" w:fill="FFFFFF"/>
        <w:bidi/>
        <w:spacing w:before="0" w:beforeAutospacing="0" w:after="0" w:afterAutospacing="0" w:line="360" w:lineRule="auto"/>
        <w:jc w:val="both"/>
        <w:rPr>
          <w:color w:val="333333"/>
        </w:rPr>
      </w:pPr>
      <w:proofErr w:type="spellStart"/>
      <w:r w:rsidRPr="006E07E8">
        <w:rPr>
          <w:b/>
          <w:bCs/>
          <w:color w:val="333333"/>
          <w:rtl/>
        </w:rPr>
        <w:t>תיב</w:t>
      </w:r>
      <w:proofErr w:type="spellEnd"/>
      <w:r w:rsidRPr="006E07E8">
        <w:rPr>
          <w:b/>
          <w:bCs/>
          <w:color w:val="333333"/>
          <w:rtl/>
        </w:rPr>
        <w:t xml:space="preserve"> שפיר</w:t>
      </w:r>
      <w:r w:rsidRPr="006E07E8">
        <w:rPr>
          <w:color w:val="333333"/>
          <w:rtl/>
        </w:rPr>
        <w:t xml:space="preserve"> [שב יפה] ואל תמאיס עצמך. </w:t>
      </w:r>
      <w:proofErr w:type="spellStart"/>
      <w:r w:rsidRPr="006E07E8">
        <w:rPr>
          <w:color w:val="333333"/>
          <w:rtl/>
        </w:rPr>
        <w:t>ועוד</w:t>
      </w:r>
      <w:r w:rsidRPr="006E07E8">
        <w:rPr>
          <w:b/>
          <w:bCs/>
          <w:color w:val="333333"/>
          <w:rtl/>
        </w:rPr>
        <w:t>אמר</w:t>
      </w:r>
      <w:proofErr w:type="spellEnd"/>
      <w:r w:rsidRPr="006E07E8">
        <w:rPr>
          <w:b/>
          <w:bCs/>
          <w:color w:val="333333"/>
          <w:rtl/>
        </w:rPr>
        <w:t xml:space="preserve"> ליה</w:t>
      </w:r>
      <w:r w:rsidRPr="006E07E8">
        <w:rPr>
          <w:color w:val="333333"/>
          <w:rtl/>
        </w:rPr>
        <w:t> [לו] העני: </w:t>
      </w:r>
      <w:proofErr w:type="spellStart"/>
      <w:r w:rsidRPr="006E07E8">
        <w:rPr>
          <w:b/>
          <w:bCs/>
          <w:color w:val="333333"/>
          <w:rtl/>
        </w:rPr>
        <w:t>הבו</w:t>
      </w:r>
      <w:proofErr w:type="spellEnd"/>
      <w:r w:rsidRPr="006E07E8">
        <w:rPr>
          <w:b/>
          <w:bCs/>
          <w:color w:val="333333"/>
          <w:rtl/>
        </w:rPr>
        <w:t xml:space="preserve"> לי </w:t>
      </w:r>
      <w:proofErr w:type="spellStart"/>
      <w:r w:rsidRPr="006E07E8">
        <w:rPr>
          <w:b/>
          <w:bCs/>
          <w:color w:val="333333"/>
          <w:rtl/>
        </w:rPr>
        <w:t>כסא</w:t>
      </w:r>
      <w:proofErr w:type="spellEnd"/>
      <w:r w:rsidRPr="006E07E8">
        <w:rPr>
          <w:color w:val="333333"/>
          <w:rtl/>
        </w:rPr>
        <w:t> [תנו לי כוס],</w:t>
      </w:r>
      <w:r w:rsidRPr="006E07E8">
        <w:rPr>
          <w:b/>
          <w:bCs/>
          <w:color w:val="333333"/>
          <w:rtl/>
        </w:rPr>
        <w:t xml:space="preserve">יהבו ליה </w:t>
      </w:r>
      <w:proofErr w:type="spellStart"/>
      <w:r w:rsidRPr="006E07E8">
        <w:rPr>
          <w:b/>
          <w:bCs/>
          <w:color w:val="333333"/>
          <w:rtl/>
        </w:rPr>
        <w:t>כסא</w:t>
      </w:r>
      <w:proofErr w:type="spellEnd"/>
      <w:r w:rsidRPr="006E07E8">
        <w:rPr>
          <w:color w:val="333333"/>
          <w:rtl/>
        </w:rPr>
        <w:t> [נתנו לו כוס]. </w:t>
      </w:r>
      <w:r w:rsidRPr="006E07E8">
        <w:rPr>
          <w:b/>
          <w:bCs/>
          <w:color w:val="333333"/>
          <w:rtl/>
        </w:rPr>
        <w:t>אכמר שדא ביה כיחו</w:t>
      </w:r>
      <w:r w:rsidRPr="006E07E8">
        <w:rPr>
          <w:color w:val="333333"/>
          <w:rtl/>
        </w:rPr>
        <w:t> [השתעל והשליך בתוך הכוס את ליחתו]היוצאת מגרונו. </w:t>
      </w:r>
      <w:r w:rsidRPr="006E07E8">
        <w:rPr>
          <w:b/>
          <w:bCs/>
          <w:color w:val="333333"/>
          <w:rtl/>
        </w:rPr>
        <w:t>נחרו ביה</w:t>
      </w:r>
      <w:r w:rsidRPr="006E07E8">
        <w:rPr>
          <w:color w:val="333333"/>
          <w:rtl/>
        </w:rPr>
        <w:t> [גערו בו] למה הוא עושה כן. </w:t>
      </w:r>
      <w:proofErr w:type="spellStart"/>
      <w:r w:rsidRPr="006E07E8">
        <w:rPr>
          <w:b/>
          <w:bCs/>
          <w:color w:val="333333"/>
          <w:rtl/>
        </w:rPr>
        <w:t>שקא</w:t>
      </w:r>
      <w:proofErr w:type="spellEnd"/>
      <w:r w:rsidRPr="006E07E8">
        <w:rPr>
          <w:b/>
          <w:bCs/>
          <w:color w:val="333333"/>
          <w:rtl/>
        </w:rPr>
        <w:t xml:space="preserve"> </w:t>
      </w:r>
      <w:proofErr w:type="spellStart"/>
      <w:r w:rsidRPr="006E07E8">
        <w:rPr>
          <w:b/>
          <w:bCs/>
          <w:color w:val="333333"/>
          <w:rtl/>
        </w:rPr>
        <w:t>ומית</w:t>
      </w:r>
      <w:proofErr w:type="spellEnd"/>
      <w:r w:rsidRPr="006E07E8">
        <w:rPr>
          <w:color w:val="333333"/>
          <w:rtl/>
        </w:rPr>
        <w:t> [עשה עצמו כמת]. לאחר מכן </w:t>
      </w:r>
      <w:r w:rsidRPr="006E07E8">
        <w:rPr>
          <w:b/>
          <w:bCs/>
          <w:color w:val="333333"/>
          <w:rtl/>
        </w:rPr>
        <w:t xml:space="preserve">שמעו </w:t>
      </w:r>
      <w:proofErr w:type="spellStart"/>
      <w:r w:rsidRPr="006E07E8">
        <w:rPr>
          <w:b/>
          <w:bCs/>
          <w:color w:val="333333"/>
          <w:rtl/>
        </w:rPr>
        <w:t>דהוו</w:t>
      </w:r>
      <w:proofErr w:type="spellEnd"/>
      <w:r w:rsidRPr="006E07E8">
        <w:rPr>
          <w:b/>
          <w:bCs/>
          <w:color w:val="333333"/>
          <w:rtl/>
        </w:rPr>
        <w:t xml:space="preserve"> קאמרי</w:t>
      </w:r>
      <w:r w:rsidRPr="006E07E8">
        <w:rPr>
          <w:color w:val="333333"/>
          <w:rtl/>
        </w:rPr>
        <w:t> [שמעו שהיו </w:t>
      </w:r>
      <w:proofErr w:type="spellStart"/>
      <w:r w:rsidRPr="006E07E8">
        <w:rPr>
          <w:color w:val="333333"/>
          <w:rtl/>
        </w:rPr>
        <w:t>אנשיםאומרים</w:t>
      </w:r>
      <w:proofErr w:type="spellEnd"/>
      <w:r w:rsidRPr="006E07E8">
        <w:rPr>
          <w:color w:val="333333"/>
          <w:rtl/>
        </w:rPr>
        <w:t>] מסביב: </w:t>
      </w:r>
      <w:proofErr w:type="spellStart"/>
      <w:r w:rsidRPr="006E07E8">
        <w:rPr>
          <w:b/>
          <w:bCs/>
          <w:color w:val="333333"/>
          <w:rtl/>
        </w:rPr>
        <w:t>פלימו</w:t>
      </w:r>
      <w:proofErr w:type="spellEnd"/>
      <w:r w:rsidRPr="006E07E8">
        <w:rPr>
          <w:b/>
          <w:bCs/>
          <w:color w:val="333333"/>
          <w:rtl/>
        </w:rPr>
        <w:t xml:space="preserve"> קטל גברא</w:t>
      </w:r>
      <w:r w:rsidRPr="006E07E8">
        <w:rPr>
          <w:color w:val="333333"/>
          <w:rtl/>
        </w:rPr>
        <w:t> [הרג אדם]!</w:t>
      </w:r>
      <w:proofErr w:type="spellStart"/>
      <w:r w:rsidRPr="006E07E8">
        <w:rPr>
          <w:b/>
          <w:bCs/>
          <w:color w:val="333333"/>
          <w:rtl/>
        </w:rPr>
        <w:t>פלימו</w:t>
      </w:r>
      <w:proofErr w:type="spellEnd"/>
      <w:r w:rsidRPr="006E07E8">
        <w:rPr>
          <w:b/>
          <w:bCs/>
          <w:color w:val="333333"/>
          <w:rtl/>
        </w:rPr>
        <w:t xml:space="preserve"> קטל גברא</w:t>
      </w:r>
      <w:r w:rsidRPr="006E07E8">
        <w:rPr>
          <w:color w:val="333333"/>
          <w:rtl/>
        </w:rPr>
        <w:t> [הרג אדם]! </w:t>
      </w:r>
      <w:r w:rsidRPr="006E07E8">
        <w:rPr>
          <w:b/>
          <w:bCs/>
          <w:color w:val="333333"/>
          <w:rtl/>
        </w:rPr>
        <w:t xml:space="preserve">ערק </w:t>
      </w:r>
      <w:proofErr w:type="spellStart"/>
      <w:r w:rsidRPr="006E07E8">
        <w:rPr>
          <w:b/>
          <w:bCs/>
          <w:color w:val="333333"/>
          <w:rtl/>
        </w:rPr>
        <w:t>וטשא</w:t>
      </w:r>
      <w:proofErr w:type="spellEnd"/>
      <w:r w:rsidRPr="006E07E8">
        <w:rPr>
          <w:b/>
          <w:bCs/>
          <w:color w:val="333333"/>
          <w:rtl/>
        </w:rPr>
        <w:t xml:space="preserve"> </w:t>
      </w:r>
      <w:proofErr w:type="spellStart"/>
      <w:r w:rsidRPr="006E07E8">
        <w:rPr>
          <w:b/>
          <w:bCs/>
          <w:color w:val="333333"/>
          <w:rtl/>
        </w:rPr>
        <w:t>נפשיה</w:t>
      </w:r>
      <w:proofErr w:type="spellEnd"/>
      <w:r w:rsidRPr="006E07E8">
        <w:rPr>
          <w:color w:val="333333"/>
          <w:rtl/>
        </w:rPr>
        <w:t> [ברח </w:t>
      </w:r>
      <w:proofErr w:type="spellStart"/>
      <w:r w:rsidRPr="006E07E8">
        <w:rPr>
          <w:color w:val="333333"/>
          <w:rtl/>
        </w:rPr>
        <w:t>פלימו</w:t>
      </w:r>
      <w:proofErr w:type="spellEnd"/>
      <w:r w:rsidRPr="006E07E8">
        <w:rPr>
          <w:color w:val="333333"/>
          <w:rtl/>
        </w:rPr>
        <w:t> והחביא עצמו] </w:t>
      </w:r>
      <w:r w:rsidRPr="006E07E8">
        <w:rPr>
          <w:b/>
          <w:bCs/>
          <w:color w:val="333333"/>
          <w:rtl/>
        </w:rPr>
        <w:t xml:space="preserve">בבית </w:t>
      </w:r>
      <w:proofErr w:type="spellStart"/>
      <w:r w:rsidRPr="006E07E8">
        <w:rPr>
          <w:b/>
          <w:bCs/>
          <w:color w:val="333333"/>
          <w:rtl/>
        </w:rPr>
        <w:t>הכסא</w:t>
      </w:r>
      <w:proofErr w:type="spellEnd"/>
      <w:r w:rsidRPr="006E07E8">
        <w:rPr>
          <w:b/>
          <w:bCs/>
          <w:color w:val="333333"/>
          <w:rtl/>
        </w:rPr>
        <w:t>. אזיל בתריה</w:t>
      </w:r>
      <w:r w:rsidRPr="006E07E8">
        <w:rPr>
          <w:color w:val="333333"/>
          <w:rtl/>
        </w:rPr>
        <w:t> [הלך השטן אחריו], </w:t>
      </w:r>
      <w:r w:rsidRPr="006E07E8">
        <w:rPr>
          <w:b/>
          <w:bCs/>
          <w:color w:val="333333"/>
          <w:rtl/>
        </w:rPr>
        <w:t xml:space="preserve">נפל </w:t>
      </w:r>
      <w:proofErr w:type="spellStart"/>
      <w:r w:rsidRPr="006E07E8">
        <w:rPr>
          <w:b/>
          <w:bCs/>
          <w:color w:val="333333"/>
          <w:rtl/>
        </w:rPr>
        <w:t>קמיה</w:t>
      </w:r>
      <w:proofErr w:type="spellEnd"/>
      <w:r w:rsidRPr="006E07E8">
        <w:rPr>
          <w:color w:val="333333"/>
          <w:rtl/>
        </w:rPr>
        <w:t> [</w:t>
      </w:r>
      <w:proofErr w:type="spellStart"/>
      <w:r w:rsidRPr="006E07E8">
        <w:rPr>
          <w:color w:val="333333"/>
          <w:rtl/>
        </w:rPr>
        <w:t>נפלהשטן</w:t>
      </w:r>
      <w:proofErr w:type="spellEnd"/>
      <w:r w:rsidRPr="006E07E8">
        <w:rPr>
          <w:color w:val="333333"/>
          <w:rtl/>
        </w:rPr>
        <w:t> לפניו]. </w:t>
      </w:r>
      <w:r w:rsidRPr="006E07E8">
        <w:rPr>
          <w:b/>
          <w:bCs/>
          <w:color w:val="333333"/>
          <w:rtl/>
        </w:rPr>
        <w:t xml:space="preserve">כי </w:t>
      </w:r>
      <w:proofErr w:type="spellStart"/>
      <w:r w:rsidRPr="006E07E8">
        <w:rPr>
          <w:b/>
          <w:bCs/>
          <w:color w:val="333333"/>
          <w:rtl/>
        </w:rPr>
        <w:t>דחזייה</w:t>
      </w:r>
      <w:proofErr w:type="spellEnd"/>
      <w:r w:rsidRPr="006E07E8">
        <w:rPr>
          <w:color w:val="333333"/>
          <w:rtl/>
        </w:rPr>
        <w:t xml:space="preserve"> [כאשר ראהו] את </w:t>
      </w:r>
      <w:proofErr w:type="spellStart"/>
      <w:r w:rsidRPr="006E07E8">
        <w:rPr>
          <w:color w:val="333333"/>
          <w:rtl/>
        </w:rPr>
        <w:t>פלימו</w:t>
      </w:r>
      <w:r w:rsidRPr="006E07E8">
        <w:rPr>
          <w:b/>
          <w:bCs/>
          <w:color w:val="333333"/>
          <w:rtl/>
        </w:rPr>
        <w:t>דהוה</w:t>
      </w:r>
      <w:proofErr w:type="spellEnd"/>
      <w:r w:rsidRPr="006E07E8">
        <w:rPr>
          <w:color w:val="333333"/>
          <w:rtl/>
        </w:rPr>
        <w:t> [שהיה] </w:t>
      </w:r>
      <w:r w:rsidRPr="006E07E8">
        <w:rPr>
          <w:b/>
          <w:bCs/>
          <w:color w:val="333333"/>
          <w:rtl/>
        </w:rPr>
        <w:t>מצטער</w:t>
      </w:r>
      <w:r w:rsidRPr="006E07E8">
        <w:rPr>
          <w:color w:val="333333"/>
          <w:rtl/>
        </w:rPr>
        <w:t> ביותר </w:t>
      </w:r>
      <w:r w:rsidRPr="006E07E8">
        <w:rPr>
          <w:b/>
          <w:bCs/>
          <w:color w:val="333333"/>
          <w:rtl/>
        </w:rPr>
        <w:t xml:space="preserve">גלי ליה </w:t>
      </w:r>
      <w:proofErr w:type="spellStart"/>
      <w:r w:rsidRPr="006E07E8">
        <w:rPr>
          <w:b/>
          <w:bCs/>
          <w:color w:val="333333"/>
          <w:rtl/>
        </w:rPr>
        <w:t>נפשיה</w:t>
      </w:r>
      <w:proofErr w:type="spellEnd"/>
      <w:r w:rsidRPr="006E07E8">
        <w:rPr>
          <w:color w:val="333333"/>
          <w:rtl/>
        </w:rPr>
        <w:t>[גילה לו את עצמו] שהוא השטן. </w:t>
      </w:r>
      <w:r w:rsidRPr="006E07E8">
        <w:rPr>
          <w:b/>
          <w:bCs/>
          <w:color w:val="333333"/>
          <w:rtl/>
        </w:rPr>
        <w:t>אמר ליה</w:t>
      </w:r>
      <w:r w:rsidRPr="006E07E8">
        <w:rPr>
          <w:color w:val="333333"/>
          <w:rtl/>
        </w:rPr>
        <w:t> [לו]השטן: </w:t>
      </w:r>
      <w:r w:rsidRPr="006E07E8">
        <w:rPr>
          <w:b/>
          <w:bCs/>
          <w:color w:val="333333"/>
          <w:rtl/>
        </w:rPr>
        <w:t>מאי טעמא</w:t>
      </w:r>
      <w:r w:rsidRPr="006E07E8">
        <w:rPr>
          <w:color w:val="333333"/>
          <w:rtl/>
        </w:rPr>
        <w:t> [מה טעם] </w:t>
      </w:r>
      <w:r w:rsidRPr="006E07E8">
        <w:rPr>
          <w:b/>
          <w:bCs/>
          <w:color w:val="333333"/>
          <w:rtl/>
        </w:rPr>
        <w:t>אמרת הכי</w:t>
      </w:r>
      <w:r w:rsidRPr="006E07E8">
        <w:rPr>
          <w:color w:val="333333"/>
          <w:rtl/>
        </w:rPr>
        <w:t> [כך]"חץ בעיניו של השטן", וגרמת שהשטן יתגרה בך? אמר לו: </w:t>
      </w:r>
      <w:r w:rsidRPr="006E07E8">
        <w:rPr>
          <w:b/>
          <w:bCs/>
          <w:color w:val="333333"/>
          <w:rtl/>
        </w:rPr>
        <w:t xml:space="preserve">ואלא </w:t>
      </w:r>
      <w:proofErr w:type="spellStart"/>
      <w:r w:rsidRPr="006E07E8">
        <w:rPr>
          <w:b/>
          <w:bCs/>
          <w:color w:val="333333"/>
          <w:rtl/>
        </w:rPr>
        <w:t>היכי</w:t>
      </w:r>
      <w:proofErr w:type="spellEnd"/>
      <w:r w:rsidRPr="006E07E8">
        <w:rPr>
          <w:b/>
          <w:bCs/>
          <w:color w:val="333333"/>
          <w:rtl/>
        </w:rPr>
        <w:t xml:space="preserve"> אימא</w:t>
      </w:r>
      <w:r w:rsidRPr="006E07E8">
        <w:rPr>
          <w:color w:val="333333"/>
          <w:rtl/>
        </w:rPr>
        <w:t> [איך אומר]? </w:t>
      </w:r>
      <w:r w:rsidRPr="006E07E8">
        <w:rPr>
          <w:b/>
          <w:bCs/>
          <w:color w:val="333333"/>
          <w:rtl/>
        </w:rPr>
        <w:t>אמר ליה</w:t>
      </w:r>
      <w:r w:rsidRPr="006E07E8">
        <w:rPr>
          <w:color w:val="333333"/>
          <w:rtl/>
        </w:rPr>
        <w:t> [לו]: </w:t>
      </w:r>
      <w:proofErr w:type="spellStart"/>
      <w:r w:rsidRPr="006E07E8">
        <w:rPr>
          <w:b/>
          <w:bCs/>
          <w:color w:val="333333"/>
          <w:rtl/>
        </w:rPr>
        <w:t>לימא</w:t>
      </w:r>
      <w:proofErr w:type="spellEnd"/>
      <w:r w:rsidRPr="006E07E8">
        <w:rPr>
          <w:b/>
          <w:bCs/>
          <w:color w:val="333333"/>
          <w:rtl/>
        </w:rPr>
        <w:t xml:space="preserve"> מר</w:t>
      </w:r>
      <w:r w:rsidRPr="006E07E8">
        <w:rPr>
          <w:color w:val="333333"/>
          <w:rtl/>
        </w:rPr>
        <w:t> [יאמר אדוני] </w:t>
      </w:r>
      <w:r w:rsidRPr="006E07E8">
        <w:rPr>
          <w:b/>
          <w:bCs/>
          <w:color w:val="333333"/>
          <w:rtl/>
        </w:rPr>
        <w:t>"רחמנא נגער ביה</w:t>
      </w:r>
      <w:r w:rsidRPr="006E07E8">
        <w:rPr>
          <w:color w:val="333333"/>
          <w:rtl/>
        </w:rPr>
        <w:t> [הקדוש ברוך הוא יגער בו] </w:t>
      </w:r>
      <w:r w:rsidRPr="006E07E8">
        <w:rPr>
          <w:b/>
          <w:bCs/>
          <w:color w:val="333333"/>
          <w:rtl/>
        </w:rPr>
        <w:t>בשטן".</w:t>
      </w:r>
    </w:p>
    <w:p w:rsidR="006E07E8" w:rsidRPr="006E07E8" w:rsidRDefault="006E07E8" w:rsidP="006E07E8">
      <w:pPr>
        <w:pStyle w:val="he"/>
        <w:shd w:val="clear" w:color="auto" w:fill="FFFFFF"/>
        <w:bidi/>
        <w:spacing w:before="0" w:beforeAutospacing="0" w:after="0" w:afterAutospacing="0" w:line="360" w:lineRule="auto"/>
        <w:jc w:val="both"/>
        <w:rPr>
          <w:color w:val="333333"/>
          <w:rtl/>
        </w:rPr>
      </w:pPr>
      <w:r w:rsidRPr="006E07E8">
        <w:rPr>
          <w:color w:val="333333"/>
          <w:rtl/>
        </w:rPr>
        <w:t>מסופר: </w:t>
      </w:r>
      <w:r w:rsidRPr="006E07E8">
        <w:rPr>
          <w:b/>
          <w:bCs/>
          <w:color w:val="333333"/>
          <w:rtl/>
        </w:rPr>
        <w:t xml:space="preserve">ר' </w:t>
      </w:r>
      <w:proofErr w:type="spellStart"/>
      <w:r w:rsidRPr="006E07E8">
        <w:rPr>
          <w:b/>
          <w:bCs/>
          <w:color w:val="333333"/>
          <w:rtl/>
        </w:rPr>
        <w:t>חייא</w:t>
      </w:r>
      <w:proofErr w:type="spellEnd"/>
      <w:r w:rsidRPr="006E07E8">
        <w:rPr>
          <w:b/>
          <w:bCs/>
          <w:color w:val="333333"/>
          <w:rtl/>
        </w:rPr>
        <w:t xml:space="preserve"> בר אשי </w:t>
      </w:r>
      <w:proofErr w:type="spellStart"/>
      <w:r w:rsidRPr="006E07E8">
        <w:rPr>
          <w:b/>
          <w:bCs/>
          <w:color w:val="333333"/>
          <w:rtl/>
        </w:rPr>
        <w:t>הוה</w:t>
      </w:r>
      <w:proofErr w:type="spellEnd"/>
      <w:r w:rsidRPr="006E07E8">
        <w:rPr>
          <w:color w:val="333333"/>
          <w:rtl/>
        </w:rPr>
        <w:t> [היה] </w:t>
      </w:r>
      <w:r w:rsidRPr="006E07E8">
        <w:rPr>
          <w:b/>
          <w:bCs/>
          <w:color w:val="333333"/>
          <w:rtl/>
        </w:rPr>
        <w:t>רגיל כל עידן דהוה נפל לאפיה</w:t>
      </w:r>
      <w:r w:rsidRPr="006E07E8">
        <w:rPr>
          <w:color w:val="333333"/>
          <w:rtl/>
        </w:rPr>
        <w:t> [כל זמן שהיה נופל על פניו]בתפילה </w:t>
      </w:r>
      <w:proofErr w:type="spellStart"/>
      <w:r w:rsidRPr="006E07E8">
        <w:rPr>
          <w:b/>
          <w:bCs/>
          <w:color w:val="333333"/>
          <w:rtl/>
        </w:rPr>
        <w:t>הוה</w:t>
      </w:r>
      <w:proofErr w:type="spellEnd"/>
      <w:r w:rsidRPr="006E07E8">
        <w:rPr>
          <w:b/>
          <w:bCs/>
          <w:color w:val="333333"/>
          <w:rtl/>
        </w:rPr>
        <w:t xml:space="preserve"> אמר</w:t>
      </w:r>
      <w:r w:rsidRPr="006E07E8">
        <w:rPr>
          <w:color w:val="333333"/>
          <w:rtl/>
        </w:rPr>
        <w:t> [היה אומר]: </w:t>
      </w:r>
      <w:r w:rsidRPr="006E07E8">
        <w:rPr>
          <w:b/>
          <w:bCs/>
          <w:color w:val="333333"/>
          <w:rtl/>
        </w:rPr>
        <w:t xml:space="preserve">הרחמן יצילנו מיצר הרע. יומא חד </w:t>
      </w:r>
      <w:proofErr w:type="spellStart"/>
      <w:r w:rsidRPr="006E07E8">
        <w:rPr>
          <w:b/>
          <w:bCs/>
          <w:color w:val="333333"/>
          <w:rtl/>
        </w:rPr>
        <w:t>שמעתינהו</w:t>
      </w:r>
      <w:proofErr w:type="spellEnd"/>
      <w:r w:rsidRPr="006E07E8">
        <w:rPr>
          <w:b/>
          <w:bCs/>
          <w:color w:val="333333"/>
          <w:rtl/>
        </w:rPr>
        <w:t xml:space="preserve"> </w:t>
      </w:r>
      <w:proofErr w:type="spellStart"/>
      <w:r w:rsidRPr="006E07E8">
        <w:rPr>
          <w:b/>
          <w:bCs/>
          <w:color w:val="333333"/>
          <w:rtl/>
        </w:rPr>
        <w:t>דביתהו</w:t>
      </w:r>
      <w:proofErr w:type="spellEnd"/>
      <w:r w:rsidRPr="006E07E8">
        <w:rPr>
          <w:color w:val="333333"/>
          <w:rtl/>
        </w:rPr>
        <w:t> [יום אחד שמעה אותו אשתו כשהתפלל כך] </w:t>
      </w:r>
      <w:r w:rsidRPr="006E07E8">
        <w:rPr>
          <w:b/>
          <w:bCs/>
          <w:color w:val="333333"/>
          <w:rtl/>
        </w:rPr>
        <w:t>אמרה: מכדי הא</w:t>
      </w:r>
      <w:r w:rsidRPr="006E07E8">
        <w:rPr>
          <w:color w:val="333333"/>
          <w:rtl/>
        </w:rPr>
        <w:t> [הואיל והרי] </w:t>
      </w:r>
      <w:r w:rsidRPr="006E07E8">
        <w:rPr>
          <w:b/>
          <w:bCs/>
          <w:color w:val="333333"/>
          <w:rtl/>
        </w:rPr>
        <w:t xml:space="preserve">כמה שני </w:t>
      </w:r>
      <w:proofErr w:type="spellStart"/>
      <w:r w:rsidRPr="006E07E8">
        <w:rPr>
          <w:b/>
          <w:bCs/>
          <w:color w:val="333333"/>
          <w:rtl/>
        </w:rPr>
        <w:t>דפריש</w:t>
      </w:r>
      <w:proofErr w:type="spellEnd"/>
      <w:r w:rsidRPr="006E07E8">
        <w:rPr>
          <w:b/>
          <w:bCs/>
          <w:color w:val="333333"/>
          <w:rtl/>
        </w:rPr>
        <w:t xml:space="preserve"> ליה מינאי</w:t>
      </w:r>
      <w:r w:rsidRPr="006E07E8">
        <w:rPr>
          <w:color w:val="333333"/>
          <w:rtl/>
        </w:rPr>
        <w:t xml:space="preserve"> [כמה שנים שפרש ממני] מחיי אישות בטענה שכבר אין לו כוח מחמת </w:t>
      </w:r>
      <w:proofErr w:type="spellStart"/>
      <w:r w:rsidRPr="006E07E8">
        <w:rPr>
          <w:color w:val="333333"/>
          <w:rtl/>
        </w:rPr>
        <w:t>זיקנה</w:t>
      </w:r>
      <w:proofErr w:type="spellEnd"/>
      <w:r w:rsidRPr="006E07E8">
        <w:rPr>
          <w:color w:val="333333"/>
          <w:rtl/>
        </w:rPr>
        <w:t>, </w:t>
      </w:r>
      <w:r w:rsidRPr="006E07E8">
        <w:rPr>
          <w:b/>
          <w:bCs/>
          <w:color w:val="333333"/>
          <w:rtl/>
        </w:rPr>
        <w:t xml:space="preserve">מאי טעמא </w:t>
      </w:r>
      <w:proofErr w:type="spellStart"/>
      <w:r w:rsidRPr="006E07E8">
        <w:rPr>
          <w:b/>
          <w:bCs/>
          <w:color w:val="333333"/>
          <w:rtl/>
        </w:rPr>
        <w:t>קאמר</w:t>
      </w:r>
      <w:proofErr w:type="spellEnd"/>
      <w:r w:rsidRPr="006E07E8">
        <w:rPr>
          <w:b/>
          <w:bCs/>
          <w:color w:val="333333"/>
          <w:rtl/>
        </w:rPr>
        <w:t xml:space="preserve"> הכי</w:t>
      </w:r>
      <w:r w:rsidRPr="006E07E8">
        <w:rPr>
          <w:color w:val="333333"/>
          <w:rtl/>
        </w:rPr>
        <w:t xml:space="preserve"> [מה טעם הוא אומר כך] ומתפלל </w:t>
      </w:r>
      <w:proofErr w:type="spellStart"/>
      <w:r w:rsidRPr="006E07E8">
        <w:rPr>
          <w:color w:val="333333"/>
          <w:rtl/>
        </w:rPr>
        <w:t>להנצל</w:t>
      </w:r>
      <w:proofErr w:type="spellEnd"/>
      <w:r w:rsidRPr="006E07E8">
        <w:rPr>
          <w:color w:val="333333"/>
          <w:rtl/>
        </w:rPr>
        <w:t xml:space="preserve"> מיצר הרע?</w:t>
      </w:r>
    </w:p>
    <w:p w:rsidR="006E07E8" w:rsidRPr="006E07E8" w:rsidRDefault="006E07E8" w:rsidP="006E07E8">
      <w:pPr>
        <w:pStyle w:val="he"/>
        <w:shd w:val="clear" w:color="auto" w:fill="FFFFFF"/>
        <w:bidi/>
        <w:spacing w:before="0" w:beforeAutospacing="0" w:after="0" w:afterAutospacing="0" w:line="360" w:lineRule="auto"/>
        <w:jc w:val="both"/>
        <w:rPr>
          <w:color w:val="333333"/>
          <w:rtl/>
        </w:rPr>
      </w:pPr>
      <w:r w:rsidRPr="006E07E8">
        <w:rPr>
          <w:b/>
          <w:bCs/>
          <w:color w:val="333333"/>
          <w:rtl/>
        </w:rPr>
        <w:t xml:space="preserve">יומא </w:t>
      </w:r>
      <w:proofErr w:type="spellStart"/>
      <w:r w:rsidRPr="006E07E8">
        <w:rPr>
          <w:b/>
          <w:bCs/>
          <w:color w:val="333333"/>
          <w:rtl/>
        </w:rPr>
        <w:t>חדא</w:t>
      </w:r>
      <w:proofErr w:type="spellEnd"/>
      <w:r w:rsidRPr="006E07E8">
        <w:rPr>
          <w:b/>
          <w:bCs/>
          <w:color w:val="333333"/>
          <w:rtl/>
        </w:rPr>
        <w:t xml:space="preserve"> </w:t>
      </w:r>
      <w:proofErr w:type="spellStart"/>
      <w:r w:rsidRPr="006E07E8">
        <w:rPr>
          <w:b/>
          <w:bCs/>
          <w:color w:val="333333"/>
          <w:rtl/>
        </w:rPr>
        <w:t>הוה</w:t>
      </w:r>
      <w:proofErr w:type="spellEnd"/>
      <w:r w:rsidRPr="006E07E8">
        <w:rPr>
          <w:b/>
          <w:bCs/>
          <w:color w:val="333333"/>
          <w:rtl/>
        </w:rPr>
        <w:t xml:space="preserve"> </w:t>
      </w:r>
      <w:proofErr w:type="spellStart"/>
      <w:r w:rsidRPr="006E07E8">
        <w:rPr>
          <w:b/>
          <w:bCs/>
          <w:color w:val="333333"/>
          <w:rtl/>
        </w:rPr>
        <w:t>קא</w:t>
      </w:r>
      <w:proofErr w:type="spellEnd"/>
      <w:r w:rsidRPr="006E07E8">
        <w:rPr>
          <w:b/>
          <w:bCs/>
          <w:color w:val="333333"/>
          <w:rtl/>
        </w:rPr>
        <w:t xml:space="preserve"> גריס </w:t>
      </w:r>
      <w:proofErr w:type="spellStart"/>
      <w:r w:rsidRPr="006E07E8">
        <w:rPr>
          <w:b/>
          <w:bCs/>
          <w:color w:val="333333"/>
          <w:rtl/>
        </w:rPr>
        <w:t>בגינתיה</w:t>
      </w:r>
      <w:proofErr w:type="spellEnd"/>
      <w:r w:rsidRPr="006E07E8">
        <w:rPr>
          <w:color w:val="333333"/>
          <w:rtl/>
        </w:rPr>
        <w:t> [יום אחד היה לומד בגינתו] </w:t>
      </w:r>
      <w:r w:rsidRPr="006E07E8">
        <w:rPr>
          <w:b/>
          <w:bCs/>
          <w:color w:val="333333"/>
          <w:rtl/>
        </w:rPr>
        <w:t xml:space="preserve">קשטה נפשה חלפה </w:t>
      </w:r>
      <w:proofErr w:type="spellStart"/>
      <w:r w:rsidRPr="006E07E8">
        <w:rPr>
          <w:b/>
          <w:bCs/>
          <w:color w:val="333333"/>
          <w:rtl/>
        </w:rPr>
        <w:t>ותנייה</w:t>
      </w:r>
      <w:proofErr w:type="spellEnd"/>
      <w:r w:rsidRPr="006E07E8">
        <w:rPr>
          <w:b/>
          <w:bCs/>
          <w:color w:val="333333"/>
          <w:rtl/>
        </w:rPr>
        <w:t xml:space="preserve"> </w:t>
      </w:r>
      <w:proofErr w:type="spellStart"/>
      <w:r w:rsidRPr="006E07E8">
        <w:rPr>
          <w:b/>
          <w:bCs/>
          <w:color w:val="333333"/>
          <w:rtl/>
        </w:rPr>
        <w:t>קמיה</w:t>
      </w:r>
      <w:proofErr w:type="spellEnd"/>
      <w:r w:rsidRPr="006E07E8">
        <w:rPr>
          <w:color w:val="333333"/>
          <w:rtl/>
        </w:rPr>
        <w:t>[קישטה את עצמה וחלפה ושנתה וחזרה שוב לפניו].</w:t>
      </w:r>
      <w:r w:rsidRPr="006E07E8">
        <w:rPr>
          <w:b/>
          <w:bCs/>
          <w:color w:val="333333"/>
          <w:rtl/>
        </w:rPr>
        <w:t>אמר לה: מאן</w:t>
      </w:r>
      <w:r w:rsidRPr="006E07E8">
        <w:rPr>
          <w:color w:val="333333"/>
          <w:rtl/>
        </w:rPr>
        <w:t> [מי] </w:t>
      </w:r>
      <w:r w:rsidRPr="006E07E8">
        <w:rPr>
          <w:b/>
          <w:bCs/>
          <w:color w:val="333333"/>
          <w:rtl/>
        </w:rPr>
        <w:t>את?</w:t>
      </w:r>
      <w:r w:rsidRPr="006E07E8">
        <w:rPr>
          <w:color w:val="333333"/>
          <w:rtl/>
        </w:rPr>
        <w:t> </w:t>
      </w:r>
      <w:r w:rsidRPr="006E07E8">
        <w:rPr>
          <w:b/>
          <w:bCs/>
          <w:color w:val="333333"/>
          <w:rtl/>
        </w:rPr>
        <w:t xml:space="preserve">אמרה: אנא </w:t>
      </w:r>
      <w:proofErr w:type="spellStart"/>
      <w:r w:rsidRPr="006E07E8">
        <w:rPr>
          <w:b/>
          <w:bCs/>
          <w:color w:val="333333"/>
          <w:rtl/>
        </w:rPr>
        <w:t>חרותא</w:t>
      </w:r>
      <w:proofErr w:type="spellEnd"/>
      <w:r w:rsidRPr="006E07E8">
        <w:rPr>
          <w:b/>
          <w:bCs/>
          <w:color w:val="333333"/>
          <w:rtl/>
        </w:rPr>
        <w:t xml:space="preserve"> </w:t>
      </w:r>
      <w:proofErr w:type="spellStart"/>
      <w:r w:rsidRPr="006E07E8">
        <w:rPr>
          <w:b/>
          <w:bCs/>
          <w:color w:val="333333"/>
          <w:rtl/>
        </w:rPr>
        <w:t>דהדרי</w:t>
      </w:r>
      <w:proofErr w:type="spellEnd"/>
      <w:r w:rsidRPr="006E07E8">
        <w:rPr>
          <w:b/>
          <w:bCs/>
          <w:color w:val="333333"/>
          <w:rtl/>
        </w:rPr>
        <w:t xml:space="preserve"> </w:t>
      </w:r>
      <w:proofErr w:type="spellStart"/>
      <w:r w:rsidRPr="006E07E8">
        <w:rPr>
          <w:b/>
          <w:bCs/>
          <w:color w:val="333333"/>
          <w:rtl/>
        </w:rPr>
        <w:t>מיומא</w:t>
      </w:r>
      <w:proofErr w:type="spellEnd"/>
      <w:r w:rsidRPr="006E07E8">
        <w:rPr>
          <w:color w:val="333333"/>
          <w:rtl/>
        </w:rPr>
        <w:t xml:space="preserve"> [אני </w:t>
      </w:r>
      <w:proofErr w:type="spellStart"/>
      <w:r w:rsidRPr="006E07E8">
        <w:rPr>
          <w:color w:val="333333"/>
          <w:rtl/>
        </w:rPr>
        <w:t>חרותא</w:t>
      </w:r>
      <w:proofErr w:type="spellEnd"/>
      <w:r w:rsidRPr="006E07E8">
        <w:rPr>
          <w:color w:val="333333"/>
          <w:rtl/>
        </w:rPr>
        <w:t> (שם זונה אחת) שחוזרת מיום העבודה שלי]. </w:t>
      </w:r>
      <w:r w:rsidRPr="006E07E8">
        <w:rPr>
          <w:b/>
          <w:bCs/>
          <w:color w:val="333333"/>
          <w:rtl/>
        </w:rPr>
        <w:t>תבעה</w:t>
      </w:r>
      <w:r w:rsidRPr="006E07E8">
        <w:rPr>
          <w:color w:val="333333"/>
          <w:rtl/>
        </w:rPr>
        <w:t> [תבע אותה] </w:t>
      </w:r>
      <w:proofErr w:type="spellStart"/>
      <w:r w:rsidRPr="006E07E8">
        <w:rPr>
          <w:color w:val="333333"/>
          <w:rtl/>
        </w:rPr>
        <w:t>לתשמיש.</w:t>
      </w:r>
      <w:r w:rsidRPr="006E07E8">
        <w:rPr>
          <w:b/>
          <w:bCs/>
          <w:color w:val="333333"/>
          <w:rtl/>
        </w:rPr>
        <w:t>אמרה</w:t>
      </w:r>
      <w:proofErr w:type="spellEnd"/>
      <w:r w:rsidRPr="006E07E8">
        <w:rPr>
          <w:b/>
          <w:bCs/>
          <w:color w:val="333333"/>
          <w:rtl/>
        </w:rPr>
        <w:t xml:space="preserve"> ליה</w:t>
      </w:r>
      <w:r w:rsidRPr="006E07E8">
        <w:rPr>
          <w:color w:val="333333"/>
          <w:rtl/>
        </w:rPr>
        <w:t> [לו]: </w:t>
      </w:r>
      <w:r w:rsidRPr="006E07E8">
        <w:rPr>
          <w:b/>
          <w:bCs/>
          <w:color w:val="333333"/>
          <w:rtl/>
        </w:rPr>
        <w:t xml:space="preserve">אייתי </w:t>
      </w:r>
      <w:proofErr w:type="spellStart"/>
      <w:r w:rsidRPr="006E07E8">
        <w:rPr>
          <w:b/>
          <w:bCs/>
          <w:color w:val="333333"/>
          <w:rtl/>
        </w:rPr>
        <w:t>ניהליה</w:t>
      </w:r>
      <w:proofErr w:type="spellEnd"/>
      <w:r w:rsidRPr="006E07E8">
        <w:rPr>
          <w:b/>
          <w:bCs/>
          <w:color w:val="333333"/>
          <w:rtl/>
        </w:rPr>
        <w:t xml:space="preserve"> </w:t>
      </w:r>
      <w:proofErr w:type="spellStart"/>
      <w:r w:rsidRPr="006E07E8">
        <w:rPr>
          <w:b/>
          <w:bCs/>
          <w:color w:val="333333"/>
          <w:rtl/>
        </w:rPr>
        <w:t>להך</w:t>
      </w:r>
      <w:proofErr w:type="spellEnd"/>
      <w:r w:rsidRPr="006E07E8">
        <w:rPr>
          <w:b/>
          <w:bCs/>
          <w:color w:val="333333"/>
          <w:rtl/>
        </w:rPr>
        <w:t xml:space="preserve"> </w:t>
      </w:r>
      <w:proofErr w:type="spellStart"/>
      <w:r w:rsidRPr="006E07E8">
        <w:rPr>
          <w:b/>
          <w:bCs/>
          <w:color w:val="333333"/>
          <w:rtl/>
        </w:rPr>
        <w:t>רומנא</w:t>
      </w:r>
      <w:proofErr w:type="spellEnd"/>
      <w:r w:rsidRPr="006E07E8">
        <w:rPr>
          <w:b/>
          <w:bCs/>
          <w:color w:val="333333"/>
          <w:rtl/>
        </w:rPr>
        <w:t xml:space="preserve"> </w:t>
      </w:r>
      <w:proofErr w:type="spellStart"/>
      <w:r w:rsidRPr="006E07E8">
        <w:rPr>
          <w:b/>
          <w:bCs/>
          <w:color w:val="333333"/>
          <w:rtl/>
        </w:rPr>
        <w:t>דריש</w:t>
      </w:r>
      <w:proofErr w:type="spellEnd"/>
      <w:r w:rsidRPr="006E07E8">
        <w:rPr>
          <w:b/>
          <w:bCs/>
          <w:color w:val="333333"/>
          <w:rtl/>
        </w:rPr>
        <w:t xml:space="preserve"> </w:t>
      </w:r>
      <w:proofErr w:type="spellStart"/>
      <w:r w:rsidRPr="006E07E8">
        <w:rPr>
          <w:b/>
          <w:bCs/>
          <w:color w:val="333333"/>
          <w:rtl/>
        </w:rPr>
        <w:t>צוציתא</w:t>
      </w:r>
      <w:proofErr w:type="spellEnd"/>
      <w:r w:rsidRPr="006E07E8">
        <w:rPr>
          <w:color w:val="333333"/>
          <w:rtl/>
        </w:rPr>
        <w:t> [הבא לי כשכרי את הרימון הזה שבראש העץ]. </w:t>
      </w:r>
      <w:proofErr w:type="spellStart"/>
      <w:r w:rsidRPr="006E07E8">
        <w:rPr>
          <w:b/>
          <w:bCs/>
          <w:color w:val="333333"/>
          <w:rtl/>
        </w:rPr>
        <w:t>שוור</w:t>
      </w:r>
      <w:proofErr w:type="spellEnd"/>
      <w:r w:rsidRPr="006E07E8">
        <w:rPr>
          <w:b/>
          <w:bCs/>
          <w:color w:val="333333"/>
          <w:rtl/>
        </w:rPr>
        <w:t xml:space="preserve">, אזל </w:t>
      </w:r>
      <w:proofErr w:type="spellStart"/>
      <w:r w:rsidRPr="006E07E8">
        <w:rPr>
          <w:b/>
          <w:bCs/>
          <w:color w:val="333333"/>
          <w:rtl/>
        </w:rPr>
        <w:t>אתייה</w:t>
      </w:r>
      <w:proofErr w:type="spellEnd"/>
      <w:r w:rsidRPr="006E07E8">
        <w:rPr>
          <w:b/>
          <w:bCs/>
          <w:color w:val="333333"/>
          <w:rtl/>
        </w:rPr>
        <w:t xml:space="preserve"> ניהלה</w:t>
      </w:r>
      <w:r w:rsidRPr="006E07E8">
        <w:rPr>
          <w:color w:val="333333"/>
          <w:rtl/>
        </w:rPr>
        <w:t xml:space="preserve"> [קפץ, </w:t>
      </w:r>
      <w:proofErr w:type="spellStart"/>
      <w:r w:rsidRPr="006E07E8">
        <w:rPr>
          <w:color w:val="333333"/>
          <w:rtl/>
        </w:rPr>
        <w:t>הלךוהביא</w:t>
      </w:r>
      <w:proofErr w:type="spellEnd"/>
      <w:r w:rsidRPr="006E07E8">
        <w:rPr>
          <w:color w:val="333333"/>
          <w:rtl/>
        </w:rPr>
        <w:t xml:space="preserve"> אותו לה] ובא עליה.</w:t>
      </w:r>
    </w:p>
    <w:p w:rsidR="006E07E8" w:rsidRPr="006E07E8" w:rsidRDefault="006E07E8" w:rsidP="006E07E8">
      <w:pPr>
        <w:pStyle w:val="he"/>
        <w:shd w:val="clear" w:color="auto" w:fill="FFFFFF"/>
        <w:bidi/>
        <w:spacing w:before="0" w:beforeAutospacing="0" w:after="0" w:afterAutospacing="0" w:line="360" w:lineRule="auto"/>
        <w:jc w:val="both"/>
        <w:rPr>
          <w:color w:val="333333"/>
          <w:rtl/>
        </w:rPr>
      </w:pPr>
      <w:r w:rsidRPr="006E07E8">
        <w:rPr>
          <w:b/>
          <w:bCs/>
          <w:color w:val="333333"/>
          <w:rtl/>
        </w:rPr>
        <w:t xml:space="preserve">כי אתא </w:t>
      </w:r>
      <w:proofErr w:type="spellStart"/>
      <w:r w:rsidRPr="006E07E8">
        <w:rPr>
          <w:b/>
          <w:bCs/>
          <w:color w:val="333333"/>
          <w:rtl/>
        </w:rPr>
        <w:t>לביתיה</w:t>
      </w:r>
      <w:proofErr w:type="spellEnd"/>
      <w:r w:rsidRPr="006E07E8">
        <w:rPr>
          <w:color w:val="333333"/>
          <w:rtl/>
        </w:rPr>
        <w:t> [כאשר בא לביתו] </w:t>
      </w:r>
      <w:proofErr w:type="spellStart"/>
      <w:r w:rsidRPr="006E07E8">
        <w:rPr>
          <w:b/>
          <w:bCs/>
          <w:color w:val="333333"/>
          <w:rtl/>
        </w:rPr>
        <w:t>הוה</w:t>
      </w:r>
      <w:proofErr w:type="spellEnd"/>
      <w:r w:rsidRPr="006E07E8">
        <w:rPr>
          <w:b/>
          <w:bCs/>
          <w:color w:val="333333"/>
          <w:rtl/>
        </w:rPr>
        <w:t xml:space="preserve"> </w:t>
      </w:r>
      <w:proofErr w:type="spellStart"/>
      <w:r w:rsidRPr="006E07E8">
        <w:rPr>
          <w:b/>
          <w:bCs/>
          <w:color w:val="333333"/>
          <w:rtl/>
        </w:rPr>
        <w:t>קא</w:t>
      </w:r>
      <w:proofErr w:type="spellEnd"/>
      <w:r w:rsidRPr="006E07E8">
        <w:rPr>
          <w:b/>
          <w:bCs/>
          <w:color w:val="333333"/>
          <w:rtl/>
        </w:rPr>
        <w:t xml:space="preserve"> שגרא </w:t>
      </w:r>
      <w:proofErr w:type="spellStart"/>
      <w:r w:rsidRPr="006E07E8">
        <w:rPr>
          <w:b/>
          <w:bCs/>
          <w:color w:val="333333"/>
          <w:rtl/>
        </w:rPr>
        <w:t>דביתהו</w:t>
      </w:r>
      <w:proofErr w:type="spellEnd"/>
      <w:r w:rsidRPr="006E07E8">
        <w:rPr>
          <w:b/>
          <w:bCs/>
          <w:color w:val="333333"/>
          <w:rtl/>
        </w:rPr>
        <w:t xml:space="preserve"> </w:t>
      </w:r>
      <w:proofErr w:type="spellStart"/>
      <w:r w:rsidRPr="006E07E8">
        <w:rPr>
          <w:b/>
          <w:bCs/>
          <w:color w:val="333333"/>
          <w:rtl/>
        </w:rPr>
        <w:t>תנורא</w:t>
      </w:r>
      <w:proofErr w:type="spellEnd"/>
      <w:r w:rsidRPr="006E07E8">
        <w:rPr>
          <w:color w:val="333333"/>
          <w:rtl/>
        </w:rPr>
        <w:t> [</w:t>
      </w:r>
      <w:proofErr w:type="spellStart"/>
      <w:r w:rsidRPr="006E07E8">
        <w:rPr>
          <w:color w:val="333333"/>
          <w:rtl/>
        </w:rPr>
        <w:t>היתה</w:t>
      </w:r>
      <w:proofErr w:type="spellEnd"/>
      <w:r w:rsidRPr="006E07E8">
        <w:rPr>
          <w:color w:val="333333"/>
          <w:rtl/>
        </w:rPr>
        <w:t xml:space="preserve"> מסיקה אשתו </w:t>
      </w:r>
      <w:proofErr w:type="spellStart"/>
      <w:r w:rsidRPr="006E07E8">
        <w:rPr>
          <w:color w:val="333333"/>
          <w:rtl/>
        </w:rPr>
        <w:t>אתהתנור</w:t>
      </w:r>
      <w:proofErr w:type="spellEnd"/>
      <w:r w:rsidRPr="006E07E8">
        <w:rPr>
          <w:color w:val="333333"/>
          <w:rtl/>
        </w:rPr>
        <w:t>], </w:t>
      </w:r>
      <w:r w:rsidRPr="006E07E8">
        <w:rPr>
          <w:b/>
          <w:bCs/>
          <w:color w:val="333333"/>
          <w:rtl/>
        </w:rPr>
        <w:t xml:space="preserve">סליק </w:t>
      </w:r>
      <w:proofErr w:type="spellStart"/>
      <w:r w:rsidRPr="006E07E8">
        <w:rPr>
          <w:b/>
          <w:bCs/>
          <w:color w:val="333333"/>
          <w:rtl/>
        </w:rPr>
        <w:t>וקא</w:t>
      </w:r>
      <w:proofErr w:type="spellEnd"/>
      <w:r w:rsidRPr="006E07E8">
        <w:rPr>
          <w:b/>
          <w:bCs/>
          <w:color w:val="333333"/>
          <w:rtl/>
        </w:rPr>
        <w:t xml:space="preserve"> יתיב בגויה</w:t>
      </w:r>
      <w:r w:rsidRPr="006E07E8">
        <w:rPr>
          <w:color w:val="333333"/>
          <w:rtl/>
        </w:rPr>
        <w:t> [עלה וישב בתוכו].</w:t>
      </w:r>
      <w:r w:rsidRPr="006E07E8">
        <w:rPr>
          <w:b/>
          <w:bCs/>
          <w:color w:val="333333"/>
          <w:rtl/>
        </w:rPr>
        <w:t>אמרה ליה</w:t>
      </w:r>
      <w:r w:rsidRPr="006E07E8">
        <w:rPr>
          <w:color w:val="333333"/>
          <w:rtl/>
        </w:rPr>
        <w:t> [לו] אשתו: </w:t>
      </w:r>
      <w:r w:rsidRPr="006E07E8">
        <w:rPr>
          <w:b/>
          <w:bCs/>
          <w:color w:val="333333"/>
          <w:rtl/>
        </w:rPr>
        <w:t>מאי האי</w:t>
      </w:r>
      <w:r w:rsidRPr="006E07E8">
        <w:rPr>
          <w:color w:val="333333"/>
          <w:rtl/>
        </w:rPr>
        <w:t> [מהו זה]? </w:t>
      </w:r>
      <w:r w:rsidRPr="006E07E8">
        <w:rPr>
          <w:b/>
          <w:bCs/>
          <w:color w:val="333333"/>
          <w:rtl/>
        </w:rPr>
        <w:t xml:space="preserve">אמר לה: הכי והכי </w:t>
      </w:r>
      <w:proofErr w:type="spellStart"/>
      <w:r w:rsidRPr="006E07E8">
        <w:rPr>
          <w:b/>
          <w:bCs/>
          <w:color w:val="333333"/>
          <w:rtl/>
        </w:rPr>
        <w:t>הוה</w:t>
      </w:r>
      <w:proofErr w:type="spellEnd"/>
      <w:r w:rsidRPr="006E07E8">
        <w:rPr>
          <w:color w:val="333333"/>
          <w:rtl/>
        </w:rPr>
        <w:t> [כך וכך היה] </w:t>
      </w:r>
      <w:proofErr w:type="spellStart"/>
      <w:r w:rsidRPr="006E07E8">
        <w:rPr>
          <w:b/>
          <w:bCs/>
          <w:color w:val="333333"/>
          <w:rtl/>
        </w:rPr>
        <w:t>מעשה,</w:t>
      </w:r>
      <w:r w:rsidRPr="006E07E8">
        <w:rPr>
          <w:color w:val="333333"/>
          <w:rtl/>
        </w:rPr>
        <w:t>שהתפתתי</w:t>
      </w:r>
      <w:proofErr w:type="spellEnd"/>
      <w:r w:rsidRPr="006E07E8">
        <w:rPr>
          <w:color w:val="333333"/>
          <w:rtl/>
        </w:rPr>
        <w:t xml:space="preserve"> לזנות. </w:t>
      </w:r>
      <w:r w:rsidRPr="006E07E8">
        <w:rPr>
          <w:b/>
          <w:bCs/>
          <w:color w:val="333333"/>
          <w:rtl/>
        </w:rPr>
        <w:t>אמרה ליה</w:t>
      </w:r>
      <w:r w:rsidRPr="006E07E8">
        <w:rPr>
          <w:color w:val="333333"/>
          <w:rtl/>
        </w:rPr>
        <w:t> [לו]: </w:t>
      </w:r>
      <w:r w:rsidRPr="006E07E8">
        <w:rPr>
          <w:b/>
          <w:bCs/>
          <w:color w:val="333333"/>
          <w:rtl/>
        </w:rPr>
        <w:t xml:space="preserve">אנא </w:t>
      </w:r>
      <w:proofErr w:type="spellStart"/>
      <w:r w:rsidRPr="006E07E8">
        <w:rPr>
          <w:b/>
          <w:bCs/>
          <w:color w:val="333333"/>
          <w:rtl/>
        </w:rPr>
        <w:t>הואי</w:t>
      </w:r>
      <w:proofErr w:type="spellEnd"/>
      <w:r w:rsidRPr="006E07E8">
        <w:rPr>
          <w:color w:val="333333"/>
          <w:rtl/>
        </w:rPr>
        <w:t> [אני הייתי זו]. </w:t>
      </w:r>
      <w:r w:rsidRPr="006E07E8">
        <w:rPr>
          <w:b/>
          <w:bCs/>
          <w:color w:val="333333"/>
          <w:rtl/>
        </w:rPr>
        <w:t xml:space="preserve">לא </w:t>
      </w:r>
      <w:proofErr w:type="spellStart"/>
      <w:r w:rsidRPr="006E07E8">
        <w:rPr>
          <w:b/>
          <w:bCs/>
          <w:color w:val="333333"/>
          <w:rtl/>
        </w:rPr>
        <w:t>אשגח</w:t>
      </w:r>
      <w:proofErr w:type="spellEnd"/>
      <w:r w:rsidRPr="006E07E8">
        <w:rPr>
          <w:color w:val="333333"/>
          <w:rtl/>
        </w:rPr>
        <w:t> [השגיח] </w:t>
      </w:r>
      <w:r w:rsidRPr="006E07E8">
        <w:rPr>
          <w:b/>
          <w:bCs/>
          <w:color w:val="333333"/>
          <w:rtl/>
        </w:rPr>
        <w:t>בה,</w:t>
      </w:r>
      <w:r w:rsidRPr="006E07E8">
        <w:rPr>
          <w:color w:val="333333"/>
          <w:rtl/>
        </w:rPr>
        <w:t xml:space="preserve"> שחשב שהיא מנחמת אותו </w:t>
      </w:r>
      <w:proofErr w:type="spellStart"/>
      <w:r w:rsidRPr="006E07E8">
        <w:rPr>
          <w:color w:val="333333"/>
          <w:rtl/>
        </w:rPr>
        <w:t>לשוא</w:t>
      </w:r>
      <w:proofErr w:type="spellEnd"/>
      <w:r w:rsidRPr="006E07E8">
        <w:rPr>
          <w:color w:val="333333"/>
          <w:rtl/>
        </w:rPr>
        <w:t>, </w:t>
      </w:r>
      <w:r w:rsidRPr="006E07E8">
        <w:rPr>
          <w:b/>
          <w:bCs/>
          <w:color w:val="333333"/>
          <w:rtl/>
        </w:rPr>
        <w:t xml:space="preserve">עד </w:t>
      </w:r>
      <w:proofErr w:type="spellStart"/>
      <w:r w:rsidRPr="006E07E8">
        <w:rPr>
          <w:b/>
          <w:bCs/>
          <w:color w:val="333333"/>
          <w:rtl/>
        </w:rPr>
        <w:t>דיהבה</w:t>
      </w:r>
      <w:proofErr w:type="spellEnd"/>
      <w:r w:rsidRPr="006E07E8">
        <w:rPr>
          <w:b/>
          <w:bCs/>
          <w:color w:val="333333"/>
          <w:rtl/>
        </w:rPr>
        <w:t xml:space="preserve"> ליה סימני</w:t>
      </w:r>
      <w:r w:rsidRPr="006E07E8">
        <w:rPr>
          <w:color w:val="333333"/>
          <w:rtl/>
        </w:rPr>
        <w:t>[שנתנה לו סימנים] </w:t>
      </w:r>
      <w:proofErr w:type="spellStart"/>
      <w:r w:rsidRPr="006E07E8">
        <w:rPr>
          <w:color w:val="333333"/>
          <w:rtl/>
        </w:rPr>
        <w:t>שהיתה</w:t>
      </w:r>
      <w:proofErr w:type="spellEnd"/>
      <w:r w:rsidRPr="006E07E8">
        <w:rPr>
          <w:color w:val="333333"/>
          <w:rtl/>
        </w:rPr>
        <w:t xml:space="preserve"> זאת היא. </w:t>
      </w:r>
      <w:r w:rsidRPr="006E07E8">
        <w:rPr>
          <w:b/>
          <w:bCs/>
          <w:color w:val="333333"/>
          <w:rtl/>
        </w:rPr>
        <w:t xml:space="preserve">אמר לה: אנא </w:t>
      </w:r>
      <w:proofErr w:type="spellStart"/>
      <w:r w:rsidRPr="006E07E8">
        <w:rPr>
          <w:b/>
          <w:bCs/>
          <w:color w:val="333333"/>
          <w:rtl/>
        </w:rPr>
        <w:t>מיהא</w:t>
      </w:r>
      <w:proofErr w:type="spellEnd"/>
      <w:r w:rsidRPr="006E07E8">
        <w:rPr>
          <w:b/>
          <w:bCs/>
          <w:color w:val="333333"/>
          <w:rtl/>
        </w:rPr>
        <w:t xml:space="preserve"> </w:t>
      </w:r>
      <w:proofErr w:type="spellStart"/>
      <w:r w:rsidRPr="006E07E8">
        <w:rPr>
          <w:b/>
          <w:bCs/>
          <w:color w:val="333333"/>
          <w:rtl/>
        </w:rPr>
        <w:t>לאיסורא</w:t>
      </w:r>
      <w:proofErr w:type="spellEnd"/>
      <w:r w:rsidRPr="006E07E8">
        <w:rPr>
          <w:b/>
          <w:bCs/>
          <w:color w:val="333333"/>
          <w:rtl/>
        </w:rPr>
        <w:t xml:space="preserve"> </w:t>
      </w:r>
      <w:proofErr w:type="spellStart"/>
      <w:r w:rsidRPr="006E07E8">
        <w:rPr>
          <w:b/>
          <w:bCs/>
          <w:color w:val="333333"/>
          <w:rtl/>
        </w:rPr>
        <w:t>איכווני</w:t>
      </w:r>
      <w:proofErr w:type="spellEnd"/>
      <w:r w:rsidRPr="006E07E8">
        <w:rPr>
          <w:color w:val="333333"/>
          <w:rtl/>
        </w:rPr>
        <w:t> [אני על כל פנים לאיסור התכוונתי]. ומספרים: </w:t>
      </w:r>
      <w:r w:rsidRPr="006E07E8">
        <w:rPr>
          <w:b/>
          <w:bCs/>
          <w:color w:val="333333"/>
          <w:rtl/>
        </w:rPr>
        <w:t>כל ימיו של אותו צדיק היה מתענה</w:t>
      </w:r>
      <w:r w:rsidRPr="006E07E8">
        <w:rPr>
          <w:color w:val="333333"/>
          <w:rtl/>
        </w:rPr>
        <w:t> על עבירה זו שעבר במחשבת איסור </w:t>
      </w:r>
      <w:r w:rsidRPr="006E07E8">
        <w:rPr>
          <w:b/>
          <w:bCs/>
          <w:color w:val="333333"/>
          <w:rtl/>
        </w:rPr>
        <w:t>עד שמת באותה מיתה</w:t>
      </w:r>
      <w:r w:rsidRPr="006E07E8">
        <w:rPr>
          <w:color w:val="333333"/>
          <w:rtl/>
        </w:rPr>
        <w:t> מחמת הצער.</w:t>
      </w:r>
    </w:p>
    <w:p w:rsidR="006E07E8" w:rsidRPr="006E07E8" w:rsidRDefault="006E07E8" w:rsidP="006E07E8">
      <w:pPr>
        <w:pStyle w:val="he"/>
        <w:shd w:val="clear" w:color="auto" w:fill="FFFFFF"/>
        <w:bidi/>
        <w:spacing w:before="0" w:beforeAutospacing="0" w:after="0" w:afterAutospacing="0" w:line="360" w:lineRule="auto"/>
        <w:jc w:val="both"/>
        <w:rPr>
          <w:color w:val="333333"/>
          <w:rtl/>
        </w:rPr>
      </w:pPr>
      <w:r w:rsidRPr="006E07E8">
        <w:rPr>
          <w:color w:val="333333"/>
          <w:rtl/>
        </w:rPr>
        <w:t>ומניין שמי שיש בו כוונה לעשות איסור נענש כאילו עבר עבירה — </w:t>
      </w:r>
      <w:proofErr w:type="spellStart"/>
      <w:r w:rsidRPr="006E07E8">
        <w:rPr>
          <w:b/>
          <w:bCs/>
          <w:color w:val="333333"/>
          <w:rtl/>
        </w:rPr>
        <w:t>דתניא</w:t>
      </w:r>
      <w:proofErr w:type="spellEnd"/>
      <w:r w:rsidRPr="006E07E8">
        <w:rPr>
          <w:color w:val="333333"/>
          <w:rtl/>
        </w:rPr>
        <w:t> [שכן </w:t>
      </w:r>
      <w:proofErr w:type="spellStart"/>
      <w:r w:rsidRPr="006E07E8">
        <w:rPr>
          <w:color w:val="333333"/>
          <w:rtl/>
        </w:rPr>
        <w:t>שנינובברייתא</w:t>
      </w:r>
      <w:proofErr w:type="spellEnd"/>
      <w:r w:rsidRPr="006E07E8">
        <w:rPr>
          <w:color w:val="333333"/>
          <w:rtl/>
        </w:rPr>
        <w:t>] מה שנאמר </w:t>
      </w:r>
      <w:r w:rsidRPr="006E07E8">
        <w:rPr>
          <w:b/>
          <w:bCs/>
          <w:color w:val="333333"/>
          <w:rtl/>
        </w:rPr>
        <w:t>"אישה הפרם וה' יסלח לה"</w:t>
      </w:r>
      <w:r w:rsidRPr="006E07E8">
        <w:rPr>
          <w:color w:val="333333"/>
          <w:rtl/>
        </w:rPr>
        <w:t> (</w:t>
      </w:r>
      <w:hyperlink r:id="rId8" w:history="1">
        <w:r w:rsidRPr="006E07E8">
          <w:rPr>
            <w:rStyle w:val="Hyperlink"/>
            <w:b/>
            <w:bCs/>
            <w:color w:val="333333"/>
            <w:spacing w:val="15"/>
            <w:rtl/>
          </w:rPr>
          <w:t xml:space="preserve">במדבר ל, </w:t>
        </w:r>
        <w:proofErr w:type="spellStart"/>
        <w:r w:rsidRPr="006E07E8">
          <w:rPr>
            <w:rStyle w:val="Hyperlink"/>
            <w:b/>
            <w:bCs/>
            <w:color w:val="333333"/>
            <w:spacing w:val="15"/>
            <w:rtl/>
          </w:rPr>
          <w:t>יג</w:t>
        </w:r>
        <w:proofErr w:type="spellEnd"/>
      </w:hyperlink>
      <w:r w:rsidRPr="006E07E8">
        <w:rPr>
          <w:color w:val="333333"/>
          <w:rtl/>
        </w:rPr>
        <w:t>), </w:t>
      </w:r>
      <w:r w:rsidRPr="006E07E8">
        <w:rPr>
          <w:b/>
          <w:bCs/>
          <w:color w:val="333333"/>
          <w:rtl/>
        </w:rPr>
        <w:t xml:space="preserve">במה הכתוב </w:t>
      </w:r>
      <w:proofErr w:type="spellStart"/>
      <w:r w:rsidRPr="006E07E8">
        <w:rPr>
          <w:b/>
          <w:bCs/>
          <w:color w:val="333333"/>
          <w:rtl/>
        </w:rPr>
        <w:t>מדבר</w:t>
      </w:r>
      <w:r w:rsidRPr="006E07E8">
        <w:rPr>
          <w:color w:val="333333"/>
          <w:rtl/>
        </w:rPr>
        <w:t>שצריכה</w:t>
      </w:r>
      <w:proofErr w:type="spellEnd"/>
      <w:r w:rsidRPr="006E07E8">
        <w:rPr>
          <w:color w:val="333333"/>
          <w:rtl/>
        </w:rPr>
        <w:t xml:space="preserve"> </w:t>
      </w:r>
      <w:proofErr w:type="spellStart"/>
      <w:r w:rsidRPr="006E07E8">
        <w:rPr>
          <w:color w:val="333333"/>
          <w:rtl/>
        </w:rPr>
        <w:t>האשה</w:t>
      </w:r>
      <w:proofErr w:type="spellEnd"/>
      <w:r w:rsidRPr="006E07E8">
        <w:rPr>
          <w:color w:val="333333"/>
          <w:rtl/>
        </w:rPr>
        <w:t xml:space="preserve"> סליחה כאשר הופר הנדר על ידי בעלה — </w:t>
      </w:r>
      <w:r w:rsidRPr="006E07E8">
        <w:rPr>
          <w:b/>
          <w:bCs/>
          <w:color w:val="333333"/>
          <w:rtl/>
        </w:rPr>
        <w:t xml:space="preserve">באשה שנדרה בנזיר, ושמע בעלה והפר לה, והיא לא ידעה שהפר לה בעלה, </w:t>
      </w:r>
      <w:proofErr w:type="spellStart"/>
      <w:r w:rsidRPr="006E07E8">
        <w:rPr>
          <w:b/>
          <w:bCs/>
          <w:color w:val="333333"/>
          <w:rtl/>
        </w:rPr>
        <w:t>והיתה</w:t>
      </w:r>
      <w:proofErr w:type="spellEnd"/>
      <w:r w:rsidRPr="006E07E8">
        <w:rPr>
          <w:b/>
          <w:bCs/>
          <w:color w:val="333333"/>
          <w:rtl/>
        </w:rPr>
        <w:t xml:space="preserve"> שותה יין ומטמאה למתים.</w:t>
      </w:r>
    </w:p>
    <w:p w:rsidR="006E07E8" w:rsidRPr="006E07E8" w:rsidRDefault="006E07E8" w:rsidP="006E07E8">
      <w:pPr>
        <w:pStyle w:val="he"/>
        <w:shd w:val="clear" w:color="auto" w:fill="FFFFFF"/>
        <w:bidi/>
        <w:spacing w:before="0" w:beforeAutospacing="0" w:after="0" w:afterAutospacing="0" w:line="360" w:lineRule="auto"/>
        <w:jc w:val="both"/>
        <w:rPr>
          <w:color w:val="333333"/>
          <w:rtl/>
        </w:rPr>
      </w:pPr>
      <w:r w:rsidRPr="006E07E8">
        <w:rPr>
          <w:color w:val="333333"/>
          <w:rtl/>
        </w:rPr>
        <w:t>ומסופר: </w:t>
      </w:r>
      <w:r w:rsidRPr="006E07E8">
        <w:rPr>
          <w:b/>
          <w:bCs/>
          <w:color w:val="333333"/>
          <w:rtl/>
        </w:rPr>
        <w:t xml:space="preserve">ר' עקיבא כי </w:t>
      </w:r>
      <w:proofErr w:type="spellStart"/>
      <w:r w:rsidRPr="006E07E8">
        <w:rPr>
          <w:b/>
          <w:bCs/>
          <w:color w:val="333333"/>
          <w:rtl/>
        </w:rPr>
        <w:t>הוה</w:t>
      </w:r>
      <w:proofErr w:type="spellEnd"/>
      <w:r w:rsidRPr="006E07E8">
        <w:rPr>
          <w:b/>
          <w:bCs/>
          <w:color w:val="333333"/>
          <w:rtl/>
        </w:rPr>
        <w:t xml:space="preserve"> מטי </w:t>
      </w:r>
      <w:proofErr w:type="spellStart"/>
      <w:r w:rsidRPr="006E07E8">
        <w:rPr>
          <w:b/>
          <w:bCs/>
          <w:color w:val="333333"/>
          <w:rtl/>
        </w:rPr>
        <w:t>להאי</w:t>
      </w:r>
      <w:proofErr w:type="spellEnd"/>
      <w:r w:rsidRPr="006E07E8">
        <w:rPr>
          <w:b/>
          <w:bCs/>
          <w:color w:val="333333"/>
          <w:rtl/>
        </w:rPr>
        <w:t xml:space="preserve"> </w:t>
      </w:r>
      <w:proofErr w:type="spellStart"/>
      <w:r w:rsidRPr="006E07E8">
        <w:rPr>
          <w:b/>
          <w:bCs/>
          <w:color w:val="333333"/>
          <w:rtl/>
        </w:rPr>
        <w:t>פסוקא</w:t>
      </w:r>
      <w:proofErr w:type="spellEnd"/>
      <w:r w:rsidRPr="006E07E8">
        <w:rPr>
          <w:b/>
          <w:bCs/>
          <w:color w:val="333333"/>
          <w:rtl/>
        </w:rPr>
        <w:t xml:space="preserve">, </w:t>
      </w:r>
      <w:proofErr w:type="spellStart"/>
      <w:r w:rsidRPr="006E07E8">
        <w:rPr>
          <w:b/>
          <w:bCs/>
          <w:color w:val="333333"/>
          <w:rtl/>
        </w:rPr>
        <w:t>הוה</w:t>
      </w:r>
      <w:proofErr w:type="spellEnd"/>
      <w:r w:rsidRPr="006E07E8">
        <w:rPr>
          <w:b/>
          <w:bCs/>
          <w:color w:val="333333"/>
          <w:rtl/>
        </w:rPr>
        <w:t xml:space="preserve"> בכי</w:t>
      </w:r>
      <w:r w:rsidRPr="006E07E8">
        <w:rPr>
          <w:color w:val="333333"/>
          <w:rtl/>
        </w:rPr>
        <w:t> [כאשר היה מגיע לפסוק זה, היה בוכה],</w:t>
      </w:r>
      <w:r w:rsidRPr="006E07E8">
        <w:rPr>
          <w:b/>
          <w:bCs/>
          <w:color w:val="333333"/>
          <w:rtl/>
        </w:rPr>
        <w:t xml:space="preserve">אמר: ומה מי </w:t>
      </w:r>
      <w:proofErr w:type="spellStart"/>
      <w:r w:rsidRPr="006E07E8">
        <w:rPr>
          <w:b/>
          <w:bCs/>
          <w:color w:val="333333"/>
          <w:rtl/>
        </w:rPr>
        <w:t>שנתכוין</w:t>
      </w:r>
      <w:proofErr w:type="spellEnd"/>
      <w:r w:rsidRPr="006E07E8">
        <w:rPr>
          <w:b/>
          <w:bCs/>
          <w:color w:val="333333"/>
          <w:rtl/>
        </w:rPr>
        <w:t xml:space="preserve"> לאכול בשר חזיר</w:t>
      </w:r>
      <w:r w:rsidRPr="006E07E8">
        <w:rPr>
          <w:color w:val="333333"/>
          <w:rtl/>
        </w:rPr>
        <w:t xml:space="preserve"> כמו </w:t>
      </w:r>
      <w:proofErr w:type="spellStart"/>
      <w:r w:rsidRPr="006E07E8">
        <w:rPr>
          <w:color w:val="333333"/>
          <w:rtl/>
        </w:rPr>
        <w:t>אשה</w:t>
      </w:r>
      <w:proofErr w:type="spellEnd"/>
      <w:r w:rsidRPr="006E07E8">
        <w:rPr>
          <w:color w:val="333333"/>
          <w:rtl/>
        </w:rPr>
        <w:t xml:space="preserve"> זו, שהתכוונה לאיסור </w:t>
      </w:r>
      <w:r w:rsidRPr="006E07E8">
        <w:rPr>
          <w:b/>
          <w:bCs/>
          <w:color w:val="333333"/>
          <w:rtl/>
        </w:rPr>
        <w:t>ועלה בידו בשר טלה</w:t>
      </w:r>
      <w:r w:rsidRPr="006E07E8">
        <w:rPr>
          <w:color w:val="333333"/>
          <w:rtl/>
        </w:rPr>
        <w:t xml:space="preserve"> (בשר כשר ומותר), </w:t>
      </w:r>
      <w:r w:rsidRPr="006E07E8">
        <w:rPr>
          <w:color w:val="333333"/>
          <w:rtl/>
        </w:rPr>
        <w:lastRenderedPageBreak/>
        <w:t>ולא חטאה, שהרי הנדר הופר לה, בכל זאת </w:t>
      </w:r>
      <w:r w:rsidRPr="006E07E8">
        <w:rPr>
          <w:b/>
          <w:bCs/>
          <w:color w:val="333333"/>
          <w:rtl/>
        </w:rPr>
        <w:t>אמרה תורה: צריכה כפרה וסליחה</w:t>
      </w:r>
      <w:r w:rsidRPr="006E07E8">
        <w:rPr>
          <w:color w:val="333333"/>
          <w:rtl/>
        </w:rPr>
        <w:t> ("ה' יסלח לה"), </w:t>
      </w:r>
      <w:r w:rsidRPr="006E07E8">
        <w:rPr>
          <w:b/>
          <w:bCs/>
          <w:color w:val="333333"/>
          <w:rtl/>
        </w:rPr>
        <w:t xml:space="preserve">מי </w:t>
      </w:r>
      <w:proofErr w:type="spellStart"/>
      <w:r w:rsidRPr="006E07E8">
        <w:rPr>
          <w:b/>
          <w:bCs/>
          <w:color w:val="333333"/>
          <w:rtl/>
        </w:rPr>
        <w:t>שנתכוין</w:t>
      </w:r>
      <w:proofErr w:type="spellEnd"/>
      <w:r w:rsidRPr="006E07E8">
        <w:rPr>
          <w:b/>
          <w:bCs/>
          <w:color w:val="333333"/>
          <w:rtl/>
        </w:rPr>
        <w:t xml:space="preserve"> לאכול בשר חזיר ועלה בידו בשר חזיר</w:t>
      </w:r>
      <w:r w:rsidRPr="006E07E8">
        <w:rPr>
          <w:color w:val="333333"/>
          <w:rtl/>
        </w:rPr>
        <w:t> —</w:t>
      </w:r>
      <w:r w:rsidRPr="006E07E8">
        <w:rPr>
          <w:b/>
          <w:bCs/>
          <w:color w:val="333333"/>
          <w:rtl/>
        </w:rPr>
        <w:t>על אחת כמה וכמה</w:t>
      </w:r>
      <w:r w:rsidRPr="006E07E8">
        <w:rPr>
          <w:color w:val="333333"/>
          <w:rtl/>
        </w:rPr>
        <w:t> שצריך סליחה וכפרה.</w:t>
      </w:r>
    </w:p>
    <w:p w:rsidR="006E07E8" w:rsidRPr="006E07E8" w:rsidRDefault="006E07E8" w:rsidP="006E07E8">
      <w:pPr>
        <w:pStyle w:val="he"/>
        <w:shd w:val="clear" w:color="auto" w:fill="FFFFFF"/>
        <w:bidi/>
        <w:spacing w:before="0" w:beforeAutospacing="0" w:after="0" w:afterAutospacing="0" w:line="360" w:lineRule="auto"/>
        <w:jc w:val="both"/>
        <w:rPr>
          <w:color w:val="333333"/>
          <w:rtl/>
        </w:rPr>
      </w:pPr>
      <w:r w:rsidRPr="006E07E8">
        <w:rPr>
          <w:b/>
          <w:bCs/>
          <w:color w:val="333333"/>
          <w:rtl/>
        </w:rPr>
        <w:t>כיוצא בדבר אתה אומר "ולא ידע ואשם ונשא עונו"</w:t>
      </w:r>
      <w:r w:rsidRPr="006E07E8">
        <w:rPr>
          <w:color w:val="333333"/>
          <w:rtl/>
        </w:rPr>
        <w:t> (</w:t>
      </w:r>
      <w:hyperlink r:id="rId9" w:history="1">
        <w:r w:rsidRPr="006E07E8">
          <w:rPr>
            <w:rStyle w:val="Hyperlink"/>
            <w:b/>
            <w:bCs/>
            <w:color w:val="333333"/>
            <w:spacing w:val="15"/>
            <w:rtl/>
          </w:rPr>
          <w:t xml:space="preserve">ויקרא ה, </w:t>
        </w:r>
        <w:proofErr w:type="spellStart"/>
        <w:r w:rsidRPr="006E07E8">
          <w:rPr>
            <w:rStyle w:val="Hyperlink"/>
            <w:b/>
            <w:bCs/>
            <w:color w:val="333333"/>
            <w:spacing w:val="15"/>
            <w:rtl/>
          </w:rPr>
          <w:t>יז</w:t>
        </w:r>
        <w:proofErr w:type="spellEnd"/>
      </w:hyperlink>
      <w:r w:rsidRPr="006E07E8">
        <w:rPr>
          <w:color w:val="333333"/>
          <w:rtl/>
        </w:rPr>
        <w:t>). </w:t>
      </w:r>
      <w:r w:rsidRPr="006E07E8">
        <w:rPr>
          <w:b/>
          <w:bCs/>
          <w:color w:val="333333"/>
          <w:rtl/>
        </w:rPr>
        <w:t xml:space="preserve">כשהיה ר' עקיבא מגיע לפסוק זה היה בוכה: ומה מי </w:t>
      </w:r>
      <w:proofErr w:type="spellStart"/>
      <w:r w:rsidRPr="006E07E8">
        <w:rPr>
          <w:b/>
          <w:bCs/>
          <w:color w:val="333333"/>
          <w:rtl/>
        </w:rPr>
        <w:t>שנתכוין</w:t>
      </w:r>
      <w:proofErr w:type="spellEnd"/>
      <w:r w:rsidRPr="006E07E8">
        <w:rPr>
          <w:b/>
          <w:bCs/>
          <w:color w:val="333333"/>
          <w:rtl/>
        </w:rPr>
        <w:t xml:space="preserve"> לאכול שומן</w:t>
      </w:r>
      <w:r w:rsidRPr="006E07E8">
        <w:rPr>
          <w:color w:val="333333"/>
          <w:rtl/>
        </w:rPr>
        <w:t> (דבר מותר) </w:t>
      </w:r>
      <w:r w:rsidRPr="006E07E8">
        <w:rPr>
          <w:b/>
          <w:bCs/>
          <w:color w:val="333333"/>
          <w:rtl/>
        </w:rPr>
        <w:t>ועלה בידו</w:t>
      </w:r>
      <w:r w:rsidRPr="006E07E8">
        <w:rPr>
          <w:color w:val="333333"/>
          <w:rtl/>
        </w:rPr>
        <w:t> </w:t>
      </w:r>
      <w:proofErr w:type="spellStart"/>
      <w:r w:rsidRPr="006E07E8">
        <w:rPr>
          <w:color w:val="333333"/>
          <w:rtl/>
        </w:rPr>
        <w:t>בטעות</w:t>
      </w:r>
      <w:r w:rsidRPr="006E07E8">
        <w:rPr>
          <w:b/>
          <w:bCs/>
          <w:color w:val="333333"/>
          <w:rtl/>
        </w:rPr>
        <w:t>חלב</w:t>
      </w:r>
      <w:proofErr w:type="spellEnd"/>
      <w:r w:rsidRPr="006E07E8">
        <w:rPr>
          <w:color w:val="333333"/>
          <w:rtl/>
        </w:rPr>
        <w:t> — </w:t>
      </w:r>
      <w:r w:rsidRPr="006E07E8">
        <w:rPr>
          <w:b/>
          <w:bCs/>
          <w:color w:val="333333"/>
          <w:rtl/>
        </w:rPr>
        <w:t>אמרה תורה "ולא ידע ואשם ונשא עונו",</w:t>
      </w:r>
      <w:r w:rsidRPr="006E07E8">
        <w:rPr>
          <w:color w:val="333333"/>
          <w:rtl/>
        </w:rPr>
        <w:t> שנחשב הדבר לעוון וצריך כפרה, </w:t>
      </w:r>
      <w:r w:rsidRPr="006E07E8">
        <w:rPr>
          <w:b/>
          <w:bCs/>
          <w:color w:val="333333"/>
          <w:rtl/>
        </w:rPr>
        <w:t xml:space="preserve">מי </w:t>
      </w:r>
      <w:proofErr w:type="spellStart"/>
      <w:r w:rsidRPr="006E07E8">
        <w:rPr>
          <w:b/>
          <w:bCs/>
          <w:color w:val="333333"/>
          <w:rtl/>
        </w:rPr>
        <w:t>שנתכוין</w:t>
      </w:r>
      <w:proofErr w:type="spellEnd"/>
      <w:r w:rsidRPr="006E07E8">
        <w:rPr>
          <w:color w:val="333333"/>
          <w:rtl/>
        </w:rPr>
        <w:t> מתחילה </w:t>
      </w:r>
      <w:r w:rsidRPr="006E07E8">
        <w:rPr>
          <w:b/>
          <w:bCs/>
          <w:color w:val="333333"/>
          <w:rtl/>
        </w:rPr>
        <w:t>לאכול חלב ועלה בידו חלב</w:t>
      </w:r>
      <w:r w:rsidRPr="006E07E8">
        <w:rPr>
          <w:color w:val="333333"/>
          <w:rtl/>
        </w:rPr>
        <w:t>— </w:t>
      </w:r>
      <w:r w:rsidRPr="006E07E8">
        <w:rPr>
          <w:b/>
          <w:bCs/>
          <w:color w:val="333333"/>
          <w:rtl/>
        </w:rPr>
        <w:t xml:space="preserve">על אחת כמה וכמה. איסי בן יהודה </w:t>
      </w:r>
      <w:proofErr w:type="spellStart"/>
      <w:r w:rsidRPr="006E07E8">
        <w:rPr>
          <w:b/>
          <w:bCs/>
          <w:color w:val="333333"/>
          <w:rtl/>
        </w:rPr>
        <w:t>אומר</w:t>
      </w:r>
      <w:r w:rsidRPr="006E07E8">
        <w:rPr>
          <w:color w:val="333333"/>
          <w:rtl/>
        </w:rPr>
        <w:t>על</w:t>
      </w:r>
      <w:proofErr w:type="spellEnd"/>
      <w:r w:rsidRPr="006E07E8">
        <w:rPr>
          <w:color w:val="333333"/>
          <w:rtl/>
        </w:rPr>
        <w:t xml:space="preserve"> הכתוב </w:t>
      </w:r>
      <w:r w:rsidRPr="006E07E8">
        <w:rPr>
          <w:b/>
          <w:bCs/>
          <w:color w:val="333333"/>
          <w:rtl/>
        </w:rPr>
        <w:t>"ולא ידע ואשם ונשא עונו"</w:t>
      </w:r>
      <w:r w:rsidRPr="006E07E8">
        <w:rPr>
          <w:color w:val="333333"/>
          <w:rtl/>
        </w:rPr>
        <w:t> — </w:t>
      </w:r>
      <w:r w:rsidRPr="006E07E8">
        <w:rPr>
          <w:b/>
          <w:bCs/>
          <w:color w:val="333333"/>
          <w:rtl/>
        </w:rPr>
        <w:t>על דבר זה ידוו</w:t>
      </w:r>
      <w:r w:rsidRPr="006E07E8">
        <w:rPr>
          <w:color w:val="333333"/>
          <w:rtl/>
        </w:rPr>
        <w:t> (יכאבו) </w:t>
      </w:r>
      <w:r w:rsidRPr="006E07E8">
        <w:rPr>
          <w:b/>
          <w:bCs/>
          <w:color w:val="333333"/>
          <w:rtl/>
        </w:rPr>
        <w:t>כל הדווים</w:t>
      </w:r>
      <w:r w:rsidRPr="006E07E8">
        <w:rPr>
          <w:color w:val="333333"/>
          <w:rtl/>
        </w:rPr>
        <w:t> (המצטערים, הכואבים), שהרי הכתוב מלמדנו שאדם נענש אפילו על דבר שלא ידע שחטא בו.</w:t>
      </w:r>
    </w:p>
    <w:p w:rsidR="006E07E8" w:rsidRPr="006E07E8" w:rsidRDefault="006E07E8" w:rsidP="006E07E8">
      <w:pPr>
        <w:pStyle w:val="he"/>
        <w:shd w:val="clear" w:color="auto" w:fill="FFFFFF"/>
        <w:bidi/>
        <w:spacing w:before="0" w:beforeAutospacing="0" w:after="0" w:afterAutospacing="0" w:line="360" w:lineRule="auto"/>
        <w:jc w:val="both"/>
        <w:rPr>
          <w:color w:val="333333"/>
          <w:rtl/>
        </w:rPr>
      </w:pPr>
      <w:r w:rsidRPr="006E07E8">
        <w:rPr>
          <w:color w:val="333333"/>
          <w:rtl/>
        </w:rPr>
        <w:t>א שנינו במשנה ש</w:t>
      </w:r>
      <w:r w:rsidRPr="006E07E8">
        <w:rPr>
          <w:b/>
          <w:bCs/>
          <w:color w:val="333333"/>
          <w:rtl/>
        </w:rPr>
        <w:t>מתייחד אדם עם אמו. אמר רב יהודה אמר רב אסי: מתייחד אדם עם אחותו</w:t>
      </w:r>
      <w:r w:rsidRPr="006E07E8">
        <w:rPr>
          <w:color w:val="333333"/>
          <w:rtl/>
        </w:rPr>
        <w:t> בחדר אחד, </w:t>
      </w:r>
      <w:r w:rsidRPr="006E07E8">
        <w:rPr>
          <w:b/>
          <w:bCs/>
          <w:color w:val="333333"/>
          <w:rtl/>
        </w:rPr>
        <w:t xml:space="preserve">ודר עם אמו ועם </w:t>
      </w:r>
      <w:proofErr w:type="spellStart"/>
      <w:r w:rsidRPr="006E07E8">
        <w:rPr>
          <w:b/>
          <w:bCs/>
          <w:color w:val="333333"/>
          <w:rtl/>
        </w:rPr>
        <w:t>בתו</w:t>
      </w:r>
      <w:r w:rsidRPr="006E07E8">
        <w:rPr>
          <w:color w:val="333333"/>
          <w:rtl/>
        </w:rPr>
        <w:t>בקביעות</w:t>
      </w:r>
      <w:proofErr w:type="spellEnd"/>
      <w:r w:rsidRPr="006E07E8">
        <w:rPr>
          <w:color w:val="333333"/>
          <w:rtl/>
        </w:rPr>
        <w:t xml:space="preserve"> באותו בית ואינו חושש. </w:t>
      </w:r>
      <w:r w:rsidRPr="006E07E8">
        <w:rPr>
          <w:b/>
          <w:bCs/>
          <w:color w:val="333333"/>
          <w:rtl/>
        </w:rPr>
        <w:t>כי</w:t>
      </w:r>
      <w:r w:rsidRPr="006E07E8">
        <w:rPr>
          <w:color w:val="333333"/>
          <w:rtl/>
        </w:rPr>
        <w:t> [כאשר]</w:t>
      </w:r>
      <w:r w:rsidRPr="006E07E8">
        <w:rPr>
          <w:b/>
          <w:bCs/>
          <w:color w:val="333333"/>
          <w:rtl/>
        </w:rPr>
        <w:t>אמרה</w:t>
      </w:r>
      <w:r w:rsidRPr="006E07E8">
        <w:rPr>
          <w:color w:val="333333"/>
          <w:rtl/>
        </w:rPr>
        <w:t> (אמר אותה) </w:t>
      </w:r>
      <w:proofErr w:type="spellStart"/>
      <w:r w:rsidRPr="006E07E8">
        <w:rPr>
          <w:b/>
          <w:bCs/>
          <w:color w:val="333333"/>
          <w:rtl/>
        </w:rPr>
        <w:t>קמיה</w:t>
      </w:r>
      <w:proofErr w:type="spellEnd"/>
      <w:r w:rsidRPr="006E07E8">
        <w:rPr>
          <w:color w:val="333333"/>
          <w:rtl/>
        </w:rPr>
        <w:t> [לפני] </w:t>
      </w:r>
      <w:r w:rsidRPr="006E07E8">
        <w:rPr>
          <w:b/>
          <w:bCs/>
          <w:color w:val="333333"/>
          <w:rtl/>
        </w:rPr>
        <w:t xml:space="preserve">שמואל, </w:t>
      </w:r>
      <w:proofErr w:type="spellStart"/>
      <w:r w:rsidRPr="006E07E8">
        <w:rPr>
          <w:b/>
          <w:bCs/>
          <w:color w:val="333333"/>
          <w:rtl/>
        </w:rPr>
        <w:t>אמר</w:t>
      </w:r>
      <w:r w:rsidRPr="006E07E8">
        <w:rPr>
          <w:color w:val="333333"/>
          <w:rtl/>
        </w:rPr>
        <w:t>שמואל</w:t>
      </w:r>
      <w:proofErr w:type="spellEnd"/>
      <w:r w:rsidRPr="006E07E8">
        <w:rPr>
          <w:color w:val="333333"/>
          <w:rtl/>
        </w:rPr>
        <w:t>: </w:t>
      </w:r>
      <w:r w:rsidRPr="006E07E8">
        <w:rPr>
          <w:b/>
          <w:bCs/>
          <w:color w:val="333333"/>
          <w:rtl/>
        </w:rPr>
        <w:t>אסור להתייחד עם כל עריות שבתורה, ואפילו עם בהמה,</w:t>
      </w:r>
      <w:r w:rsidRPr="006E07E8">
        <w:rPr>
          <w:color w:val="333333"/>
          <w:rtl/>
        </w:rPr>
        <w:t xml:space="preserve"> שאף היא אסורה משום </w:t>
      </w:r>
      <w:proofErr w:type="spellStart"/>
      <w:r w:rsidRPr="006E07E8">
        <w:rPr>
          <w:color w:val="333333"/>
          <w:rtl/>
        </w:rPr>
        <w:t>ערוה</w:t>
      </w:r>
      <w:proofErr w:type="spellEnd"/>
      <w:r w:rsidRPr="006E07E8">
        <w:rPr>
          <w:color w:val="333333"/>
          <w:rtl/>
        </w:rPr>
        <w:t>.</w:t>
      </w:r>
    </w:p>
    <w:p w:rsidR="006E07E8" w:rsidRPr="006E07E8" w:rsidRDefault="006E07E8" w:rsidP="006E07E8">
      <w:pPr>
        <w:pStyle w:val="he"/>
        <w:shd w:val="clear" w:color="auto" w:fill="FFFFFF"/>
        <w:bidi/>
        <w:spacing w:before="0" w:beforeAutospacing="0" w:after="0" w:afterAutospacing="0" w:line="360" w:lineRule="auto"/>
        <w:jc w:val="both"/>
        <w:rPr>
          <w:color w:val="333333"/>
          <w:rtl/>
        </w:rPr>
      </w:pPr>
      <w:r w:rsidRPr="006E07E8">
        <w:rPr>
          <w:b/>
          <w:bCs/>
          <w:color w:val="333333"/>
          <w:rtl/>
        </w:rPr>
        <w:t>תנן</w:t>
      </w:r>
      <w:r w:rsidRPr="006E07E8">
        <w:rPr>
          <w:color w:val="333333"/>
          <w:rtl/>
        </w:rPr>
        <w:t> [שנינו במשנה]: </w:t>
      </w:r>
      <w:r w:rsidRPr="006E07E8">
        <w:rPr>
          <w:b/>
          <w:bCs/>
          <w:color w:val="333333"/>
          <w:rtl/>
        </w:rPr>
        <w:t>מתייחד אדם עם אמו ועם בתו וישן עמהם בקירוב בשר, ו</w:t>
      </w:r>
      <w:r w:rsidRPr="006E07E8">
        <w:rPr>
          <w:color w:val="333333"/>
          <w:rtl/>
        </w:rPr>
        <w:t xml:space="preserve">אם כן הרי </w:t>
      </w:r>
      <w:proofErr w:type="spellStart"/>
      <w:r w:rsidRPr="006E07E8">
        <w:rPr>
          <w:color w:val="333333"/>
          <w:rtl/>
        </w:rPr>
        <w:t>זו</w:t>
      </w:r>
      <w:r w:rsidRPr="006E07E8">
        <w:rPr>
          <w:b/>
          <w:bCs/>
          <w:color w:val="333333"/>
          <w:rtl/>
        </w:rPr>
        <w:t>תיובתא</w:t>
      </w:r>
      <w:proofErr w:type="spellEnd"/>
      <w:r w:rsidRPr="006E07E8">
        <w:rPr>
          <w:color w:val="333333"/>
          <w:rtl/>
        </w:rPr>
        <w:t> [וקושיה חמורה] לדברי </w:t>
      </w:r>
      <w:r w:rsidRPr="006E07E8">
        <w:rPr>
          <w:b/>
          <w:bCs/>
          <w:color w:val="333333"/>
          <w:rtl/>
        </w:rPr>
        <w:t>שמואל!</w:t>
      </w:r>
      <w:r w:rsidRPr="006E07E8">
        <w:rPr>
          <w:color w:val="333333"/>
          <w:rtl/>
        </w:rPr>
        <w:t> </w:t>
      </w:r>
      <w:proofErr w:type="spellStart"/>
      <w:r w:rsidRPr="006E07E8">
        <w:rPr>
          <w:color w:val="333333"/>
          <w:rtl/>
        </w:rPr>
        <w:t>ומשיבים:</w:t>
      </w:r>
      <w:r w:rsidRPr="006E07E8">
        <w:rPr>
          <w:b/>
          <w:bCs/>
          <w:color w:val="333333"/>
          <w:rtl/>
        </w:rPr>
        <w:t>אמר</w:t>
      </w:r>
      <w:proofErr w:type="spellEnd"/>
      <w:r w:rsidRPr="006E07E8">
        <w:rPr>
          <w:color w:val="333333"/>
          <w:rtl/>
        </w:rPr>
        <w:t> [יכול היה לומר] </w:t>
      </w:r>
      <w:r w:rsidRPr="006E07E8">
        <w:rPr>
          <w:b/>
          <w:bCs/>
          <w:color w:val="333333"/>
          <w:rtl/>
        </w:rPr>
        <w:t>לך שמואל:</w:t>
      </w:r>
      <w:r w:rsidRPr="006E07E8">
        <w:rPr>
          <w:color w:val="333333"/>
          <w:rtl/>
        </w:rPr>
        <w:t> </w:t>
      </w:r>
      <w:proofErr w:type="spellStart"/>
      <w:r w:rsidRPr="006E07E8">
        <w:rPr>
          <w:b/>
          <w:bCs/>
          <w:color w:val="333333"/>
          <w:rtl/>
        </w:rPr>
        <w:t>וליטעמיך</w:t>
      </w:r>
      <w:proofErr w:type="spellEnd"/>
      <w:r w:rsidRPr="006E07E8">
        <w:rPr>
          <w:color w:val="333333"/>
          <w:rtl/>
        </w:rPr>
        <w:t>[ולטעמך, לשיטתך] יש להביא קושיה מ</w:t>
      </w:r>
      <w:r w:rsidRPr="006E07E8">
        <w:rPr>
          <w:b/>
          <w:bCs/>
          <w:color w:val="333333"/>
          <w:rtl/>
        </w:rPr>
        <w:t xml:space="preserve">הא </w:t>
      </w:r>
      <w:proofErr w:type="spellStart"/>
      <w:r w:rsidRPr="006E07E8">
        <w:rPr>
          <w:b/>
          <w:bCs/>
          <w:color w:val="333333"/>
          <w:rtl/>
        </w:rPr>
        <w:t>דתניא</w:t>
      </w:r>
      <w:proofErr w:type="spellEnd"/>
      <w:r w:rsidRPr="006E07E8">
        <w:rPr>
          <w:color w:val="333333"/>
          <w:rtl/>
        </w:rPr>
        <w:t>[זו ששנינו בברייתא]: </w:t>
      </w:r>
      <w:r w:rsidRPr="006E07E8">
        <w:rPr>
          <w:b/>
          <w:bCs/>
          <w:color w:val="333333"/>
          <w:rtl/>
        </w:rPr>
        <w:t>אחותו וחמותו ושאר כל עריות שבתורה</w:t>
      </w:r>
      <w:r w:rsidRPr="006E07E8">
        <w:rPr>
          <w:color w:val="333333"/>
          <w:rtl/>
        </w:rPr>
        <w:t> כולל אמו ובתו </w:t>
      </w:r>
      <w:r w:rsidRPr="006E07E8">
        <w:rPr>
          <w:b/>
          <w:bCs/>
          <w:color w:val="333333"/>
          <w:rtl/>
        </w:rPr>
        <w:t>אין מתייחד עמהם אלא בעדים.</w:t>
      </w:r>
      <w:r w:rsidRPr="006E07E8">
        <w:rPr>
          <w:color w:val="333333"/>
          <w:rtl/>
        </w:rPr>
        <w:t> ונדייק: </w:t>
      </w:r>
      <w:r w:rsidRPr="006E07E8">
        <w:rPr>
          <w:b/>
          <w:bCs/>
          <w:color w:val="333333"/>
          <w:rtl/>
        </w:rPr>
        <w:t>בעדים</w:t>
      </w:r>
      <w:r w:rsidRPr="006E07E8">
        <w:rPr>
          <w:color w:val="333333"/>
          <w:rtl/>
        </w:rPr>
        <w:t> — </w:t>
      </w:r>
      <w:r w:rsidRPr="006E07E8">
        <w:rPr>
          <w:b/>
          <w:bCs/>
          <w:color w:val="333333"/>
          <w:rtl/>
        </w:rPr>
        <w:t>אין</w:t>
      </w:r>
      <w:r w:rsidRPr="006E07E8">
        <w:rPr>
          <w:color w:val="333333"/>
          <w:rtl/>
        </w:rPr>
        <w:t> [כן],</w:t>
      </w:r>
      <w:r w:rsidRPr="006E07E8">
        <w:rPr>
          <w:b/>
          <w:bCs/>
          <w:color w:val="333333"/>
          <w:rtl/>
        </w:rPr>
        <w:t>שלא בעדים</w:t>
      </w:r>
      <w:r w:rsidRPr="006E07E8">
        <w:rPr>
          <w:color w:val="333333"/>
          <w:rtl/>
        </w:rPr>
        <w:t> — </w:t>
      </w:r>
      <w:r w:rsidRPr="006E07E8">
        <w:rPr>
          <w:b/>
          <w:bCs/>
          <w:color w:val="333333"/>
          <w:rtl/>
        </w:rPr>
        <w:t>לא.</w:t>
      </w:r>
    </w:p>
    <w:p w:rsidR="006E07E8" w:rsidRPr="006E07E8" w:rsidRDefault="006E07E8" w:rsidP="006E07E8">
      <w:pPr>
        <w:pStyle w:val="he"/>
        <w:shd w:val="clear" w:color="auto" w:fill="FFFFFF"/>
        <w:bidi/>
        <w:spacing w:before="0" w:beforeAutospacing="0" w:after="0" w:afterAutospacing="0" w:line="360" w:lineRule="auto"/>
        <w:jc w:val="both"/>
        <w:rPr>
          <w:color w:val="333333"/>
          <w:rtl/>
        </w:rPr>
      </w:pPr>
      <w:r w:rsidRPr="006E07E8">
        <w:rPr>
          <w:b/>
          <w:bCs/>
          <w:color w:val="333333"/>
          <w:rtl/>
        </w:rPr>
        <w:t>אלא תנאי</w:t>
      </w:r>
      <w:r w:rsidRPr="006E07E8">
        <w:rPr>
          <w:color w:val="333333"/>
          <w:rtl/>
        </w:rPr>
        <w:t> [מחלוקת תנאים] </w:t>
      </w:r>
      <w:r w:rsidRPr="006E07E8">
        <w:rPr>
          <w:b/>
          <w:bCs/>
          <w:color w:val="333333"/>
          <w:rtl/>
        </w:rPr>
        <w:t xml:space="preserve">היא. </w:t>
      </w:r>
      <w:proofErr w:type="spellStart"/>
      <w:r w:rsidRPr="006E07E8">
        <w:rPr>
          <w:b/>
          <w:bCs/>
          <w:color w:val="333333"/>
          <w:rtl/>
        </w:rPr>
        <w:t>דתניא</w:t>
      </w:r>
      <w:proofErr w:type="spellEnd"/>
      <w:r w:rsidRPr="006E07E8">
        <w:rPr>
          <w:color w:val="333333"/>
          <w:rtl/>
        </w:rPr>
        <w:t> [</w:t>
      </w:r>
      <w:proofErr w:type="spellStart"/>
      <w:r w:rsidRPr="006E07E8">
        <w:rPr>
          <w:color w:val="333333"/>
          <w:rtl/>
        </w:rPr>
        <w:t>שכןשנינו</w:t>
      </w:r>
      <w:proofErr w:type="spellEnd"/>
      <w:r w:rsidRPr="006E07E8">
        <w:rPr>
          <w:color w:val="333333"/>
          <w:rtl/>
        </w:rPr>
        <w:t> בברייתא], </w:t>
      </w:r>
      <w:r w:rsidRPr="006E07E8">
        <w:rPr>
          <w:b/>
          <w:bCs/>
          <w:color w:val="333333"/>
          <w:rtl/>
        </w:rPr>
        <w:t xml:space="preserve">אמר ר' מאיר: </w:t>
      </w:r>
      <w:proofErr w:type="spellStart"/>
      <w:r w:rsidRPr="006E07E8">
        <w:rPr>
          <w:b/>
          <w:bCs/>
          <w:color w:val="333333"/>
          <w:rtl/>
        </w:rPr>
        <w:t>הזהרו</w:t>
      </w:r>
      <w:proofErr w:type="spellEnd"/>
      <w:r w:rsidRPr="006E07E8">
        <w:rPr>
          <w:b/>
          <w:bCs/>
          <w:color w:val="333333"/>
          <w:rtl/>
        </w:rPr>
        <w:t xml:space="preserve"> בי מפני בתי</w:t>
      </w:r>
      <w:r w:rsidRPr="006E07E8">
        <w:rPr>
          <w:color w:val="333333"/>
          <w:rtl/>
        </w:rPr>
        <w:t xml:space="preserve"> שלא אתייחד </w:t>
      </w:r>
      <w:proofErr w:type="spellStart"/>
      <w:r w:rsidRPr="006E07E8">
        <w:rPr>
          <w:color w:val="333333"/>
          <w:rtl/>
        </w:rPr>
        <w:t>איתה</w:t>
      </w:r>
      <w:proofErr w:type="spellEnd"/>
      <w:r w:rsidRPr="006E07E8">
        <w:rPr>
          <w:color w:val="333333"/>
          <w:rtl/>
        </w:rPr>
        <w:t>. ומסופר: </w:t>
      </w:r>
      <w:r w:rsidRPr="006E07E8">
        <w:rPr>
          <w:b/>
          <w:bCs/>
          <w:color w:val="333333"/>
          <w:rtl/>
        </w:rPr>
        <w:t xml:space="preserve">אמר ר' טרפון: </w:t>
      </w:r>
      <w:proofErr w:type="spellStart"/>
      <w:r w:rsidRPr="006E07E8">
        <w:rPr>
          <w:b/>
          <w:bCs/>
          <w:color w:val="333333"/>
          <w:rtl/>
        </w:rPr>
        <w:t>הזהרו</w:t>
      </w:r>
      <w:proofErr w:type="spellEnd"/>
      <w:r w:rsidRPr="006E07E8">
        <w:rPr>
          <w:b/>
          <w:bCs/>
          <w:color w:val="333333"/>
          <w:rtl/>
        </w:rPr>
        <w:t xml:space="preserve"> בי מפני כלתי. </w:t>
      </w:r>
      <w:proofErr w:type="spellStart"/>
      <w:r w:rsidRPr="006E07E8">
        <w:rPr>
          <w:b/>
          <w:bCs/>
          <w:color w:val="333333"/>
          <w:rtl/>
        </w:rPr>
        <w:t>ליגלג</w:t>
      </w:r>
      <w:proofErr w:type="spellEnd"/>
      <w:r w:rsidRPr="006E07E8">
        <w:rPr>
          <w:b/>
          <w:bCs/>
          <w:color w:val="333333"/>
          <w:rtl/>
        </w:rPr>
        <w:t xml:space="preserve"> עליו אותו תלמיד</w:t>
      </w:r>
      <w:r w:rsidRPr="006E07E8">
        <w:rPr>
          <w:color w:val="333333"/>
          <w:rtl/>
        </w:rPr>
        <w:t> על שהוא נזהר בדברים אלה שאין מתקבל על הדעת שיחטא בהם. </w:t>
      </w:r>
      <w:r w:rsidRPr="006E07E8">
        <w:rPr>
          <w:b/>
          <w:bCs/>
          <w:color w:val="333333"/>
          <w:rtl/>
        </w:rPr>
        <w:t xml:space="preserve">אמר ר' </w:t>
      </w:r>
      <w:proofErr w:type="spellStart"/>
      <w:r w:rsidRPr="006E07E8">
        <w:rPr>
          <w:b/>
          <w:bCs/>
          <w:color w:val="333333"/>
          <w:rtl/>
        </w:rPr>
        <w:t>אבהו</w:t>
      </w:r>
      <w:proofErr w:type="spellEnd"/>
      <w:r w:rsidRPr="006E07E8">
        <w:rPr>
          <w:b/>
          <w:bCs/>
          <w:color w:val="333333"/>
          <w:rtl/>
        </w:rPr>
        <w:t xml:space="preserve"> משום</w:t>
      </w:r>
      <w:r w:rsidRPr="006E07E8">
        <w:rPr>
          <w:color w:val="333333"/>
          <w:rtl/>
        </w:rPr>
        <w:t> (בשם) </w:t>
      </w:r>
      <w:r w:rsidRPr="006E07E8">
        <w:rPr>
          <w:b/>
          <w:bCs/>
          <w:color w:val="333333"/>
          <w:rtl/>
        </w:rPr>
        <w:t xml:space="preserve">ר' </w:t>
      </w:r>
      <w:proofErr w:type="spellStart"/>
      <w:r w:rsidRPr="006E07E8">
        <w:rPr>
          <w:b/>
          <w:bCs/>
          <w:color w:val="333333"/>
          <w:rtl/>
        </w:rPr>
        <w:t>חנינא</w:t>
      </w:r>
      <w:proofErr w:type="spellEnd"/>
      <w:r w:rsidRPr="006E07E8">
        <w:rPr>
          <w:b/>
          <w:bCs/>
          <w:color w:val="333333"/>
          <w:rtl/>
        </w:rPr>
        <w:t xml:space="preserve"> בן גמליאל: לא היו ימים מועטים עד שנכשל אותו תלמיד</w:t>
      </w:r>
      <w:r w:rsidRPr="006E07E8">
        <w:rPr>
          <w:color w:val="333333"/>
          <w:rtl/>
        </w:rPr>
        <w:t> </w:t>
      </w:r>
      <w:proofErr w:type="spellStart"/>
      <w:r w:rsidRPr="006E07E8">
        <w:rPr>
          <w:color w:val="333333"/>
          <w:rtl/>
        </w:rPr>
        <w:t>עצמו</w:t>
      </w:r>
      <w:r w:rsidRPr="006E07E8">
        <w:rPr>
          <w:b/>
          <w:bCs/>
          <w:color w:val="333333"/>
          <w:rtl/>
        </w:rPr>
        <w:t>בחמותו</w:t>
      </w:r>
      <w:proofErr w:type="spellEnd"/>
      <w:r w:rsidRPr="006E07E8">
        <w:rPr>
          <w:b/>
          <w:bCs/>
          <w:color w:val="333333"/>
          <w:rtl/>
        </w:rPr>
        <w:t>.</w:t>
      </w:r>
    </w:p>
    <w:p w:rsidR="006E07E8" w:rsidRPr="006E07E8" w:rsidRDefault="006E07E8" w:rsidP="006E07E8">
      <w:pPr>
        <w:pStyle w:val="he"/>
        <w:shd w:val="clear" w:color="auto" w:fill="FFFFFF"/>
        <w:bidi/>
        <w:spacing w:before="0" w:beforeAutospacing="0" w:after="0" w:afterAutospacing="0" w:line="360" w:lineRule="auto"/>
        <w:jc w:val="both"/>
        <w:rPr>
          <w:color w:val="333333"/>
          <w:rtl/>
        </w:rPr>
      </w:pPr>
      <w:r w:rsidRPr="006E07E8">
        <w:rPr>
          <w:color w:val="333333"/>
          <w:rtl/>
        </w:rPr>
        <w:t>שנינו שלדברי שמואל אסור להתייחד </w:t>
      </w:r>
      <w:r w:rsidRPr="006E07E8">
        <w:rPr>
          <w:b/>
          <w:bCs/>
          <w:color w:val="333333"/>
          <w:rtl/>
        </w:rPr>
        <w:t>אפילו עם בהמה.</w:t>
      </w:r>
      <w:r w:rsidRPr="006E07E8">
        <w:rPr>
          <w:color w:val="333333"/>
          <w:rtl/>
        </w:rPr>
        <w:t> מסופר: </w:t>
      </w:r>
      <w:proofErr w:type="spellStart"/>
      <w:r w:rsidRPr="006E07E8">
        <w:rPr>
          <w:b/>
          <w:bCs/>
          <w:color w:val="333333"/>
          <w:rtl/>
        </w:rPr>
        <w:t>אביי</w:t>
      </w:r>
      <w:proofErr w:type="spellEnd"/>
      <w:r w:rsidRPr="006E07E8">
        <w:rPr>
          <w:b/>
          <w:bCs/>
          <w:color w:val="333333"/>
          <w:rtl/>
        </w:rPr>
        <w:t xml:space="preserve"> מכלליה מכולה </w:t>
      </w:r>
      <w:proofErr w:type="spellStart"/>
      <w:r w:rsidRPr="006E07E8">
        <w:rPr>
          <w:b/>
          <w:bCs/>
          <w:color w:val="333333"/>
          <w:rtl/>
        </w:rPr>
        <w:t>דברא</w:t>
      </w:r>
      <w:proofErr w:type="spellEnd"/>
      <w:r w:rsidRPr="006E07E8">
        <w:rPr>
          <w:color w:val="333333"/>
          <w:rtl/>
        </w:rPr>
        <w:t>[היה מוציא אותן, את הבהמות, מכל השדה] שהיה נמצא בו. </w:t>
      </w:r>
      <w:r w:rsidRPr="006E07E8">
        <w:rPr>
          <w:b/>
          <w:bCs/>
          <w:color w:val="333333"/>
          <w:rtl/>
        </w:rPr>
        <w:t xml:space="preserve">רב ששת מעבר ליה </w:t>
      </w:r>
      <w:proofErr w:type="spellStart"/>
      <w:r w:rsidRPr="006E07E8">
        <w:rPr>
          <w:b/>
          <w:bCs/>
          <w:color w:val="333333"/>
          <w:rtl/>
        </w:rPr>
        <w:t>מצרא</w:t>
      </w:r>
      <w:proofErr w:type="spellEnd"/>
      <w:r w:rsidRPr="006E07E8">
        <w:rPr>
          <w:color w:val="333333"/>
          <w:rtl/>
        </w:rPr>
        <w:t xml:space="preserve"> [היה מעביר את הבהמה לצד השני של </w:t>
      </w:r>
      <w:proofErr w:type="spellStart"/>
      <w:r w:rsidRPr="006E07E8">
        <w:rPr>
          <w:color w:val="333333"/>
          <w:rtl/>
        </w:rPr>
        <w:t>המיצר</w:t>
      </w:r>
      <w:proofErr w:type="spellEnd"/>
      <w:r w:rsidRPr="006E07E8">
        <w:rPr>
          <w:color w:val="333333"/>
          <w:rtl/>
        </w:rPr>
        <w:t>, גדר]. </w:t>
      </w:r>
      <w:r w:rsidRPr="006E07E8">
        <w:rPr>
          <w:b/>
          <w:bCs/>
          <w:color w:val="333333"/>
          <w:rtl/>
        </w:rPr>
        <w:t xml:space="preserve">רב חנן </w:t>
      </w:r>
      <w:proofErr w:type="spellStart"/>
      <w:r w:rsidRPr="006E07E8">
        <w:rPr>
          <w:b/>
          <w:bCs/>
          <w:color w:val="333333"/>
          <w:rtl/>
        </w:rPr>
        <w:t>מנהרדעא</w:t>
      </w:r>
      <w:proofErr w:type="spellEnd"/>
      <w:r w:rsidRPr="006E07E8">
        <w:rPr>
          <w:b/>
          <w:bCs/>
          <w:color w:val="333333"/>
          <w:rtl/>
        </w:rPr>
        <w:t xml:space="preserve"> </w:t>
      </w:r>
      <w:proofErr w:type="spellStart"/>
      <w:r w:rsidRPr="006E07E8">
        <w:rPr>
          <w:b/>
          <w:bCs/>
          <w:color w:val="333333"/>
          <w:rtl/>
        </w:rPr>
        <w:t>איקלע</w:t>
      </w:r>
      <w:proofErr w:type="spellEnd"/>
      <w:r w:rsidRPr="006E07E8">
        <w:rPr>
          <w:color w:val="333333"/>
          <w:rtl/>
        </w:rPr>
        <w:t> [הזדמן] אצל </w:t>
      </w:r>
      <w:r w:rsidRPr="006E07E8">
        <w:rPr>
          <w:b/>
          <w:bCs/>
          <w:color w:val="333333"/>
          <w:rtl/>
        </w:rPr>
        <w:t xml:space="preserve">רב </w:t>
      </w:r>
      <w:proofErr w:type="spellStart"/>
      <w:r w:rsidRPr="006E07E8">
        <w:rPr>
          <w:b/>
          <w:bCs/>
          <w:color w:val="333333"/>
          <w:rtl/>
        </w:rPr>
        <w:t>כהנא</w:t>
      </w:r>
      <w:r w:rsidRPr="006E07E8">
        <w:rPr>
          <w:color w:val="333333"/>
          <w:rtl/>
        </w:rPr>
        <w:t>ב</w:t>
      </w:r>
      <w:r w:rsidRPr="006E07E8">
        <w:rPr>
          <w:b/>
          <w:bCs/>
          <w:color w:val="333333"/>
          <w:rtl/>
        </w:rPr>
        <w:t>פום</w:t>
      </w:r>
      <w:proofErr w:type="spellEnd"/>
      <w:r w:rsidRPr="006E07E8">
        <w:rPr>
          <w:b/>
          <w:bCs/>
          <w:color w:val="333333"/>
          <w:rtl/>
        </w:rPr>
        <w:t xml:space="preserve"> </w:t>
      </w:r>
      <w:proofErr w:type="spellStart"/>
      <w:r w:rsidRPr="006E07E8">
        <w:rPr>
          <w:b/>
          <w:bCs/>
          <w:color w:val="333333"/>
          <w:rtl/>
        </w:rPr>
        <w:t>נהרא</w:t>
      </w:r>
      <w:proofErr w:type="spellEnd"/>
      <w:r w:rsidRPr="006E07E8">
        <w:rPr>
          <w:color w:val="333333"/>
          <w:rtl/>
        </w:rPr>
        <w:t>, </w:t>
      </w:r>
      <w:r w:rsidRPr="006E07E8">
        <w:rPr>
          <w:b/>
          <w:bCs/>
          <w:color w:val="333333"/>
          <w:rtl/>
        </w:rPr>
        <w:t xml:space="preserve">חזייה </w:t>
      </w:r>
      <w:proofErr w:type="spellStart"/>
      <w:r w:rsidRPr="006E07E8">
        <w:rPr>
          <w:b/>
          <w:bCs/>
          <w:color w:val="333333"/>
          <w:rtl/>
        </w:rPr>
        <w:t>דיתיב</w:t>
      </w:r>
      <w:proofErr w:type="spellEnd"/>
      <w:r w:rsidRPr="006E07E8">
        <w:rPr>
          <w:b/>
          <w:bCs/>
          <w:color w:val="333333"/>
          <w:rtl/>
        </w:rPr>
        <w:t xml:space="preserve"> </w:t>
      </w:r>
      <w:proofErr w:type="spellStart"/>
      <w:r w:rsidRPr="006E07E8">
        <w:rPr>
          <w:b/>
          <w:bCs/>
          <w:color w:val="333333"/>
          <w:rtl/>
        </w:rPr>
        <w:t>וקא</w:t>
      </w:r>
      <w:proofErr w:type="spellEnd"/>
      <w:r w:rsidRPr="006E07E8">
        <w:rPr>
          <w:b/>
          <w:bCs/>
          <w:color w:val="333333"/>
          <w:rtl/>
        </w:rPr>
        <w:t xml:space="preserve"> גרס וקיימא בהמה </w:t>
      </w:r>
      <w:proofErr w:type="spellStart"/>
      <w:r w:rsidRPr="006E07E8">
        <w:rPr>
          <w:b/>
          <w:bCs/>
          <w:color w:val="333333"/>
          <w:rtl/>
        </w:rPr>
        <w:t>קמיה</w:t>
      </w:r>
      <w:proofErr w:type="spellEnd"/>
      <w:r w:rsidRPr="006E07E8">
        <w:rPr>
          <w:color w:val="333333"/>
          <w:rtl/>
        </w:rPr>
        <w:t> [ראה אותו שהוא יושב ולומד ובהמה עומדת לפניו]. </w:t>
      </w:r>
      <w:r w:rsidRPr="006E07E8">
        <w:rPr>
          <w:b/>
          <w:bCs/>
          <w:color w:val="333333"/>
          <w:rtl/>
        </w:rPr>
        <w:t>אמר ליה</w:t>
      </w:r>
      <w:r w:rsidRPr="006E07E8">
        <w:rPr>
          <w:color w:val="333333"/>
          <w:rtl/>
        </w:rPr>
        <w:t> [לו]: </w:t>
      </w:r>
      <w:r w:rsidRPr="006E07E8">
        <w:rPr>
          <w:b/>
          <w:bCs/>
          <w:color w:val="333333"/>
          <w:rtl/>
        </w:rPr>
        <w:t>לא סבר לה מר</w:t>
      </w:r>
      <w:r w:rsidRPr="006E07E8">
        <w:rPr>
          <w:color w:val="333333"/>
          <w:rtl/>
        </w:rPr>
        <w:t>[האם אין אדוני סובר] ש</w:t>
      </w:r>
      <w:r w:rsidRPr="006E07E8">
        <w:rPr>
          <w:b/>
          <w:bCs/>
          <w:color w:val="333333"/>
          <w:rtl/>
        </w:rPr>
        <w:t>אפילו עם בהמה</w:t>
      </w:r>
      <w:r w:rsidRPr="006E07E8">
        <w:rPr>
          <w:color w:val="333333"/>
          <w:rtl/>
        </w:rPr>
        <w:t> אסור להתייחד? </w:t>
      </w:r>
      <w:r w:rsidRPr="006E07E8">
        <w:rPr>
          <w:b/>
          <w:bCs/>
          <w:color w:val="333333"/>
          <w:rtl/>
        </w:rPr>
        <w:t>אמר ליה</w:t>
      </w:r>
      <w:r w:rsidRPr="006E07E8">
        <w:rPr>
          <w:color w:val="333333"/>
          <w:rtl/>
        </w:rPr>
        <w:t> [לו] רב כהנא: </w:t>
      </w:r>
      <w:r w:rsidRPr="006E07E8">
        <w:rPr>
          <w:b/>
          <w:bCs/>
          <w:color w:val="333333"/>
          <w:rtl/>
        </w:rPr>
        <w:t xml:space="preserve">לאו </w:t>
      </w:r>
      <w:proofErr w:type="spellStart"/>
      <w:r w:rsidRPr="006E07E8">
        <w:rPr>
          <w:b/>
          <w:bCs/>
          <w:color w:val="333333"/>
          <w:rtl/>
        </w:rPr>
        <w:t>אדעתאי</w:t>
      </w:r>
      <w:proofErr w:type="spellEnd"/>
      <w:r w:rsidRPr="006E07E8">
        <w:rPr>
          <w:color w:val="333333"/>
          <w:rtl/>
        </w:rPr>
        <w:t> [לא היה בדעתי], כלומר, לא שמתי לב.</w:t>
      </w:r>
    </w:p>
    <w:p w:rsidR="006E07E8" w:rsidRPr="006E07E8" w:rsidRDefault="006E07E8" w:rsidP="006E07E8">
      <w:pPr>
        <w:pStyle w:val="he"/>
        <w:shd w:val="clear" w:color="auto" w:fill="FFFFFF"/>
        <w:bidi/>
        <w:spacing w:before="0" w:beforeAutospacing="0" w:after="0" w:afterAutospacing="0" w:line="360" w:lineRule="auto"/>
        <w:jc w:val="both"/>
        <w:rPr>
          <w:color w:val="333333"/>
          <w:rtl/>
        </w:rPr>
      </w:pPr>
      <w:r w:rsidRPr="006E07E8">
        <w:rPr>
          <w:b/>
          <w:bCs/>
          <w:color w:val="333333"/>
          <w:rtl/>
        </w:rPr>
        <w:t>אמר רבא: מתייחד אדם עם שתי יבמות</w:t>
      </w:r>
      <w:r w:rsidRPr="006E07E8">
        <w:rPr>
          <w:color w:val="333333"/>
          <w:rtl/>
        </w:rPr>
        <w:t>(גיסות) </w:t>
      </w:r>
      <w:r w:rsidRPr="006E07E8">
        <w:rPr>
          <w:b/>
          <w:bCs/>
          <w:color w:val="333333"/>
          <w:rtl/>
        </w:rPr>
        <w:t>ועם שתי</w:t>
      </w:r>
      <w:r w:rsidRPr="006E07E8">
        <w:rPr>
          <w:color w:val="333333"/>
          <w:rtl/>
        </w:rPr>
        <w:t> נשים </w:t>
      </w:r>
      <w:r w:rsidRPr="006E07E8">
        <w:rPr>
          <w:b/>
          <w:bCs/>
          <w:color w:val="333333"/>
          <w:rtl/>
        </w:rPr>
        <w:t>צרות</w:t>
      </w:r>
      <w:r w:rsidRPr="006E07E8">
        <w:rPr>
          <w:color w:val="333333"/>
          <w:rtl/>
        </w:rPr>
        <w:t> זו לזו, כלומר, שתי נשים של אדם אחד, </w:t>
      </w:r>
      <w:r w:rsidRPr="006E07E8">
        <w:rPr>
          <w:b/>
          <w:bCs/>
          <w:color w:val="333333"/>
          <w:rtl/>
        </w:rPr>
        <w:t xml:space="preserve">עם </w:t>
      </w:r>
      <w:proofErr w:type="spellStart"/>
      <w:r w:rsidRPr="006E07E8">
        <w:rPr>
          <w:b/>
          <w:bCs/>
          <w:color w:val="333333"/>
          <w:rtl/>
        </w:rPr>
        <w:t>אשה</w:t>
      </w:r>
      <w:proofErr w:type="spellEnd"/>
      <w:r w:rsidRPr="006E07E8">
        <w:rPr>
          <w:b/>
          <w:bCs/>
          <w:color w:val="333333"/>
          <w:rtl/>
        </w:rPr>
        <w:t xml:space="preserve"> וחמותה, עם </w:t>
      </w:r>
      <w:proofErr w:type="spellStart"/>
      <w:r w:rsidRPr="006E07E8">
        <w:rPr>
          <w:b/>
          <w:bCs/>
          <w:color w:val="333333"/>
          <w:rtl/>
        </w:rPr>
        <w:t>אשה</w:t>
      </w:r>
      <w:proofErr w:type="spellEnd"/>
      <w:r w:rsidRPr="006E07E8">
        <w:rPr>
          <w:b/>
          <w:bCs/>
          <w:color w:val="333333"/>
          <w:rtl/>
        </w:rPr>
        <w:t xml:space="preserve"> ובת בעלה</w:t>
      </w:r>
      <w:r w:rsidRPr="006E07E8">
        <w:rPr>
          <w:color w:val="333333"/>
          <w:rtl/>
        </w:rPr>
        <w:t xml:space="preserve"> שכיון שכרגיל אלה שונאות זו את זו, כל אחת חוששת </w:t>
      </w:r>
      <w:proofErr w:type="spellStart"/>
      <w:r w:rsidRPr="006E07E8">
        <w:rPr>
          <w:color w:val="333333"/>
          <w:rtl/>
        </w:rPr>
        <w:t>שהשניה</w:t>
      </w:r>
      <w:proofErr w:type="spellEnd"/>
      <w:r w:rsidRPr="006E07E8">
        <w:rPr>
          <w:color w:val="333333"/>
          <w:rtl/>
        </w:rPr>
        <w:t xml:space="preserve"> תספר את מעשיה ונזהרת שלא להתפתות. וכן יכול אדם להתייחד </w:t>
      </w:r>
      <w:r w:rsidRPr="006E07E8">
        <w:rPr>
          <w:b/>
          <w:bCs/>
          <w:color w:val="333333"/>
          <w:rtl/>
        </w:rPr>
        <w:t xml:space="preserve">עם </w:t>
      </w:r>
      <w:proofErr w:type="spellStart"/>
      <w:r w:rsidRPr="006E07E8">
        <w:rPr>
          <w:b/>
          <w:bCs/>
          <w:color w:val="333333"/>
          <w:rtl/>
        </w:rPr>
        <w:t>אשה</w:t>
      </w:r>
      <w:proofErr w:type="spellEnd"/>
      <w:r w:rsidRPr="006E07E8">
        <w:rPr>
          <w:b/>
          <w:bCs/>
          <w:color w:val="333333"/>
          <w:rtl/>
        </w:rPr>
        <w:t xml:space="preserve"> ותינוקת שיודעת טעם ביאה,</w:t>
      </w:r>
      <w:r w:rsidRPr="006E07E8">
        <w:rPr>
          <w:color w:val="333333"/>
          <w:rtl/>
        </w:rPr>
        <w:t> כלומר, שהיא גדולה מספיק שמבינה מה עניינה של ביאה, </w:t>
      </w:r>
      <w:r w:rsidRPr="006E07E8">
        <w:rPr>
          <w:b/>
          <w:bCs/>
          <w:color w:val="333333"/>
          <w:rtl/>
        </w:rPr>
        <w:t>ו</w:t>
      </w:r>
      <w:r w:rsidRPr="006E07E8">
        <w:rPr>
          <w:color w:val="333333"/>
          <w:rtl/>
        </w:rPr>
        <w:t>היא עדיין קטנה עד ש</w:t>
      </w:r>
      <w:r w:rsidRPr="006E07E8">
        <w:rPr>
          <w:b/>
          <w:bCs/>
          <w:color w:val="333333"/>
          <w:rtl/>
        </w:rPr>
        <w:t>אין מוסרת</w:t>
      </w:r>
      <w:r w:rsidRPr="006E07E8">
        <w:rPr>
          <w:color w:val="333333"/>
          <w:rtl/>
        </w:rPr>
        <w:t> את </w:t>
      </w:r>
      <w:r w:rsidRPr="006E07E8">
        <w:rPr>
          <w:b/>
          <w:bCs/>
          <w:color w:val="333333"/>
          <w:rtl/>
        </w:rPr>
        <w:t>עצמה לביאה</w:t>
      </w:r>
      <w:r w:rsidRPr="006E07E8">
        <w:rPr>
          <w:color w:val="333333"/>
          <w:rtl/>
        </w:rPr>
        <w:t xml:space="preserve"> שאין בה יצר לפתותה, </w:t>
      </w:r>
      <w:proofErr w:type="spellStart"/>
      <w:r w:rsidRPr="006E07E8">
        <w:rPr>
          <w:color w:val="333333"/>
          <w:rtl/>
        </w:rPr>
        <w:t>שהאשה</w:t>
      </w:r>
      <w:proofErr w:type="spellEnd"/>
      <w:r w:rsidRPr="006E07E8">
        <w:rPr>
          <w:color w:val="333333"/>
          <w:rtl/>
        </w:rPr>
        <w:t xml:space="preserve"> חוששת ממנה שלא תספר את מעשיה.</w:t>
      </w:r>
    </w:p>
    <w:p w:rsidR="006E07E8" w:rsidRPr="006E07E8" w:rsidRDefault="006E07E8" w:rsidP="006E07E8">
      <w:pPr>
        <w:pStyle w:val="he"/>
        <w:shd w:val="clear" w:color="auto" w:fill="FFFFFF"/>
        <w:bidi/>
        <w:spacing w:before="0" w:beforeAutospacing="0" w:after="0" w:afterAutospacing="0" w:line="360" w:lineRule="auto"/>
        <w:jc w:val="both"/>
        <w:rPr>
          <w:color w:val="333333"/>
          <w:rtl/>
        </w:rPr>
      </w:pPr>
      <w:r w:rsidRPr="006E07E8">
        <w:rPr>
          <w:color w:val="333333"/>
          <w:rtl/>
        </w:rPr>
        <w:t>ב שנינו במשנה שאם </w:t>
      </w:r>
      <w:r w:rsidRPr="006E07E8">
        <w:rPr>
          <w:b/>
          <w:bCs/>
          <w:color w:val="333333"/>
          <w:rtl/>
        </w:rPr>
        <w:t>הגדילו</w:t>
      </w:r>
      <w:r w:rsidRPr="006E07E8">
        <w:rPr>
          <w:color w:val="333333"/>
          <w:rtl/>
        </w:rPr>
        <w:t> הבן או הבת </w:t>
      </w:r>
      <w:r w:rsidRPr="006E07E8">
        <w:rPr>
          <w:b/>
          <w:bCs/>
          <w:color w:val="333333"/>
          <w:rtl/>
        </w:rPr>
        <w:t xml:space="preserve">זה ישן בכסותו </w:t>
      </w:r>
      <w:proofErr w:type="spellStart"/>
      <w:r w:rsidRPr="006E07E8">
        <w:rPr>
          <w:b/>
          <w:bCs/>
          <w:color w:val="333333"/>
          <w:rtl/>
        </w:rPr>
        <w:t>וכו</w:t>
      </w:r>
      <w:proofErr w:type="spellEnd"/>
      <w:r w:rsidRPr="006E07E8">
        <w:rPr>
          <w:b/>
          <w:bCs/>
          <w:color w:val="333333"/>
          <w:rtl/>
        </w:rPr>
        <w:t>'.</w:t>
      </w:r>
      <w:r w:rsidRPr="006E07E8">
        <w:rPr>
          <w:color w:val="333333"/>
          <w:rtl/>
        </w:rPr>
        <w:t> ושואלים: </w:t>
      </w:r>
      <w:r w:rsidRPr="006E07E8">
        <w:rPr>
          <w:b/>
          <w:bCs/>
          <w:color w:val="333333"/>
          <w:rtl/>
        </w:rPr>
        <w:t>וכמה</w:t>
      </w:r>
      <w:r w:rsidRPr="006E07E8">
        <w:rPr>
          <w:color w:val="333333"/>
          <w:rtl/>
        </w:rPr>
        <w:t xml:space="preserve"> הוא הזמן שנקראים גדולים </w:t>
      </w:r>
      <w:proofErr w:type="spellStart"/>
      <w:r w:rsidRPr="006E07E8">
        <w:rPr>
          <w:color w:val="333333"/>
          <w:rtl/>
        </w:rPr>
        <w:t>לענין</w:t>
      </w:r>
      <w:proofErr w:type="spellEnd"/>
      <w:r w:rsidRPr="006E07E8">
        <w:rPr>
          <w:color w:val="333333"/>
          <w:rtl/>
        </w:rPr>
        <w:t xml:space="preserve"> זה? </w:t>
      </w:r>
      <w:r w:rsidRPr="006E07E8">
        <w:rPr>
          <w:b/>
          <w:bCs/>
          <w:color w:val="333333"/>
          <w:rtl/>
        </w:rPr>
        <w:t xml:space="preserve">אמר רב </w:t>
      </w:r>
      <w:proofErr w:type="spellStart"/>
      <w:r w:rsidRPr="006E07E8">
        <w:rPr>
          <w:b/>
          <w:bCs/>
          <w:color w:val="333333"/>
          <w:rtl/>
        </w:rPr>
        <w:t>אדא</w:t>
      </w:r>
      <w:proofErr w:type="spellEnd"/>
      <w:r w:rsidRPr="006E07E8">
        <w:rPr>
          <w:b/>
          <w:bCs/>
          <w:color w:val="333333"/>
          <w:rtl/>
        </w:rPr>
        <w:t xml:space="preserve"> בר רב </w:t>
      </w:r>
      <w:proofErr w:type="spellStart"/>
      <w:r w:rsidRPr="006E07E8">
        <w:rPr>
          <w:b/>
          <w:bCs/>
          <w:color w:val="333333"/>
          <w:rtl/>
        </w:rPr>
        <w:t>עזא</w:t>
      </w:r>
      <w:proofErr w:type="spellEnd"/>
      <w:r w:rsidRPr="006E07E8">
        <w:rPr>
          <w:b/>
          <w:bCs/>
          <w:color w:val="333333"/>
          <w:rtl/>
        </w:rPr>
        <w:t xml:space="preserve"> אמר רב אסי: תינוקת בת תשע שנים ויום אחד, תינוק בן </w:t>
      </w:r>
      <w:r w:rsidRPr="006E07E8">
        <w:rPr>
          <w:b/>
          <w:bCs/>
          <w:color w:val="333333"/>
          <w:rtl/>
        </w:rPr>
        <w:lastRenderedPageBreak/>
        <w:t xml:space="preserve">שתים עשרה שנה ויום אחד. איכא </w:t>
      </w:r>
      <w:proofErr w:type="spellStart"/>
      <w:r w:rsidRPr="006E07E8">
        <w:rPr>
          <w:b/>
          <w:bCs/>
          <w:color w:val="333333"/>
          <w:rtl/>
        </w:rPr>
        <w:t>דאמרי</w:t>
      </w:r>
      <w:proofErr w:type="spellEnd"/>
      <w:r w:rsidRPr="006E07E8">
        <w:rPr>
          <w:color w:val="333333"/>
          <w:rtl/>
        </w:rPr>
        <w:t> [יש שאומרים]: </w:t>
      </w:r>
      <w:proofErr w:type="spellStart"/>
      <w:r w:rsidRPr="006E07E8">
        <w:rPr>
          <w:b/>
          <w:bCs/>
          <w:color w:val="333333"/>
          <w:rtl/>
        </w:rPr>
        <w:t>תינוקת</w:t>
      </w:r>
      <w:r w:rsidRPr="006E07E8">
        <w:rPr>
          <w:color w:val="333333"/>
          <w:rtl/>
        </w:rPr>
        <w:t>שאמרנו</w:t>
      </w:r>
      <w:proofErr w:type="spellEnd"/>
      <w:r w:rsidRPr="006E07E8">
        <w:rPr>
          <w:color w:val="333333"/>
          <w:rtl/>
        </w:rPr>
        <w:t xml:space="preserve"> פה — </w:t>
      </w:r>
      <w:r w:rsidRPr="006E07E8">
        <w:rPr>
          <w:b/>
          <w:bCs/>
          <w:color w:val="333333"/>
          <w:rtl/>
        </w:rPr>
        <w:t>בת שתים עשרה שנה ויום אחד, תינוק</w:t>
      </w:r>
      <w:r w:rsidRPr="006E07E8">
        <w:rPr>
          <w:color w:val="333333"/>
          <w:rtl/>
        </w:rPr>
        <w:t> — </w:t>
      </w:r>
      <w:r w:rsidRPr="006E07E8">
        <w:rPr>
          <w:b/>
          <w:bCs/>
          <w:color w:val="333333"/>
          <w:rtl/>
        </w:rPr>
        <w:t>בן שלש עשרה</w:t>
      </w:r>
      <w:r w:rsidRPr="006E07E8">
        <w:rPr>
          <w:color w:val="333333"/>
          <w:rtl/>
        </w:rPr>
        <w:t> שנה </w:t>
      </w:r>
      <w:r w:rsidRPr="006E07E8">
        <w:rPr>
          <w:b/>
          <w:bCs/>
          <w:color w:val="333333"/>
          <w:rtl/>
        </w:rPr>
        <w:t xml:space="preserve">ויום אחד. וזה </w:t>
      </w:r>
      <w:proofErr w:type="spellStart"/>
      <w:r w:rsidRPr="006E07E8">
        <w:rPr>
          <w:b/>
          <w:bCs/>
          <w:color w:val="333333"/>
          <w:rtl/>
        </w:rPr>
        <w:t>וזה</w:t>
      </w:r>
      <w:proofErr w:type="spellEnd"/>
      <w:r w:rsidRPr="006E07E8">
        <w:rPr>
          <w:color w:val="333333"/>
          <w:rtl/>
        </w:rPr>
        <w:t> לשתי הדעות עיקר שיעורם הוא עד </w:t>
      </w:r>
      <w:r w:rsidRPr="006E07E8">
        <w:rPr>
          <w:b/>
          <w:bCs/>
          <w:color w:val="333333"/>
          <w:rtl/>
        </w:rPr>
        <w:t xml:space="preserve">כדי שיהיו "שדים </w:t>
      </w:r>
      <w:proofErr w:type="spellStart"/>
      <w:r w:rsidRPr="006E07E8">
        <w:rPr>
          <w:b/>
          <w:bCs/>
          <w:color w:val="333333"/>
          <w:rtl/>
        </w:rPr>
        <w:t>נכנו</w:t>
      </w:r>
      <w:proofErr w:type="spellEnd"/>
      <w:r w:rsidRPr="006E07E8">
        <w:rPr>
          <w:b/>
          <w:bCs/>
          <w:color w:val="333333"/>
          <w:rtl/>
        </w:rPr>
        <w:t xml:space="preserve"> ושערך צמח"</w:t>
      </w:r>
      <w:r w:rsidRPr="006E07E8">
        <w:rPr>
          <w:color w:val="333333"/>
          <w:rtl/>
        </w:rPr>
        <w:t>(</w:t>
      </w:r>
      <w:hyperlink r:id="rId10" w:history="1">
        <w:r w:rsidRPr="006E07E8">
          <w:rPr>
            <w:rStyle w:val="Hyperlink"/>
            <w:b/>
            <w:bCs/>
            <w:color w:val="333333"/>
            <w:spacing w:val="15"/>
            <w:rtl/>
          </w:rPr>
          <w:t xml:space="preserve">יחזקאל </w:t>
        </w:r>
        <w:proofErr w:type="spellStart"/>
        <w:r w:rsidRPr="006E07E8">
          <w:rPr>
            <w:rStyle w:val="Hyperlink"/>
            <w:b/>
            <w:bCs/>
            <w:color w:val="333333"/>
            <w:spacing w:val="15"/>
            <w:rtl/>
          </w:rPr>
          <w:t>טז</w:t>
        </w:r>
        <w:proofErr w:type="spellEnd"/>
        <w:r w:rsidRPr="006E07E8">
          <w:rPr>
            <w:rStyle w:val="Hyperlink"/>
            <w:b/>
            <w:bCs/>
            <w:color w:val="333333"/>
            <w:spacing w:val="15"/>
            <w:rtl/>
          </w:rPr>
          <w:t>, ז</w:t>
        </w:r>
      </w:hyperlink>
      <w:r w:rsidRPr="006E07E8">
        <w:rPr>
          <w:color w:val="333333"/>
          <w:rtl/>
        </w:rPr>
        <w:t>), כלומר, תחילת הבגרות.</w:t>
      </w:r>
    </w:p>
    <w:p w:rsidR="006E07E8" w:rsidRPr="006E07E8" w:rsidRDefault="006E07E8" w:rsidP="006E07E8">
      <w:pPr>
        <w:pStyle w:val="he"/>
        <w:shd w:val="clear" w:color="auto" w:fill="FFFFFF"/>
        <w:bidi/>
        <w:spacing w:before="0" w:beforeAutospacing="0" w:after="0" w:afterAutospacing="0" w:line="360" w:lineRule="auto"/>
        <w:jc w:val="both"/>
        <w:rPr>
          <w:color w:val="333333"/>
          <w:rtl/>
        </w:rPr>
      </w:pPr>
      <w:r w:rsidRPr="006E07E8">
        <w:rPr>
          <w:b/>
          <w:bCs/>
          <w:color w:val="333333"/>
          <w:rtl/>
        </w:rPr>
        <w:t xml:space="preserve">אמר </w:t>
      </w:r>
      <w:proofErr w:type="spellStart"/>
      <w:r w:rsidRPr="006E07E8">
        <w:rPr>
          <w:b/>
          <w:bCs/>
          <w:color w:val="333333"/>
          <w:rtl/>
        </w:rPr>
        <w:t>רפרם</w:t>
      </w:r>
      <w:proofErr w:type="spellEnd"/>
      <w:r w:rsidRPr="006E07E8">
        <w:rPr>
          <w:b/>
          <w:bCs/>
          <w:color w:val="333333"/>
          <w:rtl/>
        </w:rPr>
        <w:t xml:space="preserve"> בר </w:t>
      </w:r>
      <w:proofErr w:type="spellStart"/>
      <w:r w:rsidRPr="006E07E8">
        <w:rPr>
          <w:b/>
          <w:bCs/>
          <w:color w:val="333333"/>
          <w:rtl/>
        </w:rPr>
        <w:t>פפא</w:t>
      </w:r>
      <w:proofErr w:type="spellEnd"/>
      <w:r w:rsidRPr="006E07E8">
        <w:rPr>
          <w:b/>
          <w:bCs/>
          <w:color w:val="333333"/>
          <w:rtl/>
        </w:rPr>
        <w:t xml:space="preserve"> אמר רב </w:t>
      </w:r>
      <w:proofErr w:type="spellStart"/>
      <w:r w:rsidRPr="006E07E8">
        <w:rPr>
          <w:b/>
          <w:bCs/>
          <w:color w:val="333333"/>
          <w:rtl/>
        </w:rPr>
        <w:t>חסדא</w:t>
      </w:r>
      <w:proofErr w:type="spellEnd"/>
      <w:r w:rsidRPr="006E07E8">
        <w:rPr>
          <w:b/>
          <w:bCs/>
          <w:color w:val="333333"/>
          <w:rtl/>
        </w:rPr>
        <w:t xml:space="preserve">: לא </w:t>
      </w:r>
      <w:proofErr w:type="spellStart"/>
      <w:r w:rsidRPr="006E07E8">
        <w:rPr>
          <w:b/>
          <w:bCs/>
          <w:color w:val="333333"/>
          <w:rtl/>
        </w:rPr>
        <w:t>שנו</w:t>
      </w:r>
      <w:r w:rsidRPr="006E07E8">
        <w:rPr>
          <w:color w:val="333333"/>
          <w:rtl/>
        </w:rPr>
        <w:t>שיכול</w:t>
      </w:r>
      <w:proofErr w:type="spellEnd"/>
      <w:r w:rsidRPr="006E07E8">
        <w:rPr>
          <w:color w:val="333333"/>
          <w:rtl/>
        </w:rPr>
        <w:t xml:space="preserve"> לישון עם בתו הקטנה בקירוב בשר </w:t>
      </w:r>
      <w:r w:rsidRPr="006E07E8">
        <w:rPr>
          <w:b/>
          <w:bCs/>
          <w:color w:val="333333"/>
          <w:rtl/>
        </w:rPr>
        <w:t>אלא שאינה בושה לעמוד לפניו ערום, אבל בושה לעמוד לפניו ערום</w:t>
      </w:r>
      <w:r w:rsidRPr="006E07E8">
        <w:rPr>
          <w:color w:val="333333"/>
          <w:rtl/>
        </w:rPr>
        <w:t> — </w:t>
      </w:r>
      <w:r w:rsidRPr="006E07E8">
        <w:rPr>
          <w:b/>
          <w:bCs/>
          <w:color w:val="333333"/>
          <w:rtl/>
        </w:rPr>
        <w:t>אסור</w:t>
      </w:r>
      <w:r w:rsidRPr="006E07E8">
        <w:rPr>
          <w:color w:val="333333"/>
          <w:rtl/>
        </w:rPr>
        <w:t xml:space="preserve"> כבר לישון </w:t>
      </w:r>
      <w:proofErr w:type="spellStart"/>
      <w:r w:rsidRPr="006E07E8">
        <w:rPr>
          <w:color w:val="333333"/>
          <w:rtl/>
        </w:rPr>
        <w:t>עימה</w:t>
      </w:r>
      <w:proofErr w:type="spellEnd"/>
      <w:r w:rsidRPr="006E07E8">
        <w:rPr>
          <w:color w:val="333333"/>
          <w:rtl/>
        </w:rPr>
        <w:t xml:space="preserve"> בקירוב בשר. </w:t>
      </w:r>
      <w:r w:rsidRPr="006E07E8">
        <w:rPr>
          <w:b/>
          <w:bCs/>
          <w:color w:val="333333"/>
          <w:rtl/>
        </w:rPr>
        <w:t>מאי טעמא</w:t>
      </w:r>
      <w:r w:rsidRPr="006E07E8">
        <w:rPr>
          <w:color w:val="333333"/>
          <w:rtl/>
        </w:rPr>
        <w:t> [מה טעמו של דבר] —</w:t>
      </w:r>
      <w:r w:rsidRPr="006E07E8">
        <w:rPr>
          <w:b/>
          <w:bCs/>
          <w:color w:val="333333"/>
          <w:rtl/>
        </w:rPr>
        <w:t>יצר אלבשה</w:t>
      </w:r>
      <w:r w:rsidRPr="006E07E8">
        <w:rPr>
          <w:color w:val="333333"/>
          <w:rtl/>
        </w:rPr>
        <w:t xml:space="preserve"> [היצר תפס אותה], שלולא היה בה יצר לא </w:t>
      </w:r>
      <w:proofErr w:type="spellStart"/>
      <w:r w:rsidRPr="006E07E8">
        <w:rPr>
          <w:color w:val="333333"/>
          <w:rtl/>
        </w:rPr>
        <w:t>היתה</w:t>
      </w:r>
      <w:proofErr w:type="spellEnd"/>
      <w:r w:rsidRPr="006E07E8">
        <w:rPr>
          <w:color w:val="333333"/>
          <w:rtl/>
        </w:rPr>
        <w:t xml:space="preserve"> מתביישת.</w:t>
      </w:r>
    </w:p>
    <w:p w:rsidR="006E07E8" w:rsidRPr="006E07E8" w:rsidRDefault="006E07E8" w:rsidP="006E07E8">
      <w:pPr>
        <w:pStyle w:val="he"/>
        <w:shd w:val="clear" w:color="auto" w:fill="FFFFFF"/>
        <w:bidi/>
        <w:spacing w:before="0" w:beforeAutospacing="0" w:after="0" w:afterAutospacing="0" w:line="360" w:lineRule="auto"/>
        <w:jc w:val="both"/>
        <w:rPr>
          <w:color w:val="333333"/>
          <w:rtl/>
        </w:rPr>
      </w:pPr>
      <w:r w:rsidRPr="006E07E8">
        <w:rPr>
          <w:color w:val="333333"/>
          <w:rtl/>
        </w:rPr>
        <w:t>מסופר: </w:t>
      </w:r>
      <w:r w:rsidRPr="006E07E8">
        <w:rPr>
          <w:b/>
          <w:bCs/>
          <w:color w:val="333333"/>
          <w:rtl/>
        </w:rPr>
        <w:t xml:space="preserve">רב אחא בר אבא </w:t>
      </w:r>
      <w:proofErr w:type="spellStart"/>
      <w:r w:rsidRPr="006E07E8">
        <w:rPr>
          <w:b/>
          <w:bCs/>
          <w:color w:val="333333"/>
          <w:rtl/>
        </w:rPr>
        <w:t>איקלע</w:t>
      </w:r>
      <w:proofErr w:type="spellEnd"/>
      <w:r w:rsidRPr="006E07E8">
        <w:rPr>
          <w:b/>
          <w:bCs/>
          <w:color w:val="333333"/>
          <w:rtl/>
        </w:rPr>
        <w:t xml:space="preserve"> לבי</w:t>
      </w:r>
      <w:r w:rsidRPr="006E07E8">
        <w:rPr>
          <w:color w:val="333333"/>
          <w:rtl/>
        </w:rPr>
        <w:t> [הזדמן לבית] </w:t>
      </w:r>
      <w:r w:rsidRPr="006E07E8">
        <w:rPr>
          <w:b/>
          <w:bCs/>
          <w:color w:val="333333"/>
          <w:rtl/>
        </w:rPr>
        <w:t xml:space="preserve">רב </w:t>
      </w:r>
      <w:proofErr w:type="spellStart"/>
      <w:r w:rsidRPr="006E07E8">
        <w:rPr>
          <w:b/>
          <w:bCs/>
          <w:color w:val="333333"/>
          <w:rtl/>
        </w:rPr>
        <w:t>חסדא</w:t>
      </w:r>
      <w:proofErr w:type="spellEnd"/>
      <w:r w:rsidRPr="006E07E8">
        <w:rPr>
          <w:b/>
          <w:bCs/>
          <w:color w:val="333333"/>
          <w:rtl/>
        </w:rPr>
        <w:t xml:space="preserve"> חתניה</w:t>
      </w:r>
      <w:r w:rsidRPr="006E07E8">
        <w:rPr>
          <w:color w:val="333333"/>
          <w:rtl/>
        </w:rPr>
        <w:t> [חתנו]. </w:t>
      </w:r>
      <w:r w:rsidRPr="006E07E8">
        <w:rPr>
          <w:b/>
          <w:bCs/>
          <w:color w:val="333333"/>
          <w:rtl/>
        </w:rPr>
        <w:t xml:space="preserve">שקליה לבת </w:t>
      </w:r>
      <w:proofErr w:type="spellStart"/>
      <w:r w:rsidRPr="006E07E8">
        <w:rPr>
          <w:b/>
          <w:bCs/>
          <w:color w:val="333333"/>
          <w:rtl/>
        </w:rPr>
        <w:t>ברתיה</w:t>
      </w:r>
      <w:proofErr w:type="spellEnd"/>
      <w:r w:rsidRPr="006E07E8">
        <w:rPr>
          <w:b/>
          <w:bCs/>
          <w:color w:val="333333"/>
          <w:rtl/>
        </w:rPr>
        <w:t xml:space="preserve"> </w:t>
      </w:r>
      <w:proofErr w:type="spellStart"/>
      <w:r w:rsidRPr="006E07E8">
        <w:rPr>
          <w:b/>
          <w:bCs/>
          <w:color w:val="333333"/>
          <w:rtl/>
        </w:rPr>
        <w:t>אותבוה</w:t>
      </w:r>
      <w:proofErr w:type="spellEnd"/>
      <w:r w:rsidRPr="006E07E8">
        <w:rPr>
          <w:b/>
          <w:bCs/>
          <w:color w:val="333333"/>
          <w:rtl/>
        </w:rPr>
        <w:t xml:space="preserve"> בכנפיה</w:t>
      </w:r>
      <w:r w:rsidRPr="006E07E8">
        <w:rPr>
          <w:color w:val="333333"/>
          <w:rtl/>
        </w:rPr>
        <w:t> [לקח את בת בתו(</w:t>
      </w:r>
      <w:proofErr w:type="spellStart"/>
      <w:r w:rsidRPr="006E07E8">
        <w:rPr>
          <w:color w:val="333333"/>
          <w:rtl/>
        </w:rPr>
        <w:t>שהיתה</w:t>
      </w:r>
      <w:proofErr w:type="spellEnd"/>
      <w:r w:rsidRPr="006E07E8">
        <w:rPr>
          <w:color w:val="333333"/>
          <w:rtl/>
        </w:rPr>
        <w:t xml:space="preserve"> בתו של רב </w:t>
      </w:r>
      <w:proofErr w:type="spellStart"/>
      <w:r w:rsidRPr="006E07E8">
        <w:rPr>
          <w:color w:val="333333"/>
          <w:rtl/>
        </w:rPr>
        <w:t>חסדא</w:t>
      </w:r>
      <w:proofErr w:type="spellEnd"/>
      <w:r w:rsidRPr="006E07E8">
        <w:rPr>
          <w:color w:val="333333"/>
          <w:rtl/>
        </w:rPr>
        <w:t>) והושיב אותה בחיקו].</w:t>
      </w:r>
      <w:r w:rsidRPr="006E07E8">
        <w:rPr>
          <w:b/>
          <w:bCs/>
          <w:color w:val="333333"/>
          <w:rtl/>
        </w:rPr>
        <w:t>אמר ליה</w:t>
      </w:r>
      <w:r w:rsidRPr="006E07E8">
        <w:rPr>
          <w:color w:val="333333"/>
          <w:rtl/>
        </w:rPr>
        <w:t xml:space="preserve"> [לו] רב </w:t>
      </w:r>
      <w:proofErr w:type="spellStart"/>
      <w:r w:rsidRPr="006E07E8">
        <w:rPr>
          <w:color w:val="333333"/>
          <w:rtl/>
        </w:rPr>
        <w:t>חסדא</w:t>
      </w:r>
      <w:proofErr w:type="spellEnd"/>
      <w:r w:rsidRPr="006E07E8">
        <w:rPr>
          <w:color w:val="333333"/>
          <w:rtl/>
        </w:rPr>
        <w:t>: </w:t>
      </w:r>
      <w:r w:rsidRPr="006E07E8">
        <w:rPr>
          <w:b/>
          <w:bCs/>
          <w:color w:val="333333"/>
          <w:rtl/>
        </w:rPr>
        <w:t xml:space="preserve">לא סבר לה מר </w:t>
      </w:r>
      <w:proofErr w:type="spellStart"/>
      <w:r w:rsidRPr="006E07E8">
        <w:rPr>
          <w:b/>
          <w:bCs/>
          <w:color w:val="333333"/>
          <w:rtl/>
        </w:rPr>
        <w:t>דמקדשא</w:t>
      </w:r>
      <w:proofErr w:type="spellEnd"/>
      <w:r w:rsidRPr="006E07E8">
        <w:rPr>
          <w:color w:val="333333"/>
          <w:rtl/>
        </w:rPr>
        <w:t> [וכי אין אדוני סבור שיש לחשוש שהיא מקודשת כבר]? </w:t>
      </w:r>
      <w:r w:rsidRPr="006E07E8">
        <w:rPr>
          <w:b/>
          <w:bCs/>
          <w:color w:val="333333"/>
          <w:rtl/>
        </w:rPr>
        <w:t>אמר ליה</w:t>
      </w:r>
      <w:r w:rsidRPr="006E07E8">
        <w:rPr>
          <w:color w:val="333333"/>
          <w:rtl/>
        </w:rPr>
        <w:t> [לו] רב אחא: אם כך הוא </w:t>
      </w:r>
      <w:r w:rsidRPr="006E07E8">
        <w:rPr>
          <w:b/>
          <w:bCs/>
          <w:color w:val="333333"/>
          <w:rtl/>
        </w:rPr>
        <w:t xml:space="preserve">עברת לך </w:t>
      </w:r>
      <w:proofErr w:type="spellStart"/>
      <w:r w:rsidRPr="006E07E8">
        <w:rPr>
          <w:b/>
          <w:bCs/>
          <w:color w:val="333333"/>
          <w:rtl/>
        </w:rPr>
        <w:t>אדרב</w:t>
      </w:r>
      <w:proofErr w:type="spellEnd"/>
      <w:r w:rsidRPr="006E07E8">
        <w:rPr>
          <w:color w:val="333333"/>
          <w:rtl/>
        </w:rPr>
        <w:t> [עברת על דברי רב]. ש</w:t>
      </w:r>
      <w:r w:rsidRPr="006E07E8">
        <w:rPr>
          <w:b/>
          <w:bCs/>
          <w:color w:val="333333"/>
          <w:rtl/>
        </w:rPr>
        <w:t xml:space="preserve">אמר רב יהודה אמר רב, </w:t>
      </w:r>
      <w:proofErr w:type="spellStart"/>
      <w:r w:rsidRPr="006E07E8">
        <w:rPr>
          <w:b/>
          <w:bCs/>
          <w:color w:val="333333"/>
          <w:rtl/>
        </w:rPr>
        <w:t>ואיתימא</w:t>
      </w:r>
      <w:proofErr w:type="spellEnd"/>
      <w:r w:rsidRPr="006E07E8">
        <w:rPr>
          <w:color w:val="333333"/>
          <w:rtl/>
        </w:rPr>
        <w:t> [ויש אומרים]שאמר זאת </w:t>
      </w:r>
      <w:r w:rsidRPr="006E07E8">
        <w:rPr>
          <w:b/>
          <w:bCs/>
          <w:color w:val="333333"/>
          <w:rtl/>
        </w:rPr>
        <w:t>ר' אלעזר: אסור לאדם שיקדש את בתו כשהיא קטנה, עד שתגדיל ותאמר "בפלוני אני רוצה",</w:t>
      </w:r>
      <w:r w:rsidRPr="006E07E8">
        <w:rPr>
          <w:color w:val="333333"/>
          <w:rtl/>
        </w:rPr>
        <w:t xml:space="preserve"> שאם אינו עושה כן יש לחשוש שמא לא תתרצה בחתן שבחרו לה, ותבוא לידי מכשול. אמר לו רב </w:t>
      </w:r>
      <w:proofErr w:type="spellStart"/>
      <w:r w:rsidRPr="006E07E8">
        <w:rPr>
          <w:color w:val="333333"/>
          <w:rtl/>
        </w:rPr>
        <w:t>חסדא</w:t>
      </w:r>
      <w:proofErr w:type="spellEnd"/>
      <w:r w:rsidRPr="006E07E8">
        <w:rPr>
          <w:color w:val="333333"/>
          <w:rtl/>
        </w:rPr>
        <w:t>: </w:t>
      </w:r>
      <w:r w:rsidRPr="006E07E8">
        <w:rPr>
          <w:b/>
          <w:bCs/>
          <w:color w:val="333333"/>
          <w:rtl/>
        </w:rPr>
        <w:t xml:space="preserve">מר </w:t>
      </w:r>
      <w:proofErr w:type="spellStart"/>
      <w:r w:rsidRPr="006E07E8">
        <w:rPr>
          <w:b/>
          <w:bCs/>
          <w:color w:val="333333"/>
          <w:rtl/>
        </w:rPr>
        <w:t>נמי</w:t>
      </w:r>
      <w:proofErr w:type="spellEnd"/>
      <w:r w:rsidRPr="006E07E8">
        <w:rPr>
          <w:b/>
          <w:bCs/>
          <w:color w:val="333333"/>
          <w:rtl/>
        </w:rPr>
        <w:t xml:space="preserve"> עבר ליה </w:t>
      </w:r>
      <w:proofErr w:type="spellStart"/>
      <w:r w:rsidRPr="006E07E8">
        <w:rPr>
          <w:b/>
          <w:bCs/>
          <w:color w:val="333333"/>
          <w:rtl/>
        </w:rPr>
        <w:t>אדשמואל</w:t>
      </w:r>
      <w:proofErr w:type="spellEnd"/>
      <w:r w:rsidRPr="006E07E8">
        <w:rPr>
          <w:color w:val="333333"/>
          <w:rtl/>
        </w:rPr>
        <w:t> [אדוני גם כן עבר על </w:t>
      </w:r>
      <w:proofErr w:type="spellStart"/>
      <w:r w:rsidRPr="006E07E8">
        <w:rPr>
          <w:color w:val="333333"/>
          <w:rtl/>
        </w:rPr>
        <w:t>דברישמואל</w:t>
      </w:r>
      <w:proofErr w:type="spellEnd"/>
      <w:r w:rsidRPr="006E07E8">
        <w:rPr>
          <w:color w:val="333333"/>
          <w:rtl/>
        </w:rPr>
        <w:t>] ש</w:t>
      </w:r>
      <w:r w:rsidRPr="006E07E8">
        <w:rPr>
          <w:b/>
          <w:bCs/>
          <w:color w:val="333333"/>
          <w:rtl/>
        </w:rPr>
        <w:t xml:space="preserve">אמר שמואל: אין משתמשים </w:t>
      </w:r>
      <w:proofErr w:type="spellStart"/>
      <w:r w:rsidRPr="006E07E8">
        <w:rPr>
          <w:b/>
          <w:bCs/>
          <w:color w:val="333333"/>
          <w:rtl/>
        </w:rPr>
        <w:t>באשה,</w:t>
      </w:r>
      <w:r w:rsidRPr="006E07E8">
        <w:rPr>
          <w:color w:val="333333"/>
          <w:rtl/>
        </w:rPr>
        <w:t>ואיך</w:t>
      </w:r>
      <w:proofErr w:type="spellEnd"/>
      <w:r w:rsidRPr="006E07E8">
        <w:rPr>
          <w:color w:val="333333"/>
          <w:rtl/>
        </w:rPr>
        <w:t xml:space="preserve"> אתה מחזיק אותה בחיקך? </w:t>
      </w:r>
      <w:r w:rsidRPr="006E07E8">
        <w:rPr>
          <w:b/>
          <w:bCs/>
          <w:color w:val="333333"/>
          <w:rtl/>
        </w:rPr>
        <w:t>אמר ליה</w:t>
      </w:r>
      <w:r w:rsidRPr="006E07E8">
        <w:rPr>
          <w:color w:val="333333"/>
          <w:rtl/>
        </w:rPr>
        <w:t> [לו]:</w:t>
      </w:r>
      <w:r w:rsidRPr="006E07E8">
        <w:rPr>
          <w:b/>
          <w:bCs/>
          <w:color w:val="333333"/>
          <w:rtl/>
        </w:rPr>
        <w:t xml:space="preserve">אנא </w:t>
      </w:r>
      <w:proofErr w:type="spellStart"/>
      <w:r w:rsidRPr="006E07E8">
        <w:rPr>
          <w:b/>
          <w:bCs/>
          <w:color w:val="333333"/>
          <w:rtl/>
        </w:rPr>
        <w:t>כאידך</w:t>
      </w:r>
      <w:proofErr w:type="spellEnd"/>
      <w:r w:rsidRPr="006E07E8">
        <w:rPr>
          <w:color w:val="333333"/>
          <w:rtl/>
        </w:rPr>
        <w:t> [אני </w:t>
      </w:r>
      <w:r w:rsidRPr="006E07E8">
        <w:rPr>
          <w:b/>
          <w:bCs/>
          <w:color w:val="333333"/>
          <w:rtl/>
        </w:rPr>
        <w:t>כ</w:t>
      </w:r>
      <w:r w:rsidRPr="006E07E8">
        <w:rPr>
          <w:color w:val="333333"/>
          <w:rtl/>
        </w:rPr>
        <w:t>דבריו האחרים] של </w:t>
      </w:r>
      <w:r w:rsidRPr="006E07E8">
        <w:rPr>
          <w:b/>
          <w:bCs/>
          <w:color w:val="333333"/>
          <w:rtl/>
        </w:rPr>
        <w:t xml:space="preserve">שמואל </w:t>
      </w:r>
      <w:proofErr w:type="spellStart"/>
      <w:r w:rsidRPr="006E07E8">
        <w:rPr>
          <w:b/>
          <w:bCs/>
          <w:color w:val="333333"/>
          <w:rtl/>
        </w:rPr>
        <w:t>סבירא</w:t>
      </w:r>
      <w:proofErr w:type="spellEnd"/>
      <w:r w:rsidRPr="006E07E8">
        <w:rPr>
          <w:b/>
          <w:bCs/>
          <w:color w:val="333333"/>
          <w:rtl/>
        </w:rPr>
        <w:t xml:space="preserve"> לי</w:t>
      </w:r>
      <w:r w:rsidRPr="006E07E8">
        <w:rPr>
          <w:color w:val="333333"/>
          <w:rtl/>
        </w:rPr>
        <w:t> [אני סבור]. ש</w:t>
      </w:r>
      <w:r w:rsidRPr="006E07E8">
        <w:rPr>
          <w:b/>
          <w:bCs/>
          <w:color w:val="333333"/>
          <w:rtl/>
        </w:rPr>
        <w:t>אמר שמואל:</w:t>
      </w:r>
    </w:p>
    <w:p w:rsidR="006E07E8" w:rsidRPr="006E07E8" w:rsidRDefault="006E07E8" w:rsidP="006E07E8">
      <w:pPr>
        <w:shd w:val="clear" w:color="auto" w:fill="FFFFFF"/>
        <w:bidi w:val="0"/>
        <w:spacing w:line="360" w:lineRule="auto"/>
        <w:jc w:val="both"/>
        <w:rPr>
          <w:rFonts w:ascii="Georgia" w:hAnsi="Georgia"/>
          <w:color w:val="999999"/>
          <w:spacing w:val="15"/>
          <w:sz w:val="24"/>
          <w:szCs w:val="24"/>
          <w:rtl/>
        </w:rPr>
      </w:pPr>
      <w:r w:rsidRPr="006E07E8">
        <w:rPr>
          <w:rStyle w:val="he1"/>
          <w:color w:val="999999"/>
          <w:spacing w:val="15"/>
          <w:sz w:val="24"/>
          <w:szCs w:val="24"/>
          <w:rtl/>
        </w:rPr>
        <w:t>פ״ב א</w:t>
      </w:r>
    </w:p>
    <w:p w:rsidR="006E07E8" w:rsidRPr="006E07E8" w:rsidRDefault="006E07E8" w:rsidP="006E07E8">
      <w:pPr>
        <w:pStyle w:val="he"/>
        <w:shd w:val="clear" w:color="auto" w:fill="FFFFFF"/>
        <w:bidi/>
        <w:spacing w:before="0" w:beforeAutospacing="0" w:after="0" w:afterAutospacing="0" w:line="360" w:lineRule="auto"/>
        <w:jc w:val="both"/>
        <w:rPr>
          <w:color w:val="333333"/>
        </w:rPr>
      </w:pPr>
      <w:proofErr w:type="spellStart"/>
      <w:r w:rsidRPr="006E07E8">
        <w:rPr>
          <w:b/>
          <w:bCs/>
          <w:color w:val="333333"/>
          <w:rtl/>
        </w:rPr>
        <w:t>הכל</w:t>
      </w:r>
      <w:proofErr w:type="spellEnd"/>
      <w:r w:rsidRPr="006E07E8">
        <w:rPr>
          <w:b/>
          <w:bCs/>
          <w:color w:val="333333"/>
          <w:rtl/>
        </w:rPr>
        <w:t xml:space="preserve"> לשם שמים,</w:t>
      </w:r>
      <w:r w:rsidRPr="006E07E8">
        <w:rPr>
          <w:color w:val="333333"/>
          <w:rtl/>
        </w:rPr>
        <w:t> כלומר, שדבר זה נבחן ונבדק בידי שמים שאם עושה משום חיבת קירבת משפחה וכיוצא בזה, ואין בו צד של חיבת עריות — מותר.</w:t>
      </w:r>
    </w:p>
    <w:p w:rsidR="006E07E8" w:rsidRPr="006E07E8" w:rsidRDefault="006E07E8" w:rsidP="006E07E8">
      <w:pPr>
        <w:pStyle w:val="he"/>
        <w:shd w:val="clear" w:color="auto" w:fill="FFFFFF"/>
        <w:bidi/>
        <w:spacing w:before="0" w:beforeAutospacing="0" w:after="0" w:afterAutospacing="0" w:line="360" w:lineRule="auto"/>
        <w:jc w:val="both"/>
        <w:rPr>
          <w:color w:val="333333"/>
          <w:rtl/>
        </w:rPr>
      </w:pPr>
      <w:r w:rsidRPr="006E07E8">
        <w:rPr>
          <w:color w:val="333333"/>
          <w:rtl/>
        </w:rPr>
        <w:t>א משנה </w:t>
      </w:r>
      <w:r w:rsidRPr="006E07E8">
        <w:rPr>
          <w:b/>
          <w:bCs/>
          <w:color w:val="333333"/>
          <w:rtl/>
        </w:rPr>
        <w:t>לא ילמד אדם רווק</w:t>
      </w:r>
      <w:r w:rsidRPr="006E07E8">
        <w:rPr>
          <w:color w:val="333333"/>
          <w:rtl/>
        </w:rPr>
        <w:t xml:space="preserve"> שאין לו </w:t>
      </w:r>
      <w:proofErr w:type="spellStart"/>
      <w:r w:rsidRPr="006E07E8">
        <w:rPr>
          <w:color w:val="333333"/>
          <w:rtl/>
        </w:rPr>
        <w:t>אשה</w:t>
      </w:r>
      <w:r w:rsidRPr="006E07E8">
        <w:rPr>
          <w:b/>
          <w:bCs/>
          <w:color w:val="333333"/>
          <w:rtl/>
        </w:rPr>
        <w:t>סופרים</w:t>
      </w:r>
      <w:proofErr w:type="spellEnd"/>
      <w:r w:rsidRPr="006E07E8">
        <w:rPr>
          <w:b/>
          <w:bCs/>
          <w:color w:val="333333"/>
          <w:rtl/>
        </w:rPr>
        <w:t>,</w:t>
      </w:r>
      <w:r w:rsidRPr="006E07E8">
        <w:rPr>
          <w:color w:val="333333"/>
          <w:rtl/>
        </w:rPr>
        <w:t> שלא יהא מלמד תינוקות. </w:t>
      </w:r>
      <w:r w:rsidRPr="006E07E8">
        <w:rPr>
          <w:b/>
          <w:bCs/>
          <w:color w:val="333333"/>
          <w:rtl/>
        </w:rPr>
        <w:t xml:space="preserve">ולא תלמד </w:t>
      </w:r>
      <w:proofErr w:type="spellStart"/>
      <w:r w:rsidRPr="006E07E8">
        <w:rPr>
          <w:b/>
          <w:bCs/>
          <w:color w:val="333333"/>
          <w:rtl/>
        </w:rPr>
        <w:t>אשה</w:t>
      </w:r>
      <w:proofErr w:type="spellEnd"/>
      <w:r w:rsidRPr="006E07E8">
        <w:rPr>
          <w:b/>
          <w:bCs/>
          <w:color w:val="333333"/>
          <w:rtl/>
        </w:rPr>
        <w:t xml:space="preserve"> סופרים,</w:t>
      </w:r>
      <w:r w:rsidRPr="006E07E8">
        <w:rPr>
          <w:color w:val="333333"/>
          <w:rtl/>
        </w:rPr>
        <w:t> שלא תהיה מלמדת תינוקות. </w:t>
      </w:r>
      <w:r w:rsidRPr="006E07E8">
        <w:rPr>
          <w:b/>
          <w:bCs/>
          <w:color w:val="333333"/>
          <w:rtl/>
        </w:rPr>
        <w:t xml:space="preserve">ר' אלעזר אומר: אף מי שאין לו </w:t>
      </w:r>
      <w:proofErr w:type="spellStart"/>
      <w:r w:rsidRPr="006E07E8">
        <w:rPr>
          <w:b/>
          <w:bCs/>
          <w:color w:val="333333"/>
          <w:rtl/>
        </w:rPr>
        <w:t>אשה</w:t>
      </w:r>
      <w:proofErr w:type="spellEnd"/>
      <w:r w:rsidRPr="006E07E8">
        <w:rPr>
          <w:b/>
          <w:bCs/>
          <w:color w:val="333333"/>
          <w:rtl/>
        </w:rPr>
        <w:t xml:space="preserve"> לא ילמד סופרים. ר' יהודה אומר: לא ירעה רווק בהמה, ולא יישנו שני </w:t>
      </w:r>
      <w:proofErr w:type="spellStart"/>
      <w:r w:rsidRPr="006E07E8">
        <w:rPr>
          <w:b/>
          <w:bCs/>
          <w:color w:val="333333"/>
          <w:rtl/>
        </w:rPr>
        <w:t>רווקין</w:t>
      </w:r>
      <w:proofErr w:type="spellEnd"/>
      <w:r w:rsidRPr="006E07E8">
        <w:rPr>
          <w:b/>
          <w:bCs/>
          <w:color w:val="333333"/>
          <w:rtl/>
        </w:rPr>
        <w:t xml:space="preserve"> בטלית </w:t>
      </w:r>
      <w:proofErr w:type="spellStart"/>
      <w:r w:rsidRPr="006E07E8">
        <w:rPr>
          <w:b/>
          <w:bCs/>
          <w:color w:val="333333"/>
          <w:rtl/>
        </w:rPr>
        <w:t>אחת</w:t>
      </w:r>
      <w:r w:rsidRPr="006E07E8">
        <w:rPr>
          <w:color w:val="333333"/>
          <w:rtl/>
        </w:rPr>
        <w:t>שמא</w:t>
      </w:r>
      <w:proofErr w:type="spellEnd"/>
      <w:r w:rsidRPr="006E07E8">
        <w:rPr>
          <w:color w:val="333333"/>
          <w:rtl/>
        </w:rPr>
        <w:t xml:space="preserve"> יבואו לידי עבירה במשכב זכור, </w:t>
      </w:r>
      <w:r w:rsidRPr="006E07E8">
        <w:rPr>
          <w:b/>
          <w:bCs/>
          <w:color w:val="333333"/>
          <w:rtl/>
        </w:rPr>
        <w:t>וחכמים מתירים.</w:t>
      </w:r>
    </w:p>
    <w:p w:rsidR="006E07E8" w:rsidRPr="006E07E8" w:rsidRDefault="006E07E8" w:rsidP="006E07E8">
      <w:pPr>
        <w:pStyle w:val="he"/>
        <w:shd w:val="clear" w:color="auto" w:fill="FFFFFF"/>
        <w:bidi/>
        <w:spacing w:before="0" w:beforeAutospacing="0" w:after="0" w:afterAutospacing="0" w:line="360" w:lineRule="auto"/>
        <w:jc w:val="both"/>
        <w:rPr>
          <w:color w:val="333333"/>
          <w:rtl/>
        </w:rPr>
      </w:pPr>
      <w:r w:rsidRPr="006E07E8">
        <w:rPr>
          <w:color w:val="333333"/>
          <w:rtl/>
        </w:rPr>
        <w:t>ב גמרא </w:t>
      </w:r>
      <w:r w:rsidRPr="006E07E8">
        <w:rPr>
          <w:b/>
          <w:bCs/>
          <w:color w:val="333333"/>
          <w:rtl/>
        </w:rPr>
        <w:t>מאי טעמא</w:t>
      </w:r>
      <w:r w:rsidRPr="006E07E8">
        <w:rPr>
          <w:color w:val="333333"/>
          <w:rtl/>
        </w:rPr>
        <w:t> [מה טעם] שאין מתירים לרווק להיות מלמד תינוקות? </w:t>
      </w:r>
      <w:proofErr w:type="spellStart"/>
      <w:r w:rsidRPr="006E07E8">
        <w:rPr>
          <w:b/>
          <w:bCs/>
          <w:color w:val="333333"/>
          <w:rtl/>
        </w:rPr>
        <w:t>אילימא</w:t>
      </w:r>
      <w:proofErr w:type="spellEnd"/>
      <w:r w:rsidRPr="006E07E8">
        <w:rPr>
          <w:color w:val="333333"/>
          <w:rtl/>
        </w:rPr>
        <w:t> [אם תאמר]</w:t>
      </w:r>
      <w:r w:rsidRPr="006E07E8">
        <w:rPr>
          <w:b/>
          <w:bCs/>
          <w:color w:val="333333"/>
          <w:rtl/>
        </w:rPr>
        <w:t xml:space="preserve">משום </w:t>
      </w:r>
      <w:proofErr w:type="spellStart"/>
      <w:r w:rsidRPr="006E07E8">
        <w:rPr>
          <w:b/>
          <w:bCs/>
          <w:color w:val="333333"/>
          <w:rtl/>
        </w:rPr>
        <w:t>ינוקי</w:t>
      </w:r>
      <w:proofErr w:type="spellEnd"/>
      <w:r w:rsidRPr="006E07E8">
        <w:rPr>
          <w:color w:val="333333"/>
          <w:rtl/>
        </w:rPr>
        <w:t> [התינוקות] שהוא חשוד עליהם במשכב זכור — </w:t>
      </w:r>
      <w:proofErr w:type="spellStart"/>
      <w:r w:rsidRPr="006E07E8">
        <w:rPr>
          <w:b/>
          <w:bCs/>
          <w:color w:val="333333"/>
          <w:rtl/>
        </w:rPr>
        <w:t>והתניא</w:t>
      </w:r>
      <w:proofErr w:type="spellEnd"/>
      <w:r w:rsidRPr="006E07E8">
        <w:rPr>
          <w:color w:val="333333"/>
          <w:rtl/>
        </w:rPr>
        <w:t> [והרי שנינו בברייתא],</w:t>
      </w:r>
      <w:r w:rsidRPr="006E07E8">
        <w:rPr>
          <w:b/>
          <w:bCs/>
          <w:color w:val="333333"/>
          <w:rtl/>
        </w:rPr>
        <w:t>אמרו לו</w:t>
      </w:r>
      <w:r w:rsidRPr="006E07E8">
        <w:rPr>
          <w:color w:val="333333"/>
          <w:rtl/>
        </w:rPr>
        <w:t> חכמים </w:t>
      </w:r>
      <w:proofErr w:type="spellStart"/>
      <w:r w:rsidRPr="006E07E8">
        <w:rPr>
          <w:b/>
          <w:bCs/>
          <w:color w:val="333333"/>
          <w:rtl/>
        </w:rPr>
        <w:t>לר</w:t>
      </w:r>
      <w:proofErr w:type="spellEnd"/>
      <w:r w:rsidRPr="006E07E8">
        <w:rPr>
          <w:b/>
          <w:bCs/>
          <w:color w:val="333333"/>
          <w:rtl/>
        </w:rPr>
        <w:t>' יהודה: לא נחשדו ישראל על משכב זכור, ולא על הבהמה! אלא</w:t>
      </w:r>
      <w:r w:rsidRPr="006E07E8">
        <w:rPr>
          <w:color w:val="333333"/>
          <w:rtl/>
        </w:rPr>
        <w:t> הטעם הוא אחר, </w:t>
      </w:r>
      <w:r w:rsidRPr="006E07E8">
        <w:rPr>
          <w:b/>
          <w:bCs/>
          <w:color w:val="333333"/>
          <w:rtl/>
        </w:rPr>
        <w:t>רווק</w:t>
      </w:r>
      <w:r w:rsidRPr="006E07E8">
        <w:rPr>
          <w:color w:val="333333"/>
          <w:rtl/>
        </w:rPr>
        <w:t> לא ילמד — </w:t>
      </w:r>
      <w:r w:rsidRPr="006E07E8">
        <w:rPr>
          <w:b/>
          <w:bCs/>
          <w:color w:val="333333"/>
          <w:rtl/>
        </w:rPr>
        <w:t xml:space="preserve">משום </w:t>
      </w:r>
      <w:proofErr w:type="spellStart"/>
      <w:r w:rsidRPr="006E07E8">
        <w:rPr>
          <w:b/>
          <w:bCs/>
          <w:color w:val="333333"/>
          <w:rtl/>
        </w:rPr>
        <w:t>אמהתא</w:t>
      </w:r>
      <w:proofErr w:type="spellEnd"/>
      <w:r w:rsidRPr="006E07E8">
        <w:rPr>
          <w:b/>
          <w:bCs/>
          <w:color w:val="333333"/>
          <w:rtl/>
        </w:rPr>
        <w:t xml:space="preserve"> </w:t>
      </w:r>
      <w:proofErr w:type="spellStart"/>
      <w:r w:rsidRPr="006E07E8">
        <w:rPr>
          <w:b/>
          <w:bCs/>
          <w:color w:val="333333"/>
          <w:rtl/>
        </w:rPr>
        <w:t>דינוקי</w:t>
      </w:r>
      <w:proofErr w:type="spellEnd"/>
      <w:r w:rsidRPr="006E07E8">
        <w:rPr>
          <w:color w:val="333333"/>
          <w:rtl/>
        </w:rPr>
        <w:t> [</w:t>
      </w:r>
      <w:proofErr w:type="spellStart"/>
      <w:r w:rsidRPr="006E07E8">
        <w:rPr>
          <w:color w:val="333333"/>
          <w:rtl/>
        </w:rPr>
        <w:t>אמהות</w:t>
      </w:r>
      <w:proofErr w:type="spellEnd"/>
      <w:r w:rsidRPr="006E07E8">
        <w:rPr>
          <w:color w:val="333333"/>
          <w:rtl/>
        </w:rPr>
        <w:t xml:space="preserve"> של התינוקות] שמגיעות מפעם לפעם לבית הספר ועשוי </w:t>
      </w:r>
      <w:proofErr w:type="spellStart"/>
      <w:r w:rsidRPr="006E07E8">
        <w:rPr>
          <w:color w:val="333333"/>
          <w:rtl/>
        </w:rPr>
        <w:t>להכשל</w:t>
      </w:r>
      <w:proofErr w:type="spellEnd"/>
      <w:r w:rsidRPr="006E07E8">
        <w:rPr>
          <w:color w:val="333333"/>
          <w:rtl/>
        </w:rPr>
        <w:t xml:space="preserve"> בהן. וכן </w:t>
      </w:r>
      <w:proofErr w:type="spellStart"/>
      <w:r w:rsidRPr="006E07E8">
        <w:rPr>
          <w:b/>
          <w:bCs/>
          <w:color w:val="333333"/>
          <w:rtl/>
        </w:rPr>
        <w:t>אשה</w:t>
      </w:r>
      <w:proofErr w:type="spellEnd"/>
      <w:r w:rsidRPr="006E07E8">
        <w:rPr>
          <w:color w:val="333333"/>
          <w:rtl/>
        </w:rPr>
        <w:t> לא תלמד — </w:t>
      </w:r>
      <w:r w:rsidRPr="006E07E8">
        <w:rPr>
          <w:b/>
          <w:bCs/>
          <w:color w:val="333333"/>
          <w:rtl/>
        </w:rPr>
        <w:t xml:space="preserve">משום </w:t>
      </w:r>
      <w:proofErr w:type="spellStart"/>
      <w:r w:rsidRPr="006E07E8">
        <w:rPr>
          <w:b/>
          <w:bCs/>
          <w:color w:val="333333"/>
          <w:rtl/>
        </w:rPr>
        <w:t>אבהתא</w:t>
      </w:r>
      <w:proofErr w:type="spellEnd"/>
      <w:r w:rsidRPr="006E07E8">
        <w:rPr>
          <w:b/>
          <w:bCs/>
          <w:color w:val="333333"/>
          <w:rtl/>
        </w:rPr>
        <w:t xml:space="preserve"> </w:t>
      </w:r>
      <w:proofErr w:type="spellStart"/>
      <w:r w:rsidRPr="006E07E8">
        <w:rPr>
          <w:b/>
          <w:bCs/>
          <w:color w:val="333333"/>
          <w:rtl/>
        </w:rPr>
        <w:t>דינוקי</w:t>
      </w:r>
      <w:proofErr w:type="spellEnd"/>
      <w:r w:rsidRPr="006E07E8">
        <w:rPr>
          <w:color w:val="333333"/>
          <w:rtl/>
        </w:rPr>
        <w:t> [אבות התינוקות]שהיא עשויה להתייחד איתם.</w:t>
      </w:r>
    </w:p>
    <w:p w:rsidR="006E07E8" w:rsidRPr="006E07E8" w:rsidRDefault="006E07E8" w:rsidP="006E07E8">
      <w:pPr>
        <w:pStyle w:val="he"/>
        <w:shd w:val="clear" w:color="auto" w:fill="FFFFFF"/>
        <w:bidi/>
        <w:spacing w:before="0" w:beforeAutospacing="0" w:after="0" w:afterAutospacing="0" w:line="360" w:lineRule="auto"/>
        <w:jc w:val="both"/>
        <w:rPr>
          <w:color w:val="333333"/>
          <w:rtl/>
        </w:rPr>
      </w:pPr>
      <w:r w:rsidRPr="006E07E8">
        <w:rPr>
          <w:color w:val="333333"/>
          <w:rtl/>
        </w:rPr>
        <w:t>ג שנינו במשנה ש</w:t>
      </w:r>
      <w:r w:rsidRPr="006E07E8">
        <w:rPr>
          <w:b/>
          <w:bCs/>
          <w:color w:val="333333"/>
          <w:rtl/>
        </w:rPr>
        <w:t xml:space="preserve">ר' אלעזר אומר אף מי </w:t>
      </w:r>
      <w:proofErr w:type="spellStart"/>
      <w:r w:rsidRPr="006E07E8">
        <w:rPr>
          <w:b/>
          <w:bCs/>
          <w:color w:val="333333"/>
          <w:rtl/>
        </w:rPr>
        <w:t>שאין</w:t>
      </w:r>
      <w:r w:rsidRPr="006E07E8">
        <w:rPr>
          <w:color w:val="333333"/>
          <w:rtl/>
        </w:rPr>
        <w:t>לו</w:t>
      </w:r>
      <w:proofErr w:type="spellEnd"/>
      <w:r w:rsidRPr="006E07E8">
        <w:rPr>
          <w:color w:val="333333"/>
          <w:rtl/>
        </w:rPr>
        <w:t xml:space="preserve"> </w:t>
      </w:r>
      <w:proofErr w:type="spellStart"/>
      <w:r w:rsidRPr="006E07E8">
        <w:rPr>
          <w:color w:val="333333"/>
          <w:rtl/>
        </w:rPr>
        <w:t>אשה</w:t>
      </w:r>
      <w:proofErr w:type="spellEnd"/>
      <w:r w:rsidRPr="006E07E8">
        <w:rPr>
          <w:color w:val="333333"/>
          <w:rtl/>
        </w:rPr>
        <w:t xml:space="preserve"> לא ילמד סופרים. </w:t>
      </w:r>
      <w:proofErr w:type="spellStart"/>
      <w:r w:rsidRPr="006E07E8">
        <w:rPr>
          <w:b/>
          <w:bCs/>
          <w:color w:val="333333"/>
          <w:rtl/>
        </w:rPr>
        <w:t>איבעיא</w:t>
      </w:r>
      <w:proofErr w:type="spellEnd"/>
      <w:r w:rsidRPr="006E07E8">
        <w:rPr>
          <w:b/>
          <w:bCs/>
          <w:color w:val="333333"/>
          <w:rtl/>
        </w:rPr>
        <w:t xml:space="preserve"> להו</w:t>
      </w:r>
      <w:r w:rsidRPr="006E07E8">
        <w:rPr>
          <w:color w:val="333333"/>
          <w:rtl/>
        </w:rPr>
        <w:t> [נשאלה להם ללומדים בבית המדרש]: האם הכוונה בדעת ר' אלעזר היא דווקא </w:t>
      </w:r>
      <w:r w:rsidRPr="006E07E8">
        <w:rPr>
          <w:b/>
          <w:bCs/>
          <w:color w:val="333333"/>
          <w:rtl/>
        </w:rPr>
        <w:t xml:space="preserve">מי שאין לו </w:t>
      </w:r>
      <w:proofErr w:type="spellStart"/>
      <w:r w:rsidRPr="006E07E8">
        <w:rPr>
          <w:b/>
          <w:bCs/>
          <w:color w:val="333333"/>
          <w:rtl/>
        </w:rPr>
        <w:t>אשה</w:t>
      </w:r>
      <w:proofErr w:type="spellEnd"/>
      <w:r w:rsidRPr="006E07E8">
        <w:rPr>
          <w:b/>
          <w:bCs/>
          <w:color w:val="333333"/>
          <w:rtl/>
        </w:rPr>
        <w:t xml:space="preserve"> כלל, או </w:t>
      </w:r>
      <w:proofErr w:type="spellStart"/>
      <w:r w:rsidRPr="006E07E8">
        <w:rPr>
          <w:b/>
          <w:bCs/>
          <w:color w:val="333333"/>
          <w:rtl/>
        </w:rPr>
        <w:t>דלמא</w:t>
      </w:r>
      <w:proofErr w:type="spellEnd"/>
      <w:r w:rsidRPr="006E07E8">
        <w:rPr>
          <w:color w:val="333333"/>
          <w:rtl/>
        </w:rPr>
        <w:t> [שמא] מדובר </w:t>
      </w:r>
      <w:proofErr w:type="spellStart"/>
      <w:r w:rsidRPr="006E07E8">
        <w:rPr>
          <w:b/>
          <w:bCs/>
          <w:color w:val="333333"/>
          <w:rtl/>
        </w:rPr>
        <w:t>בש</w:t>
      </w:r>
      <w:proofErr w:type="spellEnd"/>
      <w:r w:rsidRPr="006E07E8">
        <w:rPr>
          <w:color w:val="333333"/>
          <w:rtl/>
        </w:rPr>
        <w:t xml:space="preserve"> יש לו </w:t>
      </w:r>
      <w:proofErr w:type="spellStart"/>
      <w:r w:rsidRPr="006E07E8">
        <w:rPr>
          <w:color w:val="333333"/>
          <w:rtl/>
        </w:rPr>
        <w:t>אשה</w:t>
      </w:r>
      <w:proofErr w:type="spellEnd"/>
      <w:r w:rsidRPr="006E07E8">
        <w:rPr>
          <w:color w:val="333333"/>
          <w:rtl/>
        </w:rPr>
        <w:t xml:space="preserve"> אך </w:t>
      </w:r>
      <w:r w:rsidRPr="006E07E8">
        <w:rPr>
          <w:b/>
          <w:bCs/>
          <w:color w:val="333333"/>
          <w:rtl/>
        </w:rPr>
        <w:t>אינה שרויה אצלו? תא שמע</w:t>
      </w:r>
      <w:r w:rsidRPr="006E07E8">
        <w:rPr>
          <w:color w:val="333333"/>
          <w:rtl/>
        </w:rPr>
        <w:t> [בוא ושמע]: </w:t>
      </w:r>
      <w:r w:rsidRPr="006E07E8">
        <w:rPr>
          <w:b/>
          <w:bCs/>
          <w:color w:val="333333"/>
          <w:rtl/>
        </w:rPr>
        <w:t xml:space="preserve">אף מי שיש לו ואינה שרויה אצלו לא ילמד </w:t>
      </w:r>
      <w:proofErr w:type="spellStart"/>
      <w:r w:rsidRPr="006E07E8">
        <w:rPr>
          <w:b/>
          <w:bCs/>
          <w:color w:val="333333"/>
          <w:rtl/>
        </w:rPr>
        <w:t>סופרים,</w:t>
      </w:r>
      <w:r w:rsidRPr="006E07E8">
        <w:rPr>
          <w:color w:val="333333"/>
          <w:rtl/>
        </w:rPr>
        <w:t>משמע</w:t>
      </w:r>
      <w:proofErr w:type="spellEnd"/>
      <w:r w:rsidRPr="006E07E8">
        <w:rPr>
          <w:color w:val="333333"/>
          <w:rtl/>
        </w:rPr>
        <w:t xml:space="preserve"> שכך היא דעת ר' אלעזר.</w:t>
      </w:r>
    </w:p>
    <w:p w:rsidR="006E07E8" w:rsidRPr="006E07E8" w:rsidRDefault="006E07E8" w:rsidP="006E07E8">
      <w:pPr>
        <w:pStyle w:val="he"/>
        <w:shd w:val="clear" w:color="auto" w:fill="FFFFFF"/>
        <w:bidi/>
        <w:spacing w:before="0" w:beforeAutospacing="0" w:after="0" w:afterAutospacing="0" w:line="360" w:lineRule="auto"/>
        <w:jc w:val="both"/>
        <w:rPr>
          <w:color w:val="333333"/>
          <w:rtl/>
        </w:rPr>
      </w:pPr>
      <w:r w:rsidRPr="006E07E8">
        <w:rPr>
          <w:color w:val="333333"/>
          <w:rtl/>
        </w:rPr>
        <w:lastRenderedPageBreak/>
        <w:t>ד שנינו במשנה ש</w:t>
      </w:r>
      <w:r w:rsidRPr="006E07E8">
        <w:rPr>
          <w:b/>
          <w:bCs/>
          <w:color w:val="333333"/>
          <w:rtl/>
        </w:rPr>
        <w:t xml:space="preserve">ר' יהודה אומר לא </w:t>
      </w:r>
      <w:proofErr w:type="spellStart"/>
      <w:r w:rsidRPr="006E07E8">
        <w:rPr>
          <w:b/>
          <w:bCs/>
          <w:color w:val="333333"/>
          <w:rtl/>
        </w:rPr>
        <w:t>ירעה</w:t>
      </w:r>
      <w:r w:rsidRPr="006E07E8">
        <w:rPr>
          <w:color w:val="333333"/>
          <w:rtl/>
        </w:rPr>
        <w:t>רווק</w:t>
      </w:r>
      <w:proofErr w:type="spellEnd"/>
      <w:r w:rsidRPr="006E07E8">
        <w:rPr>
          <w:color w:val="333333"/>
          <w:rtl/>
        </w:rPr>
        <w:t xml:space="preserve"> בהמה ולא יישנו שני רווקים בטלית </w:t>
      </w:r>
      <w:proofErr w:type="spellStart"/>
      <w:r w:rsidRPr="006E07E8">
        <w:rPr>
          <w:color w:val="333333"/>
          <w:rtl/>
        </w:rPr>
        <w:t>אחת.</w:t>
      </w:r>
      <w:r w:rsidRPr="006E07E8">
        <w:rPr>
          <w:b/>
          <w:bCs/>
          <w:color w:val="333333"/>
          <w:rtl/>
        </w:rPr>
        <w:t>תניא</w:t>
      </w:r>
      <w:proofErr w:type="spellEnd"/>
      <w:r w:rsidRPr="006E07E8">
        <w:rPr>
          <w:color w:val="333333"/>
          <w:rtl/>
        </w:rPr>
        <w:t> [שנויה ברייתא]: </w:t>
      </w:r>
      <w:r w:rsidRPr="006E07E8">
        <w:rPr>
          <w:b/>
          <w:bCs/>
          <w:color w:val="333333"/>
          <w:rtl/>
        </w:rPr>
        <w:t>אמרו לו</w:t>
      </w:r>
      <w:r w:rsidRPr="006E07E8">
        <w:rPr>
          <w:color w:val="333333"/>
          <w:rtl/>
        </w:rPr>
        <w:t> חכמים </w:t>
      </w:r>
      <w:proofErr w:type="spellStart"/>
      <w:r w:rsidRPr="006E07E8">
        <w:rPr>
          <w:b/>
          <w:bCs/>
          <w:color w:val="333333"/>
          <w:rtl/>
        </w:rPr>
        <w:t>לר</w:t>
      </w:r>
      <w:proofErr w:type="spellEnd"/>
      <w:r w:rsidRPr="006E07E8">
        <w:rPr>
          <w:b/>
          <w:bCs/>
          <w:color w:val="333333"/>
          <w:rtl/>
        </w:rPr>
        <w:t>' יהודה: לא נחשדו ישראל על משכב זכור, ולא על</w:t>
      </w:r>
      <w:r w:rsidRPr="006E07E8">
        <w:rPr>
          <w:color w:val="333333"/>
          <w:rtl/>
        </w:rPr>
        <w:t> משכב </w:t>
      </w:r>
      <w:r w:rsidRPr="006E07E8">
        <w:rPr>
          <w:b/>
          <w:bCs/>
          <w:color w:val="333333"/>
          <w:rtl/>
        </w:rPr>
        <w:t>הבהמה.</w:t>
      </w:r>
      <w:r w:rsidRPr="006E07E8">
        <w:rPr>
          <w:color w:val="333333"/>
          <w:rtl/>
        </w:rPr>
        <w:t> וזהו הטעם במשנה שחכמים מתירים.</w:t>
      </w:r>
    </w:p>
    <w:p w:rsidR="006E07E8" w:rsidRPr="006E07E8" w:rsidRDefault="006E07E8" w:rsidP="006E07E8">
      <w:pPr>
        <w:pStyle w:val="he"/>
        <w:shd w:val="clear" w:color="auto" w:fill="FFFFFF"/>
        <w:bidi/>
        <w:spacing w:before="0" w:beforeAutospacing="0" w:after="0" w:afterAutospacing="0" w:line="360" w:lineRule="auto"/>
        <w:jc w:val="both"/>
        <w:rPr>
          <w:color w:val="333333"/>
          <w:rtl/>
        </w:rPr>
      </w:pPr>
      <w:r w:rsidRPr="006E07E8">
        <w:rPr>
          <w:color w:val="333333"/>
          <w:rtl/>
        </w:rPr>
        <w:t>ה משנה </w:t>
      </w:r>
      <w:r w:rsidRPr="006E07E8">
        <w:rPr>
          <w:b/>
          <w:bCs/>
          <w:color w:val="333333"/>
          <w:rtl/>
        </w:rPr>
        <w:t>כל שעסקיו עם הנשים,</w:t>
      </w:r>
      <w:r w:rsidRPr="006E07E8">
        <w:rPr>
          <w:color w:val="333333"/>
          <w:rtl/>
        </w:rPr>
        <w:t> שמלאכתו היא בעיקרה לצרכי נשים, </w:t>
      </w:r>
      <w:r w:rsidRPr="006E07E8">
        <w:rPr>
          <w:b/>
          <w:bCs/>
          <w:color w:val="333333"/>
          <w:rtl/>
        </w:rPr>
        <w:t xml:space="preserve">לא </w:t>
      </w:r>
      <w:proofErr w:type="spellStart"/>
      <w:r w:rsidRPr="006E07E8">
        <w:rPr>
          <w:b/>
          <w:bCs/>
          <w:color w:val="333333"/>
          <w:rtl/>
        </w:rPr>
        <w:t>יתיחד</w:t>
      </w:r>
      <w:proofErr w:type="spellEnd"/>
      <w:r w:rsidRPr="006E07E8">
        <w:rPr>
          <w:b/>
          <w:bCs/>
          <w:color w:val="333333"/>
          <w:rtl/>
        </w:rPr>
        <w:t xml:space="preserve"> עם הנשים,</w:t>
      </w:r>
      <w:r w:rsidRPr="006E07E8">
        <w:rPr>
          <w:color w:val="333333"/>
          <w:rtl/>
        </w:rPr>
        <w:t> מפני שהוא רגיל בהן ביותר ויש לחשוש בו יותר לעבירה. </w:t>
      </w:r>
      <w:r w:rsidRPr="006E07E8">
        <w:rPr>
          <w:b/>
          <w:bCs/>
          <w:color w:val="333333"/>
          <w:rtl/>
        </w:rPr>
        <w:t xml:space="preserve">ולא ילמד אדם את </w:t>
      </w:r>
      <w:proofErr w:type="spellStart"/>
      <w:r w:rsidRPr="006E07E8">
        <w:rPr>
          <w:b/>
          <w:bCs/>
          <w:color w:val="333333"/>
          <w:rtl/>
        </w:rPr>
        <w:t>בנו</w:t>
      </w:r>
      <w:r w:rsidRPr="006E07E8">
        <w:rPr>
          <w:color w:val="333333"/>
          <w:rtl/>
        </w:rPr>
        <w:t>מלכתחילה</w:t>
      </w:r>
      <w:proofErr w:type="spellEnd"/>
      <w:r w:rsidRPr="006E07E8">
        <w:rPr>
          <w:color w:val="333333"/>
          <w:rtl/>
        </w:rPr>
        <w:t> </w:t>
      </w:r>
      <w:r w:rsidRPr="006E07E8">
        <w:rPr>
          <w:b/>
          <w:bCs/>
          <w:color w:val="333333"/>
          <w:rtl/>
        </w:rPr>
        <w:t>אומנות הנשים,</w:t>
      </w:r>
      <w:r w:rsidRPr="006E07E8">
        <w:rPr>
          <w:color w:val="333333"/>
          <w:rtl/>
        </w:rPr>
        <w:t> כלומר, מלאכה שבה צריך להיות בעסקי נשים משום אותו חשש. ובאותו ענין </w:t>
      </w:r>
      <w:r w:rsidRPr="006E07E8">
        <w:rPr>
          <w:b/>
          <w:bCs/>
          <w:color w:val="333333"/>
          <w:rtl/>
        </w:rPr>
        <w:t>ר' מאיר אומר: לעולם ילמד אדם את בנו אומנות נקיה וקלה, ויתפלל למי שהעושר והנכסים שלו</w:t>
      </w:r>
      <w:r w:rsidRPr="006E07E8">
        <w:rPr>
          <w:color w:val="333333"/>
          <w:rtl/>
        </w:rPr>
        <w:t> שיצליח בה. </w:t>
      </w:r>
      <w:r w:rsidRPr="006E07E8">
        <w:rPr>
          <w:b/>
          <w:bCs/>
          <w:color w:val="333333"/>
          <w:rtl/>
        </w:rPr>
        <w:t>ש</w:t>
      </w:r>
      <w:r w:rsidRPr="006E07E8">
        <w:rPr>
          <w:color w:val="333333"/>
          <w:rtl/>
        </w:rPr>
        <w:t>בסופו של דבר </w:t>
      </w:r>
      <w:r w:rsidRPr="006E07E8">
        <w:rPr>
          <w:b/>
          <w:bCs/>
          <w:color w:val="333333"/>
          <w:rtl/>
        </w:rPr>
        <w:t xml:space="preserve">אין אומנות שאין בה עניות </w:t>
      </w:r>
      <w:proofErr w:type="spellStart"/>
      <w:r w:rsidRPr="006E07E8">
        <w:rPr>
          <w:b/>
          <w:bCs/>
          <w:color w:val="333333"/>
          <w:rtl/>
        </w:rPr>
        <w:t>ועשירות,</w:t>
      </w:r>
      <w:r w:rsidRPr="006E07E8">
        <w:rPr>
          <w:color w:val="333333"/>
          <w:rtl/>
        </w:rPr>
        <w:t>ויכול</w:t>
      </w:r>
      <w:proofErr w:type="spellEnd"/>
      <w:r w:rsidRPr="006E07E8">
        <w:rPr>
          <w:color w:val="333333"/>
          <w:rtl/>
        </w:rPr>
        <w:t xml:space="preserve"> אדם להתעשר מכל אומנות שבעולם. </w:t>
      </w:r>
      <w:proofErr w:type="spellStart"/>
      <w:r w:rsidRPr="006E07E8">
        <w:rPr>
          <w:color w:val="333333"/>
          <w:rtl/>
        </w:rPr>
        <w:t>מכיון</w:t>
      </w:r>
      <w:r w:rsidRPr="006E07E8">
        <w:rPr>
          <w:b/>
          <w:bCs/>
          <w:color w:val="333333"/>
          <w:rtl/>
        </w:rPr>
        <w:t>שלא</w:t>
      </w:r>
      <w:proofErr w:type="spellEnd"/>
      <w:r w:rsidRPr="006E07E8">
        <w:rPr>
          <w:b/>
          <w:bCs/>
          <w:color w:val="333333"/>
          <w:rtl/>
        </w:rPr>
        <w:t xml:space="preserve"> עניות</w:t>
      </w:r>
      <w:r w:rsidRPr="006E07E8">
        <w:rPr>
          <w:color w:val="333333"/>
          <w:rtl/>
        </w:rPr>
        <w:t> באה </w:t>
      </w:r>
      <w:r w:rsidRPr="006E07E8">
        <w:rPr>
          <w:b/>
          <w:bCs/>
          <w:color w:val="333333"/>
          <w:rtl/>
        </w:rPr>
        <w:t xml:space="preserve">מן האומנות, ולא עשירות מן האומנות, אלא </w:t>
      </w:r>
      <w:proofErr w:type="spellStart"/>
      <w:r w:rsidRPr="006E07E8">
        <w:rPr>
          <w:b/>
          <w:bCs/>
          <w:color w:val="333333"/>
          <w:rtl/>
        </w:rPr>
        <w:t>הכל</w:t>
      </w:r>
      <w:proofErr w:type="spellEnd"/>
      <w:r w:rsidRPr="006E07E8">
        <w:rPr>
          <w:b/>
          <w:bCs/>
          <w:color w:val="333333"/>
          <w:rtl/>
        </w:rPr>
        <w:t xml:space="preserve"> לפי זכותו</w:t>
      </w:r>
      <w:r w:rsidRPr="006E07E8">
        <w:rPr>
          <w:color w:val="333333"/>
          <w:rtl/>
        </w:rPr>
        <w:t> של האדם.</w:t>
      </w:r>
    </w:p>
    <w:p w:rsidR="006E07E8" w:rsidRPr="006E07E8" w:rsidRDefault="006E07E8" w:rsidP="006E07E8">
      <w:pPr>
        <w:pStyle w:val="he"/>
        <w:shd w:val="clear" w:color="auto" w:fill="FFFFFF"/>
        <w:bidi/>
        <w:spacing w:before="0" w:beforeAutospacing="0" w:after="0" w:afterAutospacing="0" w:line="360" w:lineRule="auto"/>
        <w:jc w:val="both"/>
        <w:rPr>
          <w:color w:val="333333"/>
          <w:rtl/>
        </w:rPr>
      </w:pPr>
      <w:r w:rsidRPr="006E07E8">
        <w:rPr>
          <w:b/>
          <w:bCs/>
          <w:color w:val="333333"/>
          <w:rtl/>
        </w:rPr>
        <w:t>ר' שמעון בן אלעזר אומר: ראית מימיך חיה ועוף שיש להם אומנות? ו</w:t>
      </w:r>
      <w:r w:rsidRPr="006E07E8">
        <w:rPr>
          <w:color w:val="333333"/>
          <w:rtl/>
        </w:rPr>
        <w:t>בכל זאת </w:t>
      </w:r>
      <w:r w:rsidRPr="006E07E8">
        <w:rPr>
          <w:b/>
          <w:bCs/>
          <w:color w:val="333333"/>
          <w:rtl/>
        </w:rPr>
        <w:t xml:space="preserve">הן </w:t>
      </w:r>
      <w:proofErr w:type="spellStart"/>
      <w:r w:rsidRPr="006E07E8">
        <w:rPr>
          <w:b/>
          <w:bCs/>
          <w:color w:val="333333"/>
          <w:rtl/>
        </w:rPr>
        <w:t>מתפרנסין</w:t>
      </w:r>
      <w:proofErr w:type="spellEnd"/>
      <w:r w:rsidRPr="006E07E8">
        <w:rPr>
          <w:b/>
          <w:bCs/>
          <w:color w:val="333333"/>
          <w:rtl/>
        </w:rPr>
        <w:t xml:space="preserve"> שלא בצער</w:t>
      </w:r>
      <w:r w:rsidRPr="006E07E8">
        <w:rPr>
          <w:color w:val="333333"/>
          <w:rtl/>
        </w:rPr>
        <w:t xml:space="preserve"> ואינם צריכים </w:t>
      </w:r>
      <w:proofErr w:type="spellStart"/>
      <w:r w:rsidRPr="006E07E8">
        <w:rPr>
          <w:color w:val="333333"/>
          <w:rtl/>
        </w:rPr>
        <w:t>לעבוד.</w:t>
      </w:r>
      <w:r w:rsidRPr="006E07E8">
        <w:rPr>
          <w:b/>
          <w:bCs/>
          <w:color w:val="333333"/>
          <w:rtl/>
        </w:rPr>
        <w:t>והלא</w:t>
      </w:r>
      <w:proofErr w:type="spellEnd"/>
      <w:r w:rsidRPr="006E07E8">
        <w:rPr>
          <w:b/>
          <w:bCs/>
          <w:color w:val="333333"/>
          <w:rtl/>
        </w:rPr>
        <w:t xml:space="preserve"> לא נבראו</w:t>
      </w:r>
      <w:r w:rsidRPr="006E07E8">
        <w:rPr>
          <w:color w:val="333333"/>
          <w:rtl/>
        </w:rPr>
        <w:t> כל אלה </w:t>
      </w:r>
      <w:r w:rsidRPr="006E07E8">
        <w:rPr>
          <w:b/>
          <w:bCs/>
          <w:color w:val="333333"/>
          <w:rtl/>
        </w:rPr>
        <w:t xml:space="preserve">אלא </w:t>
      </w:r>
      <w:proofErr w:type="spellStart"/>
      <w:r w:rsidRPr="006E07E8">
        <w:rPr>
          <w:b/>
          <w:bCs/>
          <w:color w:val="333333"/>
          <w:rtl/>
        </w:rPr>
        <w:t>לשמשני</w:t>
      </w:r>
      <w:proofErr w:type="spellEnd"/>
      <w:r w:rsidRPr="006E07E8">
        <w:rPr>
          <w:b/>
          <w:bCs/>
          <w:color w:val="333333"/>
          <w:rtl/>
        </w:rPr>
        <w:t xml:space="preserve">. </w:t>
      </w:r>
      <w:proofErr w:type="spellStart"/>
      <w:r w:rsidRPr="006E07E8">
        <w:rPr>
          <w:b/>
          <w:bCs/>
          <w:color w:val="333333"/>
          <w:rtl/>
        </w:rPr>
        <w:t>ואני</w:t>
      </w:r>
      <w:r w:rsidRPr="006E07E8">
        <w:rPr>
          <w:color w:val="333333"/>
          <w:rtl/>
        </w:rPr>
        <w:t>האדם</w:t>
      </w:r>
      <w:proofErr w:type="spellEnd"/>
      <w:r w:rsidRPr="006E07E8">
        <w:rPr>
          <w:color w:val="333333"/>
          <w:rtl/>
        </w:rPr>
        <w:t> </w:t>
      </w:r>
      <w:r w:rsidRPr="006E07E8">
        <w:rPr>
          <w:b/>
          <w:bCs/>
          <w:color w:val="333333"/>
          <w:rtl/>
        </w:rPr>
        <w:t>נבראתי לשמש את קוני, אינו דין</w:t>
      </w:r>
      <w:r w:rsidRPr="006E07E8">
        <w:rPr>
          <w:color w:val="333333"/>
          <w:rtl/>
        </w:rPr>
        <w:t> (קל וחומר) </w:t>
      </w:r>
      <w:r w:rsidRPr="006E07E8">
        <w:rPr>
          <w:b/>
          <w:bCs/>
          <w:color w:val="333333"/>
          <w:rtl/>
        </w:rPr>
        <w:t xml:space="preserve">שאתפרנס שלא בצער? אלא </w:t>
      </w:r>
      <w:proofErr w:type="spellStart"/>
      <w:r w:rsidRPr="006E07E8">
        <w:rPr>
          <w:b/>
          <w:bCs/>
          <w:color w:val="333333"/>
          <w:rtl/>
        </w:rPr>
        <w:t>שהורעתי</w:t>
      </w:r>
      <w:proofErr w:type="spellEnd"/>
      <w:r w:rsidRPr="006E07E8">
        <w:rPr>
          <w:b/>
          <w:bCs/>
          <w:color w:val="333333"/>
          <w:rtl/>
        </w:rPr>
        <w:t xml:space="preserve"> מעשי</w:t>
      </w:r>
      <w:r w:rsidRPr="006E07E8">
        <w:rPr>
          <w:color w:val="333333"/>
          <w:rtl/>
        </w:rPr>
        <w:t> בחטאי, </w:t>
      </w:r>
      <w:proofErr w:type="spellStart"/>
      <w:r w:rsidRPr="006E07E8">
        <w:rPr>
          <w:b/>
          <w:bCs/>
          <w:color w:val="333333"/>
          <w:rtl/>
        </w:rPr>
        <w:t>וקפחתי</w:t>
      </w:r>
      <w:proofErr w:type="spellEnd"/>
      <w:r w:rsidRPr="006E07E8">
        <w:rPr>
          <w:color w:val="333333"/>
          <w:rtl/>
        </w:rPr>
        <w:t> [ואיבדתי] </w:t>
      </w:r>
      <w:r w:rsidRPr="006E07E8">
        <w:rPr>
          <w:b/>
          <w:bCs/>
          <w:color w:val="333333"/>
          <w:rtl/>
        </w:rPr>
        <w:t>את פרנסתי,</w:t>
      </w:r>
      <w:r w:rsidRPr="006E07E8">
        <w:rPr>
          <w:color w:val="333333"/>
          <w:rtl/>
        </w:rPr>
        <w:t> ולכן צריך האדם לעבוד כדי להתפרנס.</w:t>
      </w:r>
    </w:p>
    <w:p w:rsidR="006E07E8" w:rsidRPr="006E07E8" w:rsidRDefault="006E07E8" w:rsidP="006E07E8">
      <w:pPr>
        <w:pStyle w:val="he"/>
        <w:shd w:val="clear" w:color="auto" w:fill="FFFFFF"/>
        <w:bidi/>
        <w:spacing w:before="0" w:beforeAutospacing="0" w:after="0" w:afterAutospacing="0" w:line="360" w:lineRule="auto"/>
        <w:jc w:val="both"/>
        <w:rPr>
          <w:color w:val="333333"/>
          <w:rtl/>
        </w:rPr>
      </w:pPr>
      <w:r w:rsidRPr="006E07E8">
        <w:rPr>
          <w:b/>
          <w:bCs/>
          <w:color w:val="333333"/>
          <w:rtl/>
        </w:rPr>
        <w:t xml:space="preserve">אבא </w:t>
      </w:r>
      <w:proofErr w:type="spellStart"/>
      <w:r w:rsidRPr="006E07E8">
        <w:rPr>
          <w:b/>
          <w:bCs/>
          <w:color w:val="333333"/>
          <w:rtl/>
        </w:rPr>
        <w:t>גוריין</w:t>
      </w:r>
      <w:proofErr w:type="spellEnd"/>
      <w:r w:rsidRPr="006E07E8">
        <w:rPr>
          <w:b/>
          <w:bCs/>
          <w:color w:val="333333"/>
          <w:rtl/>
        </w:rPr>
        <w:t xml:space="preserve"> איש </w:t>
      </w:r>
      <w:proofErr w:type="spellStart"/>
      <w:r w:rsidRPr="006E07E8">
        <w:rPr>
          <w:b/>
          <w:bCs/>
          <w:color w:val="333333"/>
          <w:rtl/>
        </w:rPr>
        <w:t>צדיין</w:t>
      </w:r>
      <w:proofErr w:type="spellEnd"/>
      <w:r w:rsidRPr="006E07E8">
        <w:rPr>
          <w:color w:val="333333"/>
          <w:rtl/>
        </w:rPr>
        <w:t> </w:t>
      </w:r>
      <w:r w:rsidRPr="006E07E8">
        <w:rPr>
          <w:b/>
          <w:bCs/>
          <w:color w:val="333333"/>
          <w:rtl/>
        </w:rPr>
        <w:t>אומר משום</w:t>
      </w:r>
      <w:r w:rsidRPr="006E07E8">
        <w:rPr>
          <w:color w:val="333333"/>
          <w:rtl/>
        </w:rPr>
        <w:t> (בשם)</w:t>
      </w:r>
      <w:r w:rsidRPr="006E07E8">
        <w:rPr>
          <w:b/>
          <w:bCs/>
          <w:color w:val="333333"/>
          <w:rtl/>
        </w:rPr>
        <w:t xml:space="preserve">אבא </w:t>
      </w:r>
      <w:proofErr w:type="spellStart"/>
      <w:r w:rsidRPr="006E07E8">
        <w:rPr>
          <w:b/>
          <w:bCs/>
          <w:color w:val="333333"/>
          <w:rtl/>
        </w:rPr>
        <w:t>גוריא</w:t>
      </w:r>
      <w:proofErr w:type="spellEnd"/>
      <w:r w:rsidRPr="006E07E8">
        <w:rPr>
          <w:b/>
          <w:bCs/>
          <w:color w:val="333333"/>
          <w:rtl/>
        </w:rPr>
        <w:t>: לא ילמד אדם</w:t>
      </w:r>
      <w:r w:rsidRPr="006E07E8">
        <w:rPr>
          <w:color w:val="333333"/>
          <w:rtl/>
        </w:rPr>
        <w:t> </w:t>
      </w:r>
      <w:r w:rsidRPr="006E07E8">
        <w:rPr>
          <w:b/>
          <w:bCs/>
          <w:color w:val="333333"/>
          <w:rtl/>
        </w:rPr>
        <w:t>את בנו</w:t>
      </w:r>
      <w:r w:rsidRPr="006E07E8">
        <w:rPr>
          <w:color w:val="333333"/>
          <w:rtl/>
        </w:rPr>
        <w:t> </w:t>
      </w:r>
      <w:proofErr w:type="spellStart"/>
      <w:r w:rsidRPr="006E07E8">
        <w:rPr>
          <w:color w:val="333333"/>
          <w:rtl/>
        </w:rPr>
        <w:t>מלאכת</w:t>
      </w:r>
      <w:r w:rsidRPr="006E07E8">
        <w:rPr>
          <w:b/>
          <w:bCs/>
          <w:color w:val="333333"/>
          <w:rtl/>
        </w:rPr>
        <w:t>חמר</w:t>
      </w:r>
      <w:proofErr w:type="spellEnd"/>
      <w:r w:rsidRPr="006E07E8">
        <w:rPr>
          <w:color w:val="333333"/>
          <w:rtl/>
        </w:rPr>
        <w:t> (מוליך חמורים), </w:t>
      </w:r>
      <w:r w:rsidRPr="006E07E8">
        <w:rPr>
          <w:b/>
          <w:bCs/>
          <w:color w:val="333333"/>
          <w:rtl/>
        </w:rPr>
        <w:t>גמל</w:t>
      </w:r>
      <w:r w:rsidRPr="006E07E8">
        <w:rPr>
          <w:color w:val="333333"/>
          <w:rtl/>
        </w:rPr>
        <w:t> (מוליך גמלים), </w:t>
      </w:r>
      <w:r w:rsidRPr="006E07E8">
        <w:rPr>
          <w:b/>
          <w:bCs/>
          <w:color w:val="333333"/>
          <w:rtl/>
        </w:rPr>
        <w:t>קדר</w:t>
      </w:r>
      <w:r w:rsidRPr="006E07E8">
        <w:rPr>
          <w:color w:val="333333"/>
          <w:rtl/>
        </w:rPr>
        <w:t>(עושה קדירות), </w:t>
      </w:r>
      <w:r w:rsidRPr="006E07E8">
        <w:rPr>
          <w:b/>
          <w:bCs/>
          <w:color w:val="333333"/>
          <w:rtl/>
        </w:rPr>
        <w:t xml:space="preserve">ספן, רועה, </w:t>
      </w:r>
      <w:proofErr w:type="spellStart"/>
      <w:r w:rsidRPr="006E07E8">
        <w:rPr>
          <w:b/>
          <w:bCs/>
          <w:color w:val="333333"/>
          <w:rtl/>
        </w:rPr>
        <w:t>וחנוני</w:t>
      </w:r>
      <w:proofErr w:type="spellEnd"/>
      <w:r w:rsidRPr="006E07E8">
        <w:rPr>
          <w:color w:val="333333"/>
          <w:rtl/>
        </w:rPr>
        <w:t> וטעמו של דבר — </w:t>
      </w:r>
      <w:r w:rsidRPr="006E07E8">
        <w:rPr>
          <w:b/>
          <w:bCs/>
          <w:color w:val="333333"/>
          <w:rtl/>
        </w:rPr>
        <w:t>שאומנותן אומנות ליסטים,</w:t>
      </w:r>
      <w:r w:rsidRPr="006E07E8">
        <w:rPr>
          <w:color w:val="333333"/>
          <w:rtl/>
        </w:rPr>
        <w:t xml:space="preserve"> שכל אלה יש במקצועם צד של חוסר יושר וחשש </w:t>
      </w:r>
      <w:proofErr w:type="spellStart"/>
      <w:r w:rsidRPr="006E07E8">
        <w:rPr>
          <w:color w:val="333333"/>
          <w:rtl/>
        </w:rPr>
        <w:t>גניבה.</w:t>
      </w:r>
      <w:r w:rsidRPr="006E07E8">
        <w:rPr>
          <w:b/>
          <w:bCs/>
          <w:color w:val="333333"/>
          <w:rtl/>
        </w:rPr>
        <w:t>ר</w:t>
      </w:r>
      <w:proofErr w:type="spellEnd"/>
      <w:r w:rsidRPr="006E07E8">
        <w:rPr>
          <w:b/>
          <w:bCs/>
          <w:color w:val="333333"/>
          <w:rtl/>
        </w:rPr>
        <w:t>' יהודה אומר משמו</w:t>
      </w:r>
      <w:r w:rsidRPr="006E07E8">
        <w:rPr>
          <w:color w:val="333333"/>
          <w:rtl/>
        </w:rPr>
        <w:t xml:space="preserve"> של אבא </w:t>
      </w:r>
      <w:proofErr w:type="spellStart"/>
      <w:r w:rsidRPr="006E07E8">
        <w:rPr>
          <w:color w:val="333333"/>
          <w:rtl/>
        </w:rPr>
        <w:t>גוריא</w:t>
      </w:r>
      <w:proofErr w:type="spellEnd"/>
      <w:r w:rsidRPr="006E07E8">
        <w:rPr>
          <w:color w:val="333333"/>
          <w:rtl/>
        </w:rPr>
        <w:t>: </w:t>
      </w:r>
      <w:proofErr w:type="spellStart"/>
      <w:r w:rsidRPr="006E07E8">
        <w:rPr>
          <w:b/>
          <w:bCs/>
          <w:color w:val="333333"/>
          <w:rtl/>
        </w:rPr>
        <w:t>החמרין</w:t>
      </w:r>
      <w:proofErr w:type="spellEnd"/>
      <w:r w:rsidRPr="006E07E8">
        <w:rPr>
          <w:b/>
          <w:bCs/>
          <w:color w:val="333333"/>
          <w:rtl/>
        </w:rPr>
        <w:t xml:space="preserve"> רובן רשעים,</w:t>
      </w:r>
      <w:r w:rsidRPr="006E07E8">
        <w:rPr>
          <w:color w:val="333333"/>
          <w:rtl/>
        </w:rPr>
        <w:t> מפני שעסקיהם ברמאות, </w:t>
      </w:r>
      <w:proofErr w:type="spellStart"/>
      <w:r w:rsidRPr="006E07E8">
        <w:rPr>
          <w:b/>
          <w:bCs/>
          <w:color w:val="333333"/>
          <w:rtl/>
        </w:rPr>
        <w:t>והגמלין</w:t>
      </w:r>
      <w:r w:rsidRPr="006E07E8">
        <w:rPr>
          <w:color w:val="333333"/>
          <w:rtl/>
        </w:rPr>
        <w:t>העוברים</w:t>
      </w:r>
      <w:proofErr w:type="spellEnd"/>
      <w:r w:rsidRPr="006E07E8">
        <w:rPr>
          <w:color w:val="333333"/>
          <w:rtl/>
        </w:rPr>
        <w:t xml:space="preserve"> במדבריות שהם מקום סכנה </w:t>
      </w:r>
      <w:r w:rsidRPr="006E07E8">
        <w:rPr>
          <w:b/>
          <w:bCs/>
          <w:color w:val="333333"/>
          <w:rtl/>
        </w:rPr>
        <w:t xml:space="preserve">רובן </w:t>
      </w:r>
      <w:proofErr w:type="spellStart"/>
      <w:r w:rsidRPr="006E07E8">
        <w:rPr>
          <w:b/>
          <w:bCs/>
          <w:color w:val="333333"/>
          <w:rtl/>
        </w:rPr>
        <w:t>כשרין</w:t>
      </w:r>
      <w:proofErr w:type="spellEnd"/>
      <w:r w:rsidRPr="006E07E8">
        <w:rPr>
          <w:b/>
          <w:bCs/>
          <w:color w:val="333333"/>
          <w:rtl/>
        </w:rPr>
        <w:t>,</w:t>
      </w:r>
      <w:r w:rsidRPr="006E07E8">
        <w:rPr>
          <w:color w:val="333333"/>
          <w:rtl/>
        </w:rPr>
        <w:t> ואילו </w:t>
      </w:r>
      <w:proofErr w:type="spellStart"/>
      <w:r w:rsidRPr="006E07E8">
        <w:rPr>
          <w:b/>
          <w:bCs/>
          <w:color w:val="333333"/>
          <w:rtl/>
        </w:rPr>
        <w:t>הספנין</w:t>
      </w:r>
      <w:proofErr w:type="spellEnd"/>
      <w:r w:rsidRPr="006E07E8">
        <w:rPr>
          <w:color w:val="333333"/>
          <w:rtl/>
        </w:rPr>
        <w:t> הפורשים לים </w:t>
      </w:r>
      <w:r w:rsidRPr="006E07E8">
        <w:rPr>
          <w:b/>
          <w:bCs/>
          <w:color w:val="333333"/>
          <w:rtl/>
        </w:rPr>
        <w:t>רובן חסידים,</w:t>
      </w:r>
      <w:r w:rsidRPr="006E07E8">
        <w:rPr>
          <w:color w:val="333333"/>
          <w:rtl/>
        </w:rPr>
        <w:t> שמפני שהם עוברים בים במקום סכנה יתירה מגיעים ליראת שמים. </w:t>
      </w:r>
      <w:r w:rsidRPr="006E07E8">
        <w:rPr>
          <w:b/>
          <w:bCs/>
          <w:color w:val="333333"/>
          <w:rtl/>
        </w:rPr>
        <w:t xml:space="preserve">טוב שברופאים </w:t>
      </w:r>
      <w:proofErr w:type="spellStart"/>
      <w:r w:rsidRPr="006E07E8">
        <w:rPr>
          <w:b/>
          <w:bCs/>
          <w:color w:val="333333"/>
          <w:rtl/>
        </w:rPr>
        <w:t>לגיהנם</w:t>
      </w:r>
      <w:proofErr w:type="spellEnd"/>
      <w:r w:rsidRPr="006E07E8">
        <w:rPr>
          <w:b/>
          <w:bCs/>
          <w:color w:val="333333"/>
          <w:rtl/>
        </w:rPr>
        <w:t>, ו</w:t>
      </w:r>
      <w:r w:rsidRPr="006E07E8">
        <w:rPr>
          <w:color w:val="333333"/>
          <w:rtl/>
        </w:rPr>
        <w:t>אף </w:t>
      </w:r>
      <w:r w:rsidRPr="006E07E8">
        <w:rPr>
          <w:b/>
          <w:bCs/>
          <w:color w:val="333333"/>
          <w:rtl/>
        </w:rPr>
        <w:t>הכשר שבטבחים</w:t>
      </w:r>
      <w:r w:rsidRPr="006E07E8">
        <w:rPr>
          <w:color w:val="333333"/>
          <w:rtl/>
        </w:rPr>
        <w:t xml:space="preserve"> (שוחטים) </w:t>
      </w:r>
      <w:proofErr w:type="spellStart"/>
      <w:r w:rsidRPr="006E07E8">
        <w:rPr>
          <w:color w:val="333333"/>
          <w:rtl/>
        </w:rPr>
        <w:t>הוא</w:t>
      </w:r>
      <w:r w:rsidRPr="006E07E8">
        <w:rPr>
          <w:b/>
          <w:bCs/>
          <w:color w:val="333333"/>
          <w:rtl/>
        </w:rPr>
        <w:t>שותפו</w:t>
      </w:r>
      <w:proofErr w:type="spellEnd"/>
      <w:r w:rsidRPr="006E07E8">
        <w:rPr>
          <w:b/>
          <w:bCs/>
          <w:color w:val="333333"/>
          <w:rtl/>
        </w:rPr>
        <w:t xml:space="preserve"> של עמלק.</w:t>
      </w:r>
    </w:p>
    <w:p w:rsidR="006E07E8" w:rsidRPr="006E07E8" w:rsidRDefault="006E07E8" w:rsidP="006E07E8">
      <w:pPr>
        <w:pStyle w:val="he"/>
        <w:shd w:val="clear" w:color="auto" w:fill="FFFFFF"/>
        <w:bidi/>
        <w:spacing w:before="0" w:beforeAutospacing="0" w:after="0" w:afterAutospacing="0" w:line="360" w:lineRule="auto"/>
        <w:jc w:val="both"/>
        <w:rPr>
          <w:color w:val="333333"/>
          <w:rtl/>
        </w:rPr>
      </w:pPr>
      <w:r w:rsidRPr="006E07E8">
        <w:rPr>
          <w:b/>
          <w:bCs/>
          <w:color w:val="333333"/>
          <w:rtl/>
        </w:rPr>
        <w:t xml:space="preserve">ר' </w:t>
      </w:r>
      <w:proofErr w:type="spellStart"/>
      <w:r w:rsidRPr="006E07E8">
        <w:rPr>
          <w:b/>
          <w:bCs/>
          <w:color w:val="333333"/>
          <w:rtl/>
        </w:rPr>
        <w:t>נהוראי</w:t>
      </w:r>
      <w:proofErr w:type="spellEnd"/>
      <w:r w:rsidRPr="006E07E8">
        <w:rPr>
          <w:b/>
          <w:bCs/>
          <w:color w:val="333333"/>
          <w:rtl/>
        </w:rPr>
        <w:t xml:space="preserve"> אומר: מניח אני כל אומנות שבעולם ואיני מלמד את בני אלא תורה,</w:t>
      </w:r>
      <w:r w:rsidRPr="006E07E8">
        <w:rPr>
          <w:color w:val="333333"/>
          <w:rtl/>
        </w:rPr>
        <w:t> </w:t>
      </w:r>
      <w:proofErr w:type="spellStart"/>
      <w:r w:rsidRPr="006E07E8">
        <w:rPr>
          <w:color w:val="333333"/>
          <w:rtl/>
        </w:rPr>
        <w:t>לפי</w:t>
      </w:r>
      <w:r w:rsidRPr="006E07E8">
        <w:rPr>
          <w:b/>
          <w:bCs/>
          <w:color w:val="333333"/>
          <w:rtl/>
        </w:rPr>
        <w:t>שאדם</w:t>
      </w:r>
      <w:proofErr w:type="spellEnd"/>
      <w:r w:rsidRPr="006E07E8">
        <w:rPr>
          <w:b/>
          <w:bCs/>
          <w:color w:val="333333"/>
          <w:rtl/>
        </w:rPr>
        <w:t xml:space="preserve"> אוכל משכרה בעולם הזה, והקרן קיימת לו לעולם הבא, ושאר כל אומנות אינן כן,</w:t>
      </w:r>
      <w:r w:rsidRPr="006E07E8">
        <w:rPr>
          <w:color w:val="333333"/>
          <w:rtl/>
        </w:rPr>
        <w:t> ששכרן הוא רק בעולם הזה. ועוד, </w:t>
      </w:r>
      <w:r w:rsidRPr="006E07E8">
        <w:rPr>
          <w:b/>
          <w:bCs/>
          <w:color w:val="333333"/>
          <w:rtl/>
        </w:rPr>
        <w:t xml:space="preserve">כשאדם בא לידי חולי או לידי זקנה או לידי </w:t>
      </w:r>
      <w:proofErr w:type="spellStart"/>
      <w:r w:rsidRPr="006E07E8">
        <w:rPr>
          <w:b/>
          <w:bCs/>
          <w:color w:val="333333"/>
          <w:rtl/>
        </w:rPr>
        <w:t>יסורין</w:t>
      </w:r>
      <w:proofErr w:type="spellEnd"/>
      <w:r w:rsidRPr="006E07E8">
        <w:rPr>
          <w:b/>
          <w:bCs/>
          <w:color w:val="333333"/>
          <w:rtl/>
        </w:rPr>
        <w:t>, ואינו יכול לעסוק במלאכתו</w:t>
      </w:r>
      <w:r w:rsidRPr="006E07E8">
        <w:rPr>
          <w:color w:val="333333"/>
          <w:rtl/>
        </w:rPr>
        <w:t> — </w:t>
      </w:r>
      <w:r w:rsidRPr="006E07E8">
        <w:rPr>
          <w:b/>
          <w:bCs/>
          <w:color w:val="333333"/>
          <w:rtl/>
        </w:rPr>
        <w:t>הרי הוא מת ברעב. אבל התורה אינה כן,</w:t>
      </w:r>
      <w:r w:rsidRPr="006E07E8">
        <w:rPr>
          <w:color w:val="333333"/>
          <w:rtl/>
        </w:rPr>
        <w:t> שיכול לעסוק בה בכל עת, </w:t>
      </w:r>
      <w:r w:rsidRPr="006E07E8">
        <w:rPr>
          <w:b/>
          <w:bCs/>
          <w:color w:val="333333"/>
          <w:rtl/>
        </w:rPr>
        <w:t>אלא משמרתו מכל רע</w:t>
      </w:r>
      <w:r w:rsidRPr="006E07E8">
        <w:rPr>
          <w:color w:val="333333"/>
          <w:rtl/>
        </w:rPr>
        <w:t> </w:t>
      </w:r>
      <w:proofErr w:type="spellStart"/>
      <w:r w:rsidRPr="006E07E8">
        <w:rPr>
          <w:color w:val="333333"/>
          <w:rtl/>
        </w:rPr>
        <w:t>וחטא</w:t>
      </w:r>
      <w:r w:rsidRPr="006E07E8">
        <w:rPr>
          <w:b/>
          <w:bCs/>
          <w:color w:val="333333"/>
          <w:rtl/>
        </w:rPr>
        <w:t>בנערותו</w:t>
      </w:r>
      <w:proofErr w:type="spellEnd"/>
      <w:r w:rsidRPr="006E07E8">
        <w:rPr>
          <w:b/>
          <w:bCs/>
          <w:color w:val="333333"/>
          <w:rtl/>
        </w:rPr>
        <w:t xml:space="preserve">, ונותנת לו אחרית </w:t>
      </w:r>
      <w:proofErr w:type="spellStart"/>
      <w:r w:rsidRPr="006E07E8">
        <w:rPr>
          <w:b/>
          <w:bCs/>
          <w:color w:val="333333"/>
          <w:rtl/>
        </w:rPr>
        <w:t>ותקוה</w:t>
      </w:r>
      <w:proofErr w:type="spellEnd"/>
      <w:r w:rsidRPr="006E07E8">
        <w:rPr>
          <w:b/>
          <w:bCs/>
          <w:color w:val="333333"/>
          <w:rtl/>
        </w:rPr>
        <w:t xml:space="preserve"> בזקנותו.</w:t>
      </w:r>
    </w:p>
    <w:p w:rsidR="006E07E8" w:rsidRPr="006E07E8" w:rsidRDefault="006E07E8" w:rsidP="006E07E8">
      <w:pPr>
        <w:pStyle w:val="he"/>
        <w:shd w:val="clear" w:color="auto" w:fill="FFFFFF"/>
        <w:bidi/>
        <w:spacing w:before="0" w:beforeAutospacing="0" w:after="0" w:afterAutospacing="0" w:line="360" w:lineRule="auto"/>
        <w:jc w:val="both"/>
        <w:rPr>
          <w:color w:val="333333"/>
          <w:rtl/>
        </w:rPr>
      </w:pPr>
      <w:r w:rsidRPr="006E07E8">
        <w:rPr>
          <w:b/>
          <w:bCs/>
          <w:color w:val="333333"/>
          <w:rtl/>
        </w:rPr>
        <w:t>בנערותו מהו אומר</w:t>
      </w:r>
      <w:r w:rsidRPr="006E07E8">
        <w:rPr>
          <w:color w:val="333333"/>
          <w:rtl/>
        </w:rPr>
        <w:t> על תלמידי חכמים —</w:t>
      </w:r>
      <w:r w:rsidRPr="006E07E8">
        <w:rPr>
          <w:b/>
          <w:bCs/>
          <w:color w:val="333333"/>
          <w:rtl/>
        </w:rPr>
        <w:t>"</w:t>
      </w:r>
      <w:proofErr w:type="spellStart"/>
      <w:r w:rsidRPr="006E07E8">
        <w:rPr>
          <w:b/>
          <w:bCs/>
          <w:color w:val="333333"/>
          <w:rtl/>
        </w:rPr>
        <w:t>וקוי</w:t>
      </w:r>
      <w:proofErr w:type="spellEnd"/>
      <w:r w:rsidRPr="006E07E8">
        <w:rPr>
          <w:b/>
          <w:bCs/>
          <w:color w:val="333333"/>
          <w:rtl/>
        </w:rPr>
        <w:t xml:space="preserve"> ה' יחליפו </w:t>
      </w:r>
      <w:proofErr w:type="spellStart"/>
      <w:r w:rsidRPr="006E07E8">
        <w:rPr>
          <w:b/>
          <w:bCs/>
          <w:color w:val="333333"/>
          <w:rtl/>
        </w:rPr>
        <w:t>כח</w:t>
      </w:r>
      <w:proofErr w:type="spellEnd"/>
      <w:r w:rsidRPr="006E07E8">
        <w:rPr>
          <w:b/>
          <w:bCs/>
          <w:color w:val="333333"/>
          <w:rtl/>
        </w:rPr>
        <w:t>"</w:t>
      </w:r>
      <w:r w:rsidRPr="006E07E8">
        <w:rPr>
          <w:color w:val="333333"/>
          <w:rtl/>
        </w:rPr>
        <w:t> (</w:t>
      </w:r>
      <w:hyperlink r:id="rId11" w:history="1">
        <w:r w:rsidRPr="006E07E8">
          <w:rPr>
            <w:rStyle w:val="Hyperlink"/>
            <w:b/>
            <w:bCs/>
            <w:color w:val="333333"/>
            <w:spacing w:val="15"/>
            <w:rtl/>
          </w:rPr>
          <w:t>ישעיה מ, לא</w:t>
        </w:r>
      </w:hyperlink>
      <w:r w:rsidRPr="006E07E8">
        <w:rPr>
          <w:color w:val="333333"/>
          <w:rtl/>
        </w:rPr>
        <w:t>), </w:t>
      </w:r>
      <w:r w:rsidRPr="006E07E8">
        <w:rPr>
          <w:b/>
          <w:bCs/>
          <w:color w:val="333333"/>
          <w:rtl/>
        </w:rPr>
        <w:t>בזקנותו מהו אומר</w:t>
      </w:r>
      <w:r w:rsidRPr="006E07E8">
        <w:rPr>
          <w:color w:val="333333"/>
          <w:rtl/>
        </w:rPr>
        <w:t> — </w:t>
      </w:r>
      <w:r w:rsidRPr="006E07E8">
        <w:rPr>
          <w:b/>
          <w:bCs/>
          <w:color w:val="333333"/>
          <w:rtl/>
        </w:rPr>
        <w:t xml:space="preserve">"עוד </w:t>
      </w:r>
      <w:proofErr w:type="spellStart"/>
      <w:r w:rsidRPr="006E07E8">
        <w:rPr>
          <w:b/>
          <w:bCs/>
          <w:color w:val="333333"/>
          <w:rtl/>
        </w:rPr>
        <w:t>ינובון</w:t>
      </w:r>
      <w:proofErr w:type="spellEnd"/>
      <w:r w:rsidRPr="006E07E8">
        <w:rPr>
          <w:b/>
          <w:bCs/>
          <w:color w:val="333333"/>
          <w:rtl/>
        </w:rPr>
        <w:t xml:space="preserve"> בשיבה"</w:t>
      </w:r>
      <w:r w:rsidRPr="006E07E8">
        <w:rPr>
          <w:color w:val="333333"/>
          <w:rtl/>
        </w:rPr>
        <w:t> (</w:t>
      </w:r>
      <w:hyperlink r:id="rId12" w:history="1">
        <w:r w:rsidRPr="006E07E8">
          <w:rPr>
            <w:rStyle w:val="Hyperlink"/>
            <w:b/>
            <w:bCs/>
            <w:color w:val="333333"/>
            <w:spacing w:val="15"/>
            <w:rtl/>
          </w:rPr>
          <w:t>תהלים צב, טו</w:t>
        </w:r>
      </w:hyperlink>
      <w:r w:rsidRPr="006E07E8">
        <w:rPr>
          <w:color w:val="333333"/>
          <w:rtl/>
        </w:rPr>
        <w:t>). </w:t>
      </w:r>
      <w:r w:rsidRPr="006E07E8">
        <w:rPr>
          <w:b/>
          <w:bCs/>
          <w:color w:val="333333"/>
          <w:rtl/>
        </w:rPr>
        <w:t>וכן הוא אומר באברהם אבינו "ואברהם זקן</w:t>
      </w:r>
      <w:r w:rsidRPr="006E07E8">
        <w:rPr>
          <w:color w:val="333333"/>
          <w:rtl/>
        </w:rPr>
        <w:t> בא בימים </w:t>
      </w:r>
      <w:r w:rsidRPr="006E07E8">
        <w:rPr>
          <w:b/>
          <w:bCs/>
          <w:color w:val="333333"/>
          <w:rtl/>
        </w:rPr>
        <w:t>וה' ברך את אברהם בכל"</w:t>
      </w:r>
      <w:r w:rsidRPr="006E07E8">
        <w:rPr>
          <w:color w:val="333333"/>
          <w:rtl/>
        </w:rPr>
        <w:t> (</w:t>
      </w:r>
      <w:hyperlink r:id="rId13" w:history="1">
        <w:r w:rsidRPr="006E07E8">
          <w:rPr>
            <w:rStyle w:val="Hyperlink"/>
            <w:b/>
            <w:bCs/>
            <w:color w:val="333333"/>
            <w:spacing w:val="15"/>
            <w:rtl/>
          </w:rPr>
          <w:t>בראשית כד, א</w:t>
        </w:r>
      </w:hyperlink>
      <w:r w:rsidRPr="006E07E8">
        <w:rPr>
          <w:color w:val="333333"/>
          <w:rtl/>
        </w:rPr>
        <w:t>). </w:t>
      </w:r>
      <w:r w:rsidRPr="006E07E8">
        <w:rPr>
          <w:b/>
          <w:bCs/>
          <w:color w:val="333333"/>
          <w:rtl/>
        </w:rPr>
        <w:t>מצינו שעשה</w:t>
      </w:r>
      <w:r w:rsidRPr="006E07E8">
        <w:rPr>
          <w:color w:val="333333"/>
          <w:rtl/>
        </w:rPr>
        <w:t> (קיים)</w:t>
      </w:r>
      <w:r w:rsidRPr="006E07E8">
        <w:rPr>
          <w:b/>
          <w:bCs/>
          <w:color w:val="333333"/>
          <w:rtl/>
        </w:rPr>
        <w:t>אברהם אבינו את כל התורה כולה עד שלא</w:t>
      </w:r>
      <w:r w:rsidRPr="006E07E8">
        <w:rPr>
          <w:color w:val="333333"/>
          <w:rtl/>
        </w:rPr>
        <w:t>(לפני) </w:t>
      </w:r>
      <w:r w:rsidRPr="006E07E8">
        <w:rPr>
          <w:b/>
          <w:bCs/>
          <w:color w:val="333333"/>
          <w:rtl/>
        </w:rPr>
        <w:t xml:space="preserve">ניתנה, שנאמר: "עקב אשר שמע אברהם בקלי וישמר משמרתי </w:t>
      </w:r>
      <w:proofErr w:type="spellStart"/>
      <w:r w:rsidRPr="006E07E8">
        <w:rPr>
          <w:b/>
          <w:bCs/>
          <w:color w:val="333333"/>
          <w:rtl/>
        </w:rPr>
        <w:t>מצותי</w:t>
      </w:r>
      <w:proofErr w:type="spellEnd"/>
      <w:r w:rsidRPr="006E07E8">
        <w:rPr>
          <w:b/>
          <w:bCs/>
          <w:color w:val="333333"/>
          <w:rtl/>
        </w:rPr>
        <w:t xml:space="preserve"> </w:t>
      </w:r>
      <w:proofErr w:type="spellStart"/>
      <w:r w:rsidRPr="006E07E8">
        <w:rPr>
          <w:b/>
          <w:bCs/>
          <w:color w:val="333333"/>
          <w:rtl/>
        </w:rPr>
        <w:t>חקותי</w:t>
      </w:r>
      <w:proofErr w:type="spellEnd"/>
      <w:r w:rsidRPr="006E07E8">
        <w:rPr>
          <w:b/>
          <w:bCs/>
          <w:color w:val="333333"/>
          <w:rtl/>
        </w:rPr>
        <w:t xml:space="preserve"> ותורתי"</w:t>
      </w:r>
      <w:r w:rsidRPr="006E07E8">
        <w:rPr>
          <w:color w:val="333333"/>
          <w:rtl/>
        </w:rPr>
        <w:t xml:space="preserve"> (שם </w:t>
      </w:r>
      <w:proofErr w:type="spellStart"/>
      <w:r w:rsidRPr="006E07E8">
        <w:rPr>
          <w:color w:val="333333"/>
          <w:rtl/>
        </w:rPr>
        <w:t>כו</w:t>
      </w:r>
      <w:proofErr w:type="spellEnd"/>
      <w:r w:rsidRPr="006E07E8">
        <w:rPr>
          <w:color w:val="333333"/>
          <w:rtl/>
        </w:rPr>
        <w:t>, ה), ללמד שכל המצוות מכל סוג (מצוות, חוקות, תורות), כבר קיימן מעצמו.</w:t>
      </w:r>
    </w:p>
    <w:p w:rsidR="006E07E8" w:rsidRPr="006E07E8" w:rsidRDefault="006E07E8" w:rsidP="006E07E8">
      <w:pPr>
        <w:pStyle w:val="he"/>
        <w:shd w:val="clear" w:color="auto" w:fill="FFFFFF"/>
        <w:bidi/>
        <w:spacing w:before="0" w:beforeAutospacing="0" w:after="0" w:afterAutospacing="0" w:line="360" w:lineRule="auto"/>
        <w:jc w:val="both"/>
        <w:rPr>
          <w:color w:val="333333"/>
          <w:rtl/>
        </w:rPr>
      </w:pPr>
      <w:r w:rsidRPr="006E07E8">
        <w:rPr>
          <w:color w:val="333333"/>
          <w:rtl/>
        </w:rPr>
        <w:t>ד גמרא </w:t>
      </w:r>
      <w:r w:rsidRPr="006E07E8">
        <w:rPr>
          <w:b/>
          <w:bCs/>
          <w:color w:val="333333"/>
          <w:rtl/>
        </w:rPr>
        <w:t>תנו רבנן</w:t>
      </w:r>
      <w:r w:rsidRPr="006E07E8">
        <w:rPr>
          <w:color w:val="333333"/>
          <w:rtl/>
        </w:rPr>
        <w:t> [שנו חכמים]: </w:t>
      </w:r>
      <w:r w:rsidRPr="006E07E8">
        <w:rPr>
          <w:b/>
          <w:bCs/>
          <w:color w:val="333333"/>
          <w:rtl/>
        </w:rPr>
        <w:t>כל שעסקיו עם הנשים</w:t>
      </w:r>
      <w:r w:rsidRPr="006E07E8">
        <w:rPr>
          <w:color w:val="333333"/>
          <w:rtl/>
        </w:rPr>
        <w:t> — </w:t>
      </w:r>
      <w:r w:rsidRPr="006E07E8">
        <w:rPr>
          <w:b/>
          <w:bCs/>
          <w:color w:val="333333"/>
          <w:rtl/>
        </w:rPr>
        <w:t>סורו</w:t>
      </w:r>
      <w:r w:rsidRPr="006E07E8">
        <w:rPr>
          <w:color w:val="333333"/>
          <w:rtl/>
        </w:rPr>
        <w:t> (מנהגו וחברתו) </w:t>
      </w:r>
      <w:r w:rsidRPr="006E07E8">
        <w:rPr>
          <w:b/>
          <w:bCs/>
          <w:color w:val="333333"/>
          <w:rtl/>
        </w:rPr>
        <w:t>רע</w:t>
      </w:r>
      <w:r w:rsidRPr="006E07E8">
        <w:rPr>
          <w:color w:val="333333"/>
          <w:rtl/>
        </w:rPr>
        <w:t xml:space="preserve"> וטוב להתרחק </w:t>
      </w:r>
      <w:proofErr w:type="spellStart"/>
      <w:r w:rsidRPr="006E07E8">
        <w:rPr>
          <w:color w:val="333333"/>
          <w:rtl/>
        </w:rPr>
        <w:t>ממנוץ</w:t>
      </w:r>
      <w:proofErr w:type="spellEnd"/>
      <w:r w:rsidRPr="006E07E8">
        <w:rPr>
          <w:color w:val="333333"/>
          <w:rtl/>
        </w:rPr>
        <w:t> </w:t>
      </w:r>
      <w:r w:rsidRPr="006E07E8">
        <w:rPr>
          <w:b/>
          <w:bCs/>
          <w:color w:val="333333"/>
          <w:rtl/>
        </w:rPr>
        <w:t xml:space="preserve">כגון הצורפים, </w:t>
      </w:r>
      <w:proofErr w:type="spellStart"/>
      <w:r w:rsidRPr="006E07E8">
        <w:rPr>
          <w:b/>
          <w:bCs/>
          <w:color w:val="333333"/>
          <w:rtl/>
        </w:rPr>
        <w:t>והסריקים</w:t>
      </w:r>
      <w:proofErr w:type="spellEnd"/>
      <w:r w:rsidRPr="006E07E8">
        <w:rPr>
          <w:color w:val="333333"/>
          <w:rtl/>
        </w:rPr>
        <w:t>(סורקי הבגדים), </w:t>
      </w:r>
      <w:proofErr w:type="spellStart"/>
      <w:r w:rsidRPr="006E07E8">
        <w:rPr>
          <w:b/>
          <w:bCs/>
          <w:color w:val="333333"/>
          <w:rtl/>
        </w:rPr>
        <w:t>והנקורות</w:t>
      </w:r>
      <w:proofErr w:type="spellEnd"/>
      <w:r w:rsidRPr="006E07E8">
        <w:rPr>
          <w:color w:val="333333"/>
          <w:rtl/>
        </w:rPr>
        <w:t> (מתקני הריחיים של נשים), </w:t>
      </w:r>
      <w:proofErr w:type="spellStart"/>
      <w:r w:rsidRPr="006E07E8">
        <w:rPr>
          <w:b/>
          <w:bCs/>
          <w:color w:val="333333"/>
          <w:rtl/>
        </w:rPr>
        <w:t>והרוכלין</w:t>
      </w:r>
      <w:proofErr w:type="spellEnd"/>
      <w:r w:rsidRPr="006E07E8">
        <w:rPr>
          <w:color w:val="333333"/>
          <w:rtl/>
        </w:rPr>
        <w:t> שמוכרים תכשיטים ובשמים לנשים, </w:t>
      </w:r>
      <w:proofErr w:type="spellStart"/>
      <w:r w:rsidRPr="006E07E8">
        <w:rPr>
          <w:b/>
          <w:bCs/>
          <w:color w:val="333333"/>
          <w:rtl/>
        </w:rPr>
        <w:t>והגרדיים</w:t>
      </w:r>
      <w:proofErr w:type="spellEnd"/>
      <w:r w:rsidRPr="006E07E8">
        <w:rPr>
          <w:color w:val="333333"/>
          <w:rtl/>
        </w:rPr>
        <w:t> (האורגים), </w:t>
      </w:r>
      <w:r w:rsidRPr="006E07E8">
        <w:rPr>
          <w:b/>
          <w:bCs/>
          <w:color w:val="333333"/>
          <w:rtl/>
        </w:rPr>
        <w:t xml:space="preserve">והספרים </w:t>
      </w:r>
      <w:proofErr w:type="spellStart"/>
      <w:r w:rsidRPr="006E07E8">
        <w:rPr>
          <w:b/>
          <w:bCs/>
          <w:color w:val="333333"/>
          <w:rtl/>
        </w:rPr>
        <w:t>והכובסים</w:t>
      </w:r>
      <w:proofErr w:type="spellEnd"/>
      <w:r w:rsidRPr="006E07E8">
        <w:rPr>
          <w:b/>
          <w:bCs/>
          <w:color w:val="333333"/>
          <w:rtl/>
        </w:rPr>
        <w:t xml:space="preserve">, </w:t>
      </w:r>
      <w:proofErr w:type="spellStart"/>
      <w:r w:rsidRPr="006E07E8">
        <w:rPr>
          <w:b/>
          <w:bCs/>
          <w:color w:val="333333"/>
          <w:rtl/>
        </w:rPr>
        <w:t>והגרע</w:t>
      </w:r>
      <w:proofErr w:type="spellEnd"/>
      <w:r w:rsidRPr="006E07E8">
        <w:rPr>
          <w:color w:val="333333"/>
          <w:rtl/>
        </w:rPr>
        <w:t> (מקיז הדם), </w:t>
      </w:r>
      <w:r w:rsidRPr="006E07E8">
        <w:rPr>
          <w:b/>
          <w:bCs/>
          <w:color w:val="333333"/>
          <w:rtl/>
        </w:rPr>
        <w:t>והבלן</w:t>
      </w:r>
      <w:r w:rsidRPr="006E07E8">
        <w:rPr>
          <w:color w:val="333333"/>
          <w:rtl/>
        </w:rPr>
        <w:t> (העובד במרחץ), </w:t>
      </w:r>
      <w:r w:rsidRPr="006E07E8">
        <w:rPr>
          <w:b/>
          <w:bCs/>
          <w:color w:val="333333"/>
          <w:rtl/>
        </w:rPr>
        <w:t>והבורסקי</w:t>
      </w:r>
      <w:r w:rsidRPr="006E07E8">
        <w:rPr>
          <w:color w:val="333333"/>
          <w:rtl/>
        </w:rPr>
        <w:t> (המעבד עורות)</w:t>
      </w:r>
      <w:r w:rsidRPr="006E07E8">
        <w:rPr>
          <w:b/>
          <w:bCs/>
          <w:color w:val="333333"/>
          <w:rtl/>
        </w:rPr>
        <w:t>.</w:t>
      </w:r>
      <w:r w:rsidRPr="006E07E8">
        <w:rPr>
          <w:color w:val="333333"/>
          <w:rtl/>
        </w:rPr>
        <w:t> כל בעלי המקצועות האלה </w:t>
      </w:r>
      <w:r w:rsidRPr="006E07E8">
        <w:rPr>
          <w:b/>
          <w:bCs/>
          <w:color w:val="333333"/>
          <w:rtl/>
        </w:rPr>
        <w:t xml:space="preserve">אין </w:t>
      </w:r>
      <w:r w:rsidRPr="006E07E8">
        <w:rPr>
          <w:b/>
          <w:bCs/>
          <w:color w:val="333333"/>
          <w:rtl/>
        </w:rPr>
        <w:lastRenderedPageBreak/>
        <w:t>מעמידים מהם לא מלך ולא כהן גדול. מאי טעמא</w:t>
      </w:r>
      <w:r w:rsidRPr="006E07E8">
        <w:rPr>
          <w:color w:val="333333"/>
          <w:rtl/>
        </w:rPr>
        <w:t> [מה טעם] הדבר —</w:t>
      </w:r>
      <w:r w:rsidRPr="006E07E8">
        <w:rPr>
          <w:b/>
          <w:bCs/>
          <w:color w:val="333333"/>
          <w:rtl/>
        </w:rPr>
        <w:t xml:space="preserve">לא משום </w:t>
      </w:r>
      <w:proofErr w:type="spellStart"/>
      <w:r w:rsidRPr="006E07E8">
        <w:rPr>
          <w:b/>
          <w:bCs/>
          <w:color w:val="333333"/>
          <w:rtl/>
        </w:rPr>
        <w:t>דפסילי</w:t>
      </w:r>
      <w:proofErr w:type="spellEnd"/>
      <w:r w:rsidRPr="006E07E8">
        <w:rPr>
          <w:color w:val="333333"/>
          <w:rtl/>
        </w:rPr>
        <w:t> [שהם פסולים], שאין פסול בעצם מלאכתם, </w:t>
      </w:r>
      <w:r w:rsidRPr="006E07E8">
        <w:rPr>
          <w:b/>
          <w:bCs/>
          <w:color w:val="333333"/>
          <w:rtl/>
        </w:rPr>
        <w:t xml:space="preserve">אלא משום </w:t>
      </w:r>
      <w:proofErr w:type="spellStart"/>
      <w:r w:rsidRPr="006E07E8">
        <w:rPr>
          <w:b/>
          <w:bCs/>
          <w:color w:val="333333"/>
          <w:rtl/>
        </w:rPr>
        <w:t>דזיל</w:t>
      </w:r>
      <w:proofErr w:type="spellEnd"/>
      <w:r w:rsidRPr="006E07E8">
        <w:rPr>
          <w:b/>
          <w:bCs/>
          <w:color w:val="333333"/>
          <w:rtl/>
        </w:rPr>
        <w:t xml:space="preserve"> </w:t>
      </w:r>
      <w:proofErr w:type="spellStart"/>
      <w:r w:rsidRPr="006E07E8">
        <w:rPr>
          <w:b/>
          <w:bCs/>
          <w:color w:val="333333"/>
          <w:rtl/>
        </w:rPr>
        <w:t>אומנותיהו</w:t>
      </w:r>
      <w:proofErr w:type="spellEnd"/>
      <w:r w:rsidRPr="006E07E8">
        <w:rPr>
          <w:color w:val="333333"/>
          <w:rtl/>
        </w:rPr>
        <w:t>[שאומנותם מזולזלת] ואף כשיעלו לגדולה יזלזלו בהם הבריות.</w:t>
      </w:r>
    </w:p>
    <w:p w:rsidR="006E07E8" w:rsidRPr="006E07E8" w:rsidRDefault="006E07E8" w:rsidP="006E07E8">
      <w:pPr>
        <w:pStyle w:val="he"/>
        <w:shd w:val="clear" w:color="auto" w:fill="FFFFFF"/>
        <w:bidi/>
        <w:spacing w:before="0" w:beforeAutospacing="0" w:after="0" w:afterAutospacing="0" w:line="360" w:lineRule="auto"/>
        <w:jc w:val="both"/>
        <w:rPr>
          <w:color w:val="333333"/>
          <w:rtl/>
        </w:rPr>
      </w:pPr>
      <w:r w:rsidRPr="006E07E8">
        <w:rPr>
          <w:b/>
          <w:bCs/>
          <w:color w:val="333333"/>
          <w:rtl/>
        </w:rPr>
        <w:t>תנו רבנן</w:t>
      </w:r>
      <w:r w:rsidRPr="006E07E8">
        <w:rPr>
          <w:color w:val="333333"/>
          <w:rtl/>
        </w:rPr>
        <w:t> [שנו חכמים]: </w:t>
      </w:r>
      <w:r w:rsidRPr="006E07E8">
        <w:rPr>
          <w:b/>
          <w:bCs/>
          <w:color w:val="333333"/>
          <w:rtl/>
        </w:rPr>
        <w:t xml:space="preserve">עשרה דברים נאמרו </w:t>
      </w:r>
      <w:proofErr w:type="spellStart"/>
      <w:r w:rsidRPr="006E07E8">
        <w:rPr>
          <w:b/>
          <w:bCs/>
          <w:color w:val="333333"/>
          <w:rtl/>
        </w:rPr>
        <w:t>בגרע</w:t>
      </w:r>
      <w:proofErr w:type="spellEnd"/>
      <w:r w:rsidRPr="006E07E8">
        <w:rPr>
          <w:color w:val="333333"/>
          <w:rtl/>
        </w:rPr>
        <w:t> (מקיז הדם): </w:t>
      </w:r>
      <w:r w:rsidRPr="006E07E8">
        <w:rPr>
          <w:b/>
          <w:bCs/>
          <w:color w:val="333333"/>
          <w:rtl/>
        </w:rPr>
        <w:t xml:space="preserve">מהלך על </w:t>
      </w:r>
      <w:proofErr w:type="spellStart"/>
      <w:r w:rsidRPr="006E07E8">
        <w:rPr>
          <w:b/>
          <w:bCs/>
          <w:color w:val="333333"/>
          <w:rtl/>
        </w:rPr>
        <w:t>צידו</w:t>
      </w:r>
      <w:proofErr w:type="spellEnd"/>
      <w:r w:rsidRPr="006E07E8">
        <w:rPr>
          <w:color w:val="333333"/>
          <w:rtl/>
        </w:rPr>
        <w:t xml:space="preserve"> בגסות </w:t>
      </w:r>
      <w:proofErr w:type="spellStart"/>
      <w:r w:rsidRPr="006E07E8">
        <w:rPr>
          <w:color w:val="333333"/>
          <w:rtl/>
        </w:rPr>
        <w:t>הרוח,</w:t>
      </w:r>
      <w:r w:rsidRPr="006E07E8">
        <w:rPr>
          <w:b/>
          <w:bCs/>
          <w:color w:val="333333"/>
          <w:rtl/>
        </w:rPr>
        <w:t>ורוחו</w:t>
      </w:r>
      <w:proofErr w:type="spellEnd"/>
      <w:r w:rsidRPr="006E07E8">
        <w:rPr>
          <w:b/>
          <w:bCs/>
          <w:color w:val="333333"/>
          <w:rtl/>
        </w:rPr>
        <w:t xml:space="preserve"> גסה</w:t>
      </w:r>
      <w:r w:rsidRPr="006E07E8">
        <w:rPr>
          <w:color w:val="333333"/>
          <w:rtl/>
        </w:rPr>
        <w:t> בגאווה, </w:t>
      </w:r>
      <w:r w:rsidRPr="006E07E8">
        <w:rPr>
          <w:b/>
          <w:bCs/>
          <w:color w:val="333333"/>
          <w:rtl/>
        </w:rPr>
        <w:t>ונתלה ויושב,</w:t>
      </w:r>
      <w:r w:rsidRPr="006E07E8">
        <w:rPr>
          <w:color w:val="333333"/>
          <w:rtl/>
        </w:rPr>
        <w:t xml:space="preserve"> שאינו יושב כשאר אדם אלא נשען על משהו מחמת </w:t>
      </w:r>
      <w:proofErr w:type="spellStart"/>
      <w:r w:rsidRPr="006E07E8">
        <w:rPr>
          <w:color w:val="333333"/>
          <w:rtl/>
        </w:rPr>
        <w:t>גאווה,</w:t>
      </w:r>
      <w:r w:rsidRPr="006E07E8">
        <w:rPr>
          <w:b/>
          <w:bCs/>
          <w:color w:val="333333"/>
          <w:rtl/>
        </w:rPr>
        <w:t>ועינו</w:t>
      </w:r>
      <w:proofErr w:type="spellEnd"/>
      <w:r w:rsidRPr="006E07E8">
        <w:rPr>
          <w:b/>
          <w:bCs/>
          <w:color w:val="333333"/>
          <w:rtl/>
        </w:rPr>
        <w:t xml:space="preserve"> צרה,</w:t>
      </w:r>
      <w:r w:rsidRPr="006E07E8">
        <w:rPr>
          <w:color w:val="333333"/>
          <w:rtl/>
        </w:rPr>
        <w:t> שהוא קמצן, </w:t>
      </w:r>
      <w:r w:rsidRPr="006E07E8">
        <w:rPr>
          <w:b/>
          <w:bCs/>
          <w:color w:val="333333"/>
          <w:rtl/>
        </w:rPr>
        <w:t>ועינו רעה,</w:t>
      </w:r>
      <w:r w:rsidRPr="006E07E8">
        <w:rPr>
          <w:color w:val="333333"/>
          <w:rtl/>
        </w:rPr>
        <w:t> שמקנא באחרים, </w:t>
      </w:r>
      <w:r w:rsidRPr="006E07E8">
        <w:rPr>
          <w:b/>
          <w:bCs/>
          <w:color w:val="333333"/>
          <w:rtl/>
        </w:rPr>
        <w:t>אוכל הרבה ומוציא</w:t>
      </w:r>
      <w:r w:rsidRPr="006E07E8">
        <w:rPr>
          <w:color w:val="333333"/>
          <w:rtl/>
        </w:rPr>
        <w:t> רק </w:t>
      </w:r>
      <w:proofErr w:type="spellStart"/>
      <w:r w:rsidRPr="006E07E8">
        <w:rPr>
          <w:b/>
          <w:bCs/>
          <w:color w:val="333333"/>
          <w:rtl/>
        </w:rPr>
        <w:t>קימעא</w:t>
      </w:r>
      <w:proofErr w:type="spellEnd"/>
      <w:r w:rsidRPr="006E07E8">
        <w:rPr>
          <w:color w:val="333333"/>
          <w:rtl/>
        </w:rPr>
        <w:t>(מעט), </w:t>
      </w:r>
      <w:r w:rsidRPr="006E07E8">
        <w:rPr>
          <w:b/>
          <w:bCs/>
          <w:color w:val="333333"/>
          <w:rtl/>
        </w:rPr>
        <w:t>וחשוד על העריות ועל הגזל ועל שפיכות דמים</w:t>
      </w:r>
      <w:r w:rsidRPr="006E07E8">
        <w:rPr>
          <w:color w:val="333333"/>
          <w:rtl/>
        </w:rPr>
        <w:t> מתוך מקצועו.</w:t>
      </w:r>
    </w:p>
    <w:p w:rsidR="006E07E8" w:rsidRPr="006E07E8" w:rsidRDefault="006E07E8" w:rsidP="006E07E8">
      <w:pPr>
        <w:pStyle w:val="he"/>
        <w:shd w:val="clear" w:color="auto" w:fill="FFFFFF"/>
        <w:bidi/>
        <w:spacing w:before="0" w:beforeAutospacing="0" w:after="0" w:afterAutospacing="0" w:line="360" w:lineRule="auto"/>
        <w:jc w:val="both"/>
        <w:rPr>
          <w:color w:val="333333"/>
          <w:rtl/>
        </w:rPr>
      </w:pPr>
      <w:r w:rsidRPr="006E07E8">
        <w:rPr>
          <w:b/>
          <w:bCs/>
          <w:color w:val="333333"/>
          <w:rtl/>
        </w:rPr>
        <w:t xml:space="preserve">דרש בר </w:t>
      </w:r>
      <w:proofErr w:type="spellStart"/>
      <w:r w:rsidRPr="006E07E8">
        <w:rPr>
          <w:b/>
          <w:bCs/>
          <w:color w:val="333333"/>
          <w:rtl/>
        </w:rPr>
        <w:t>קפרא</w:t>
      </w:r>
      <w:proofErr w:type="spellEnd"/>
      <w:r w:rsidRPr="006E07E8">
        <w:rPr>
          <w:b/>
          <w:bCs/>
          <w:color w:val="333333"/>
          <w:rtl/>
        </w:rPr>
        <w:t>: לעולם ילמד אדם את בנו אומנות נקיה וקלה.</w:t>
      </w:r>
      <w:r w:rsidRPr="006E07E8">
        <w:rPr>
          <w:color w:val="333333"/>
          <w:rtl/>
        </w:rPr>
        <w:t> ושואלים: </w:t>
      </w:r>
      <w:r w:rsidRPr="006E07E8">
        <w:rPr>
          <w:b/>
          <w:bCs/>
          <w:color w:val="333333"/>
          <w:rtl/>
        </w:rPr>
        <w:t>מאי</w:t>
      </w:r>
      <w:r w:rsidRPr="006E07E8">
        <w:rPr>
          <w:color w:val="333333"/>
          <w:rtl/>
        </w:rPr>
        <w:t> [מה] </w:t>
      </w:r>
      <w:proofErr w:type="spellStart"/>
      <w:r w:rsidRPr="006E07E8">
        <w:rPr>
          <w:b/>
          <w:bCs/>
          <w:color w:val="333333"/>
          <w:rtl/>
        </w:rPr>
        <w:t>היא</w:t>
      </w:r>
      <w:r w:rsidRPr="006E07E8">
        <w:rPr>
          <w:color w:val="333333"/>
          <w:rtl/>
        </w:rPr>
        <w:t>אומנות</w:t>
      </w:r>
      <w:proofErr w:type="spellEnd"/>
      <w:r w:rsidRPr="006E07E8">
        <w:rPr>
          <w:color w:val="333333"/>
          <w:rtl/>
        </w:rPr>
        <w:t xml:space="preserve"> כזו? </w:t>
      </w:r>
      <w:r w:rsidRPr="006E07E8">
        <w:rPr>
          <w:b/>
          <w:bCs/>
          <w:color w:val="333333"/>
          <w:rtl/>
        </w:rPr>
        <w:t>אמר רב יהודה:</w:t>
      </w:r>
    </w:p>
    <w:p w:rsidR="006E07E8" w:rsidRPr="006E07E8" w:rsidRDefault="006E07E8" w:rsidP="006E07E8">
      <w:pPr>
        <w:shd w:val="clear" w:color="auto" w:fill="FFFFFF"/>
        <w:bidi w:val="0"/>
        <w:spacing w:line="360" w:lineRule="auto"/>
        <w:jc w:val="both"/>
        <w:rPr>
          <w:rFonts w:ascii="Georgia" w:hAnsi="Georgia"/>
          <w:color w:val="999999"/>
          <w:spacing w:val="15"/>
          <w:sz w:val="24"/>
          <w:szCs w:val="24"/>
          <w:rtl/>
        </w:rPr>
      </w:pPr>
      <w:r w:rsidRPr="006E07E8">
        <w:rPr>
          <w:rStyle w:val="he1"/>
          <w:color w:val="999999"/>
          <w:spacing w:val="15"/>
          <w:sz w:val="24"/>
          <w:szCs w:val="24"/>
          <w:rtl/>
        </w:rPr>
        <w:t>פ״ב ב</w:t>
      </w:r>
    </w:p>
    <w:p w:rsidR="006E07E8" w:rsidRPr="006E07E8" w:rsidRDefault="006E07E8" w:rsidP="006E07E8">
      <w:pPr>
        <w:pStyle w:val="he"/>
        <w:shd w:val="clear" w:color="auto" w:fill="FFFFFF"/>
        <w:bidi/>
        <w:spacing w:before="0" w:beforeAutospacing="0" w:after="0" w:afterAutospacing="0" w:line="360" w:lineRule="auto"/>
        <w:jc w:val="both"/>
        <w:rPr>
          <w:color w:val="333333"/>
        </w:rPr>
      </w:pPr>
      <w:r w:rsidRPr="006E07E8">
        <w:rPr>
          <w:b/>
          <w:bCs/>
          <w:color w:val="333333"/>
          <w:rtl/>
        </w:rPr>
        <w:t xml:space="preserve">מחטא </w:t>
      </w:r>
      <w:proofErr w:type="spellStart"/>
      <w:r w:rsidRPr="006E07E8">
        <w:rPr>
          <w:b/>
          <w:bCs/>
          <w:color w:val="333333"/>
          <w:rtl/>
        </w:rPr>
        <w:t>דתלמיותא</w:t>
      </w:r>
      <w:proofErr w:type="spellEnd"/>
      <w:r w:rsidRPr="006E07E8">
        <w:rPr>
          <w:color w:val="333333"/>
          <w:rtl/>
        </w:rPr>
        <w:t> [מחט של רקמה], שהיא מלאכה נקיה וקלה.</w:t>
      </w:r>
    </w:p>
    <w:p w:rsidR="006E07E8" w:rsidRPr="006E07E8" w:rsidRDefault="006E07E8" w:rsidP="006E07E8">
      <w:pPr>
        <w:pStyle w:val="he"/>
        <w:shd w:val="clear" w:color="auto" w:fill="FFFFFF"/>
        <w:bidi/>
        <w:spacing w:before="0" w:beforeAutospacing="0" w:after="0" w:afterAutospacing="0" w:line="360" w:lineRule="auto"/>
        <w:jc w:val="both"/>
        <w:rPr>
          <w:color w:val="333333"/>
          <w:rtl/>
        </w:rPr>
      </w:pPr>
      <w:r w:rsidRPr="006E07E8">
        <w:rPr>
          <w:b/>
          <w:bCs/>
          <w:color w:val="333333"/>
          <w:rtl/>
        </w:rPr>
        <w:t>תניא</w:t>
      </w:r>
      <w:r w:rsidRPr="006E07E8">
        <w:rPr>
          <w:color w:val="333333"/>
          <w:rtl/>
        </w:rPr>
        <w:t> [שנויה ברייתא], </w:t>
      </w:r>
      <w:r w:rsidRPr="006E07E8">
        <w:rPr>
          <w:b/>
          <w:bCs/>
          <w:color w:val="333333"/>
          <w:rtl/>
        </w:rPr>
        <w:t>רבי אומר: אין לך אומנות שעוברת</w:t>
      </w:r>
      <w:r w:rsidRPr="006E07E8">
        <w:rPr>
          <w:color w:val="333333"/>
          <w:rtl/>
        </w:rPr>
        <w:t> (שנעלמת, בטילה) </w:t>
      </w:r>
      <w:r w:rsidRPr="006E07E8">
        <w:rPr>
          <w:b/>
          <w:bCs/>
          <w:color w:val="333333"/>
          <w:rtl/>
        </w:rPr>
        <w:t>מן העולם</w:t>
      </w:r>
      <w:r w:rsidRPr="006E07E8">
        <w:rPr>
          <w:color w:val="333333"/>
          <w:rtl/>
        </w:rPr>
        <w:t> — שיש צורך בכל המלאכות, אבל </w:t>
      </w:r>
      <w:r w:rsidRPr="006E07E8">
        <w:rPr>
          <w:b/>
          <w:bCs/>
          <w:color w:val="333333"/>
          <w:rtl/>
        </w:rPr>
        <w:t>אשרי מי שרואה את הוריו באומנות מעולה, אוי לו למי שרואה את הוריו באומנות פגומה</w:t>
      </w:r>
      <w:r w:rsidRPr="006E07E8">
        <w:rPr>
          <w:color w:val="333333"/>
          <w:rtl/>
        </w:rPr>
        <w:t> ולומד מהם. וכן </w:t>
      </w:r>
      <w:r w:rsidRPr="006E07E8">
        <w:rPr>
          <w:b/>
          <w:bCs/>
          <w:color w:val="333333"/>
          <w:rtl/>
        </w:rPr>
        <w:t>אי אפשר לעולם בלא</w:t>
      </w:r>
      <w:r w:rsidRPr="006E07E8">
        <w:rPr>
          <w:color w:val="333333"/>
          <w:rtl/>
        </w:rPr>
        <w:t> שיהא בו </w:t>
      </w:r>
      <w:r w:rsidRPr="006E07E8">
        <w:rPr>
          <w:b/>
          <w:bCs/>
          <w:color w:val="333333"/>
          <w:rtl/>
        </w:rPr>
        <w:t>בסם</w:t>
      </w:r>
      <w:r w:rsidRPr="006E07E8">
        <w:rPr>
          <w:color w:val="333333"/>
          <w:rtl/>
        </w:rPr>
        <w:t> (עושה בשמים) </w:t>
      </w:r>
      <w:r w:rsidRPr="006E07E8">
        <w:rPr>
          <w:b/>
          <w:bCs/>
          <w:color w:val="333333"/>
          <w:rtl/>
        </w:rPr>
        <w:t>ובלא בורסקי</w:t>
      </w:r>
      <w:r w:rsidRPr="006E07E8">
        <w:rPr>
          <w:color w:val="333333"/>
          <w:rtl/>
        </w:rPr>
        <w:t> (מעבד עורות) שאומנותו בדברים מסריחים. </w:t>
      </w:r>
      <w:r w:rsidRPr="006E07E8">
        <w:rPr>
          <w:b/>
          <w:bCs/>
          <w:color w:val="333333"/>
          <w:rtl/>
        </w:rPr>
        <w:t>אשרי מי שאומנותו בסם, ואוי לו מי שאומנותו בורסקי.</w:t>
      </w:r>
      <w:r w:rsidRPr="006E07E8">
        <w:rPr>
          <w:color w:val="333333"/>
          <w:rtl/>
        </w:rPr>
        <w:t> וכן </w:t>
      </w:r>
      <w:r w:rsidRPr="006E07E8">
        <w:rPr>
          <w:b/>
          <w:bCs/>
          <w:color w:val="333333"/>
          <w:rtl/>
        </w:rPr>
        <w:t>אי אפשר לעולם בלא זכרים ובלא נקבות,</w:t>
      </w:r>
      <w:r w:rsidRPr="006E07E8">
        <w:rPr>
          <w:color w:val="333333"/>
          <w:rtl/>
        </w:rPr>
        <w:t> ששניהם נחוצים לקיום העולם, </w:t>
      </w:r>
      <w:r w:rsidRPr="006E07E8">
        <w:rPr>
          <w:b/>
          <w:bCs/>
          <w:color w:val="333333"/>
          <w:rtl/>
        </w:rPr>
        <w:t>אשרי מי שבניו זכרים ואוי לו למי שבניו נקיבות.</w:t>
      </w:r>
    </w:p>
    <w:p w:rsidR="006E07E8" w:rsidRPr="006E07E8" w:rsidRDefault="006E07E8" w:rsidP="006E07E8">
      <w:pPr>
        <w:pStyle w:val="he"/>
        <w:shd w:val="clear" w:color="auto" w:fill="FFFFFF"/>
        <w:bidi/>
        <w:spacing w:before="0" w:beforeAutospacing="0" w:after="0" w:afterAutospacing="0" w:line="360" w:lineRule="auto"/>
        <w:jc w:val="both"/>
        <w:rPr>
          <w:color w:val="333333"/>
          <w:rtl/>
        </w:rPr>
      </w:pPr>
      <w:r w:rsidRPr="006E07E8">
        <w:rPr>
          <w:b/>
          <w:bCs/>
          <w:color w:val="333333"/>
          <w:rtl/>
        </w:rPr>
        <w:t>ר' מאיר אומר: לעולם ילמד אדם לבנו אומנות נקיה וקלה, ויבקש רחמים למי שהעושר והנכסים שלו, שאין עניות מן האומנות ואין עשירות מן האומנות, אלא</w:t>
      </w:r>
      <w:r w:rsidRPr="006E07E8">
        <w:rPr>
          <w:color w:val="333333"/>
          <w:rtl/>
        </w:rPr>
        <w:t> למי הם העשירות והעניות — </w:t>
      </w:r>
      <w:r w:rsidRPr="006E07E8">
        <w:rPr>
          <w:b/>
          <w:bCs/>
          <w:color w:val="333333"/>
          <w:rtl/>
        </w:rPr>
        <w:t>למי שהעושר שלו, שנאמר: "לי הכסף ולי הזהב נאם ה' צבאות"</w:t>
      </w:r>
      <w:r w:rsidRPr="006E07E8">
        <w:rPr>
          <w:color w:val="333333"/>
          <w:rtl/>
        </w:rPr>
        <w:t>(</w:t>
      </w:r>
      <w:hyperlink r:id="rId14" w:history="1">
        <w:r w:rsidRPr="006E07E8">
          <w:rPr>
            <w:rStyle w:val="Hyperlink"/>
            <w:b/>
            <w:bCs/>
            <w:color w:val="333333"/>
            <w:spacing w:val="15"/>
            <w:rtl/>
          </w:rPr>
          <w:t>חגי ב, ח</w:t>
        </w:r>
      </w:hyperlink>
      <w:r w:rsidRPr="006E07E8">
        <w:rPr>
          <w:color w:val="333333"/>
          <w:rtl/>
        </w:rPr>
        <w:t>).</w:t>
      </w:r>
    </w:p>
    <w:p w:rsidR="006E07E8" w:rsidRPr="006E07E8" w:rsidRDefault="006E07E8" w:rsidP="006E07E8">
      <w:pPr>
        <w:pStyle w:val="he"/>
        <w:shd w:val="clear" w:color="auto" w:fill="FFFFFF"/>
        <w:bidi/>
        <w:spacing w:before="0" w:beforeAutospacing="0" w:after="0" w:afterAutospacing="0" w:line="360" w:lineRule="auto"/>
        <w:jc w:val="both"/>
        <w:rPr>
          <w:color w:val="333333"/>
          <w:rtl/>
        </w:rPr>
      </w:pPr>
      <w:r w:rsidRPr="006E07E8">
        <w:rPr>
          <w:color w:val="333333"/>
          <w:rtl/>
        </w:rPr>
        <w:t>א שנינו במשנה ש</w:t>
      </w:r>
      <w:r w:rsidRPr="006E07E8">
        <w:rPr>
          <w:b/>
          <w:bCs/>
          <w:color w:val="333333"/>
          <w:rtl/>
        </w:rPr>
        <w:t>ר' שמעון בן אלעזר אומר אם ראית מימיך</w:t>
      </w:r>
      <w:r w:rsidRPr="006E07E8">
        <w:rPr>
          <w:color w:val="333333"/>
          <w:rtl/>
        </w:rPr>
        <w:t xml:space="preserve"> חיה ועוף שיש להם אומנות </w:t>
      </w:r>
      <w:proofErr w:type="spellStart"/>
      <w:r w:rsidRPr="006E07E8">
        <w:rPr>
          <w:color w:val="333333"/>
          <w:rtl/>
        </w:rPr>
        <w:t>וכו</w:t>
      </w:r>
      <w:proofErr w:type="spellEnd"/>
      <w:r w:rsidRPr="006E07E8">
        <w:rPr>
          <w:color w:val="333333"/>
          <w:rtl/>
        </w:rPr>
        <w:t>'. </w:t>
      </w:r>
      <w:r w:rsidRPr="006E07E8">
        <w:rPr>
          <w:b/>
          <w:bCs/>
          <w:color w:val="333333"/>
          <w:rtl/>
        </w:rPr>
        <w:t>תניא</w:t>
      </w:r>
      <w:r w:rsidRPr="006E07E8">
        <w:rPr>
          <w:color w:val="333333"/>
          <w:rtl/>
        </w:rPr>
        <w:t> [שנויה ברייתא], </w:t>
      </w:r>
      <w:r w:rsidRPr="006E07E8">
        <w:rPr>
          <w:b/>
          <w:bCs/>
          <w:color w:val="333333"/>
          <w:rtl/>
        </w:rPr>
        <w:t>ר' שמעון בן אלעזר אומר: מימי לא ראיתי צבי</w:t>
      </w:r>
      <w:r w:rsidRPr="006E07E8">
        <w:rPr>
          <w:color w:val="333333"/>
          <w:rtl/>
        </w:rPr>
        <w:t> שיהיה </w:t>
      </w:r>
      <w:proofErr w:type="spellStart"/>
      <w:r w:rsidRPr="006E07E8">
        <w:rPr>
          <w:b/>
          <w:bCs/>
          <w:color w:val="333333"/>
          <w:rtl/>
        </w:rPr>
        <w:t>קייץ</w:t>
      </w:r>
      <w:proofErr w:type="spellEnd"/>
      <w:r w:rsidRPr="006E07E8">
        <w:rPr>
          <w:color w:val="333333"/>
          <w:rtl/>
        </w:rPr>
        <w:t> (מייבש תאנים) </w:t>
      </w:r>
      <w:r w:rsidRPr="006E07E8">
        <w:rPr>
          <w:b/>
          <w:bCs/>
          <w:color w:val="333333"/>
          <w:rtl/>
        </w:rPr>
        <w:t>וארי</w:t>
      </w:r>
      <w:r w:rsidRPr="006E07E8">
        <w:rPr>
          <w:color w:val="333333"/>
          <w:rtl/>
        </w:rPr>
        <w:t> שיהיה </w:t>
      </w:r>
      <w:r w:rsidRPr="006E07E8">
        <w:rPr>
          <w:b/>
          <w:bCs/>
          <w:color w:val="333333"/>
          <w:rtl/>
        </w:rPr>
        <w:t>סבל, ושועל</w:t>
      </w:r>
      <w:r w:rsidRPr="006E07E8">
        <w:rPr>
          <w:color w:val="333333"/>
          <w:rtl/>
        </w:rPr>
        <w:t> שיהיה </w:t>
      </w:r>
      <w:proofErr w:type="spellStart"/>
      <w:r w:rsidRPr="006E07E8">
        <w:rPr>
          <w:b/>
          <w:bCs/>
          <w:color w:val="333333"/>
          <w:rtl/>
        </w:rPr>
        <w:t>חנוני</w:t>
      </w:r>
      <w:proofErr w:type="spellEnd"/>
      <w:r w:rsidRPr="006E07E8">
        <w:rPr>
          <w:b/>
          <w:bCs/>
          <w:color w:val="333333"/>
          <w:rtl/>
        </w:rPr>
        <w:t>, ו</w:t>
      </w:r>
      <w:r w:rsidRPr="006E07E8">
        <w:rPr>
          <w:color w:val="333333"/>
          <w:rtl/>
        </w:rPr>
        <w:t>בכל זאת </w:t>
      </w:r>
      <w:r w:rsidRPr="006E07E8">
        <w:rPr>
          <w:b/>
          <w:bCs/>
          <w:color w:val="333333"/>
          <w:rtl/>
        </w:rPr>
        <w:t>הם מתפרנסים שלא בצער</w:t>
      </w:r>
      <w:r w:rsidRPr="006E07E8">
        <w:rPr>
          <w:color w:val="333333"/>
          <w:rtl/>
        </w:rPr>
        <w:t> ואינם צריכים לעבוד. </w:t>
      </w:r>
      <w:r w:rsidRPr="006E07E8">
        <w:rPr>
          <w:b/>
          <w:bCs/>
          <w:color w:val="333333"/>
          <w:rtl/>
        </w:rPr>
        <w:t xml:space="preserve">והם לא נבראו אלא </w:t>
      </w:r>
      <w:proofErr w:type="spellStart"/>
      <w:r w:rsidRPr="006E07E8">
        <w:rPr>
          <w:b/>
          <w:bCs/>
          <w:color w:val="333333"/>
          <w:rtl/>
        </w:rPr>
        <w:t>לשמשני,</w:t>
      </w:r>
      <w:r w:rsidRPr="006E07E8">
        <w:rPr>
          <w:color w:val="333333"/>
          <w:rtl/>
        </w:rPr>
        <w:t>לפי</w:t>
      </w:r>
      <w:proofErr w:type="spellEnd"/>
      <w:r w:rsidRPr="006E07E8">
        <w:rPr>
          <w:color w:val="333333"/>
          <w:rtl/>
        </w:rPr>
        <w:t xml:space="preserve"> שהאדם הוא תכלית הבריאה, </w:t>
      </w:r>
      <w:r w:rsidRPr="006E07E8">
        <w:rPr>
          <w:b/>
          <w:bCs/>
          <w:color w:val="333333"/>
          <w:rtl/>
        </w:rPr>
        <w:t xml:space="preserve">ואני נבראתי לשמש את קוני. מה אלו שלא נבראו אלא </w:t>
      </w:r>
      <w:proofErr w:type="spellStart"/>
      <w:r w:rsidRPr="006E07E8">
        <w:rPr>
          <w:b/>
          <w:bCs/>
          <w:color w:val="333333"/>
          <w:rtl/>
        </w:rPr>
        <w:t>לשמשני</w:t>
      </w:r>
      <w:proofErr w:type="spellEnd"/>
      <w:r w:rsidRPr="006E07E8">
        <w:rPr>
          <w:b/>
          <w:bCs/>
          <w:color w:val="333333"/>
          <w:rtl/>
        </w:rPr>
        <w:t xml:space="preserve"> מתפרנסים שלא בצער, ואני שנבראתי לשמש את קוני</w:t>
      </w:r>
      <w:r w:rsidRPr="006E07E8">
        <w:rPr>
          <w:color w:val="333333"/>
          <w:rtl/>
        </w:rPr>
        <w:t> — </w:t>
      </w:r>
      <w:r w:rsidRPr="006E07E8">
        <w:rPr>
          <w:b/>
          <w:bCs/>
          <w:color w:val="333333"/>
          <w:rtl/>
        </w:rPr>
        <w:t xml:space="preserve">אינו דין שאתפרנס שלא בצער? אלא </w:t>
      </w:r>
      <w:proofErr w:type="spellStart"/>
      <w:r w:rsidRPr="006E07E8">
        <w:rPr>
          <w:b/>
          <w:bCs/>
          <w:color w:val="333333"/>
          <w:rtl/>
        </w:rPr>
        <w:t>שהרעותי</w:t>
      </w:r>
      <w:proofErr w:type="spellEnd"/>
      <w:r w:rsidRPr="006E07E8">
        <w:rPr>
          <w:b/>
          <w:bCs/>
          <w:color w:val="333333"/>
          <w:rtl/>
        </w:rPr>
        <w:t xml:space="preserve"> את מעשי וקיפחתי את פרנסתי, שנאמר: "</w:t>
      </w:r>
      <w:proofErr w:type="spellStart"/>
      <w:r w:rsidRPr="006E07E8">
        <w:rPr>
          <w:b/>
          <w:bCs/>
          <w:color w:val="333333"/>
          <w:rtl/>
        </w:rPr>
        <w:t>עו‍נותיכם</w:t>
      </w:r>
      <w:proofErr w:type="spellEnd"/>
      <w:r w:rsidRPr="006E07E8">
        <w:rPr>
          <w:b/>
          <w:bCs/>
          <w:color w:val="333333"/>
          <w:rtl/>
        </w:rPr>
        <w:t xml:space="preserve"> הטו</w:t>
      </w:r>
      <w:r w:rsidRPr="006E07E8">
        <w:rPr>
          <w:color w:val="333333"/>
          <w:rtl/>
        </w:rPr>
        <w:t> אלה</w:t>
      </w:r>
    </w:p>
    <w:p w:rsidR="006E07E8" w:rsidRPr="006E07E8" w:rsidRDefault="006E07E8" w:rsidP="006E07E8">
      <w:pPr>
        <w:spacing w:line="360" w:lineRule="auto"/>
        <w:jc w:val="both"/>
        <w:rPr>
          <w:b/>
          <w:bCs/>
          <w:sz w:val="24"/>
          <w:szCs w:val="24"/>
        </w:rPr>
      </w:pPr>
      <w:r w:rsidRPr="006E07E8">
        <w:rPr>
          <w:rFonts w:ascii="Times New Roman" w:eastAsia="Times New Roman" w:hAnsi="Times New Roman" w:cs="Times New Roman"/>
          <w:b/>
          <w:bCs/>
          <w:color w:val="333333"/>
          <w:sz w:val="24"/>
          <w:szCs w:val="24"/>
          <w:rtl/>
        </w:rPr>
        <w:t>"(ירמיה ה, כה)</w:t>
      </w:r>
      <w:r w:rsidRPr="006E07E8">
        <w:rPr>
          <w:rFonts w:ascii="Times New Roman" w:eastAsia="Times New Roman" w:hAnsi="Times New Roman" w:cs="Times New Roman"/>
          <w:color w:val="333333"/>
          <w:sz w:val="24"/>
          <w:szCs w:val="24"/>
          <w:rtl/>
        </w:rPr>
        <w:t>. ב שנינו במשנה ש</w:t>
      </w:r>
      <w:r w:rsidRPr="006E07E8">
        <w:rPr>
          <w:rFonts w:ascii="Times New Roman" w:eastAsia="Times New Roman" w:hAnsi="Times New Roman" w:cs="Times New Roman"/>
          <w:b/>
          <w:bCs/>
          <w:color w:val="333333"/>
          <w:sz w:val="24"/>
          <w:szCs w:val="24"/>
          <w:rtl/>
        </w:rPr>
        <w:t xml:space="preserve">ר' </w:t>
      </w:r>
      <w:proofErr w:type="spellStart"/>
      <w:r w:rsidRPr="006E07E8">
        <w:rPr>
          <w:rFonts w:ascii="Times New Roman" w:eastAsia="Times New Roman" w:hAnsi="Times New Roman" w:cs="Times New Roman"/>
          <w:b/>
          <w:bCs/>
          <w:color w:val="333333"/>
          <w:sz w:val="24"/>
          <w:szCs w:val="24"/>
          <w:rtl/>
        </w:rPr>
        <w:t>נהוראי</w:t>
      </w:r>
      <w:proofErr w:type="spellEnd"/>
      <w:r w:rsidRPr="006E07E8">
        <w:rPr>
          <w:rFonts w:ascii="Times New Roman" w:eastAsia="Times New Roman" w:hAnsi="Times New Roman" w:cs="Times New Roman"/>
          <w:b/>
          <w:bCs/>
          <w:color w:val="333333"/>
          <w:sz w:val="24"/>
          <w:szCs w:val="24"/>
          <w:rtl/>
        </w:rPr>
        <w:t xml:space="preserve"> אומר מניח אני כל אומנות</w:t>
      </w:r>
      <w:r w:rsidRPr="006E07E8">
        <w:rPr>
          <w:rFonts w:ascii="Times New Roman" w:eastAsia="Times New Roman" w:hAnsi="Times New Roman" w:cs="Times New Roman"/>
          <w:color w:val="333333"/>
          <w:sz w:val="24"/>
          <w:szCs w:val="24"/>
          <w:rtl/>
        </w:rPr>
        <w:t xml:space="preserve"> שבעולם ואיני מלמד את בני אלא תורה </w:t>
      </w:r>
      <w:proofErr w:type="spellStart"/>
      <w:r w:rsidRPr="006E07E8">
        <w:rPr>
          <w:rFonts w:ascii="Times New Roman" w:eastAsia="Times New Roman" w:hAnsi="Times New Roman" w:cs="Times New Roman"/>
          <w:b/>
          <w:bCs/>
          <w:color w:val="333333"/>
          <w:sz w:val="24"/>
          <w:szCs w:val="24"/>
          <w:rtl/>
        </w:rPr>
        <w:t>וכו</w:t>
      </w:r>
      <w:proofErr w:type="spellEnd"/>
      <w:r w:rsidRPr="006E07E8">
        <w:rPr>
          <w:rFonts w:ascii="Times New Roman" w:eastAsia="Times New Roman" w:hAnsi="Times New Roman" w:cs="Times New Roman"/>
          <w:b/>
          <w:bCs/>
          <w:color w:val="333333"/>
          <w:sz w:val="24"/>
          <w:szCs w:val="24"/>
          <w:rtl/>
        </w:rPr>
        <w:t>'. תניא</w:t>
      </w:r>
      <w:r w:rsidRPr="006E07E8">
        <w:rPr>
          <w:rFonts w:ascii="Times New Roman" w:eastAsia="Times New Roman" w:hAnsi="Times New Roman" w:cs="Times New Roman"/>
          <w:color w:val="333333"/>
          <w:sz w:val="24"/>
          <w:szCs w:val="24"/>
          <w:rtl/>
        </w:rPr>
        <w:t xml:space="preserve"> [</w:t>
      </w:r>
      <w:proofErr w:type="spellStart"/>
      <w:r w:rsidRPr="006E07E8">
        <w:rPr>
          <w:rFonts w:ascii="Times New Roman" w:eastAsia="Times New Roman" w:hAnsi="Times New Roman" w:cs="Times New Roman"/>
          <w:color w:val="333333"/>
          <w:sz w:val="24"/>
          <w:szCs w:val="24"/>
          <w:rtl/>
        </w:rPr>
        <w:t>שנויהברייתא</w:t>
      </w:r>
      <w:proofErr w:type="spellEnd"/>
      <w:r w:rsidRPr="006E07E8">
        <w:rPr>
          <w:rFonts w:ascii="Times New Roman" w:eastAsia="Times New Roman" w:hAnsi="Times New Roman" w:cs="Times New Roman"/>
          <w:color w:val="333333"/>
          <w:sz w:val="24"/>
          <w:szCs w:val="24"/>
          <w:rtl/>
        </w:rPr>
        <w:t xml:space="preserve">], </w:t>
      </w:r>
      <w:r w:rsidRPr="006E07E8">
        <w:rPr>
          <w:rFonts w:ascii="Times New Roman" w:eastAsia="Times New Roman" w:hAnsi="Times New Roman" w:cs="Times New Roman"/>
          <w:b/>
          <w:bCs/>
          <w:color w:val="333333"/>
          <w:sz w:val="24"/>
          <w:szCs w:val="24"/>
          <w:rtl/>
        </w:rPr>
        <w:t xml:space="preserve">ר' </w:t>
      </w:r>
      <w:proofErr w:type="spellStart"/>
      <w:r w:rsidRPr="006E07E8">
        <w:rPr>
          <w:rFonts w:ascii="Times New Roman" w:eastAsia="Times New Roman" w:hAnsi="Times New Roman" w:cs="Times New Roman"/>
          <w:b/>
          <w:bCs/>
          <w:color w:val="333333"/>
          <w:sz w:val="24"/>
          <w:szCs w:val="24"/>
          <w:rtl/>
        </w:rPr>
        <w:t>נהוראי</w:t>
      </w:r>
      <w:proofErr w:type="spellEnd"/>
      <w:r w:rsidRPr="006E07E8">
        <w:rPr>
          <w:rFonts w:ascii="Times New Roman" w:eastAsia="Times New Roman" w:hAnsi="Times New Roman" w:cs="Times New Roman"/>
          <w:b/>
          <w:bCs/>
          <w:color w:val="333333"/>
          <w:sz w:val="24"/>
          <w:szCs w:val="24"/>
          <w:rtl/>
        </w:rPr>
        <w:t xml:space="preserve"> אומר: מניח אני כל אומנות שבעולם ואיני מלמד את בני אלא תורה. שכל אומנות שבעולם אין עומדת לו</w:t>
      </w:r>
      <w:r>
        <w:rPr>
          <w:rFonts w:ascii="Times New Roman" w:eastAsia="Times New Roman" w:hAnsi="Times New Roman" w:cs="Times New Roman" w:hint="cs"/>
          <w:color w:val="333333"/>
          <w:sz w:val="24"/>
          <w:szCs w:val="24"/>
          <w:rtl/>
        </w:rPr>
        <w:t xml:space="preserve"> </w:t>
      </w:r>
      <w:r w:rsidRPr="006E07E8">
        <w:rPr>
          <w:rFonts w:ascii="Times New Roman" w:eastAsia="Times New Roman" w:hAnsi="Times New Roman" w:cs="Times New Roman"/>
          <w:color w:val="333333"/>
          <w:sz w:val="24"/>
          <w:szCs w:val="24"/>
          <w:rtl/>
        </w:rPr>
        <w:t xml:space="preserve">לאדם </w:t>
      </w:r>
      <w:r w:rsidRPr="006E07E8">
        <w:rPr>
          <w:rFonts w:ascii="Times New Roman" w:eastAsia="Times New Roman" w:hAnsi="Times New Roman" w:cs="Times New Roman"/>
          <w:b/>
          <w:bCs/>
          <w:color w:val="333333"/>
          <w:sz w:val="24"/>
          <w:szCs w:val="24"/>
          <w:rtl/>
        </w:rPr>
        <w:t xml:space="preserve">אלא בימי ילדותו </w:t>
      </w:r>
      <w:r w:rsidRPr="006E07E8">
        <w:rPr>
          <w:rFonts w:ascii="Times New Roman" w:eastAsia="Times New Roman" w:hAnsi="Times New Roman" w:cs="Times New Roman"/>
          <w:color w:val="333333"/>
          <w:sz w:val="24"/>
          <w:szCs w:val="24"/>
          <w:rtl/>
        </w:rPr>
        <w:t>שיש בידו כוח לעבוד,</w:t>
      </w:r>
      <w:r>
        <w:rPr>
          <w:rFonts w:ascii="Times New Roman" w:eastAsia="Times New Roman" w:hAnsi="Times New Roman" w:cs="Times New Roman" w:hint="cs"/>
          <w:color w:val="333333"/>
          <w:sz w:val="24"/>
          <w:szCs w:val="24"/>
          <w:rtl/>
        </w:rPr>
        <w:t xml:space="preserve"> </w:t>
      </w:r>
      <w:r w:rsidRPr="006E07E8">
        <w:rPr>
          <w:rFonts w:ascii="Times New Roman" w:eastAsia="Times New Roman" w:hAnsi="Times New Roman" w:cs="Times New Roman"/>
          <w:b/>
          <w:bCs/>
          <w:color w:val="333333"/>
          <w:sz w:val="24"/>
          <w:szCs w:val="24"/>
          <w:rtl/>
        </w:rPr>
        <w:t xml:space="preserve">אבל בימי זקנותו הרי הוא מוטל ברעב. אבל תורה אינה כן, עומדת לו לאדם בעת ילדותו, ונותנת לו אחרית </w:t>
      </w:r>
      <w:proofErr w:type="spellStart"/>
      <w:r w:rsidRPr="006E07E8">
        <w:rPr>
          <w:rFonts w:ascii="Times New Roman" w:eastAsia="Times New Roman" w:hAnsi="Times New Roman" w:cs="Times New Roman"/>
          <w:b/>
          <w:bCs/>
          <w:color w:val="333333"/>
          <w:sz w:val="24"/>
          <w:szCs w:val="24"/>
          <w:rtl/>
        </w:rPr>
        <w:t>ותקוה</w:t>
      </w:r>
      <w:proofErr w:type="spellEnd"/>
      <w:r w:rsidRPr="006E07E8">
        <w:rPr>
          <w:rFonts w:ascii="Times New Roman" w:eastAsia="Times New Roman" w:hAnsi="Times New Roman" w:cs="Times New Roman"/>
          <w:b/>
          <w:bCs/>
          <w:color w:val="333333"/>
          <w:sz w:val="24"/>
          <w:szCs w:val="24"/>
          <w:rtl/>
        </w:rPr>
        <w:t xml:space="preserve"> בעת זקנותו. בעת ילדותו מהו אומר — "</w:t>
      </w:r>
      <w:proofErr w:type="spellStart"/>
      <w:r w:rsidRPr="006E07E8">
        <w:rPr>
          <w:rFonts w:ascii="Times New Roman" w:eastAsia="Times New Roman" w:hAnsi="Times New Roman" w:cs="Times New Roman"/>
          <w:b/>
          <w:bCs/>
          <w:color w:val="333333"/>
          <w:sz w:val="24"/>
          <w:szCs w:val="24"/>
          <w:rtl/>
        </w:rPr>
        <w:t>וקוי</w:t>
      </w:r>
      <w:proofErr w:type="spellEnd"/>
      <w:r w:rsidRPr="006E07E8">
        <w:rPr>
          <w:rFonts w:ascii="Times New Roman" w:eastAsia="Times New Roman" w:hAnsi="Times New Roman" w:cs="Times New Roman"/>
          <w:b/>
          <w:bCs/>
          <w:color w:val="333333"/>
          <w:sz w:val="24"/>
          <w:szCs w:val="24"/>
          <w:rtl/>
        </w:rPr>
        <w:t xml:space="preserve"> ה' יחליפו </w:t>
      </w:r>
      <w:proofErr w:type="spellStart"/>
      <w:r w:rsidRPr="006E07E8">
        <w:rPr>
          <w:rFonts w:ascii="Times New Roman" w:eastAsia="Times New Roman" w:hAnsi="Times New Roman" w:cs="Times New Roman"/>
          <w:b/>
          <w:bCs/>
          <w:color w:val="333333"/>
          <w:sz w:val="24"/>
          <w:szCs w:val="24"/>
          <w:rtl/>
        </w:rPr>
        <w:t>כח</w:t>
      </w:r>
      <w:proofErr w:type="spellEnd"/>
      <w:r w:rsidRPr="006E07E8">
        <w:rPr>
          <w:rFonts w:ascii="Times New Roman" w:eastAsia="Times New Roman" w:hAnsi="Times New Roman" w:cs="Times New Roman"/>
          <w:b/>
          <w:bCs/>
          <w:color w:val="333333"/>
          <w:sz w:val="24"/>
          <w:szCs w:val="24"/>
          <w:rtl/>
        </w:rPr>
        <w:t xml:space="preserve"> יעלו אבר כנשרים" (ישעיה מ, לא), בזקנותו מהו אומר — "עוד </w:t>
      </w:r>
      <w:proofErr w:type="spellStart"/>
      <w:r w:rsidRPr="006E07E8">
        <w:rPr>
          <w:rFonts w:ascii="Times New Roman" w:eastAsia="Times New Roman" w:hAnsi="Times New Roman" w:cs="Times New Roman"/>
          <w:b/>
          <w:bCs/>
          <w:color w:val="333333"/>
          <w:sz w:val="24"/>
          <w:szCs w:val="24"/>
          <w:rtl/>
        </w:rPr>
        <w:t>ינובון</w:t>
      </w:r>
      <w:proofErr w:type="spellEnd"/>
      <w:r w:rsidRPr="006E07E8">
        <w:rPr>
          <w:rFonts w:ascii="Times New Roman" w:eastAsia="Times New Roman" w:hAnsi="Times New Roman" w:cs="Times New Roman"/>
          <w:b/>
          <w:bCs/>
          <w:color w:val="333333"/>
          <w:sz w:val="24"/>
          <w:szCs w:val="24"/>
          <w:rtl/>
        </w:rPr>
        <w:t xml:space="preserve"> בשיבה דשנים ורעננים יהיו"</w:t>
      </w:r>
    </w:p>
    <w:sectPr w:rsidR="006E07E8" w:rsidRPr="006E07E8" w:rsidSect="00DF6C4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7E8"/>
    <w:rsid w:val="005F228E"/>
    <w:rsid w:val="006E07E8"/>
    <w:rsid w:val="00945B40"/>
    <w:rsid w:val="00A528E1"/>
    <w:rsid w:val="00DF6C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7FBAE"/>
  <w15:chartTrackingRefBased/>
  <w15:docId w15:val="{ACBEB504-EEBB-460A-AEA9-AD1E5E46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07E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6E07E8"/>
    <w:rPr>
      <w:color w:val="0000FF"/>
      <w:u w:val="single"/>
    </w:rPr>
  </w:style>
  <w:style w:type="paragraph" w:customStyle="1" w:styleId="msonormal0">
    <w:name w:val="msonormal"/>
    <w:basedOn w:val="a"/>
    <w:rsid w:val="006E07E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
    <w:name w:val="he"/>
    <w:basedOn w:val="a"/>
    <w:rsid w:val="006E07E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1">
    <w:name w:val="he1"/>
    <w:basedOn w:val="a0"/>
    <w:rsid w:val="006E07E8"/>
  </w:style>
  <w:style w:type="character" w:customStyle="1" w:styleId="linkcountdot">
    <w:name w:val="linkcountdot"/>
    <w:basedOn w:val="a0"/>
    <w:rsid w:val="006E07E8"/>
  </w:style>
  <w:style w:type="character" w:styleId="FollowedHyperlink">
    <w:name w:val="FollowedHyperlink"/>
    <w:basedOn w:val="a0"/>
    <w:uiPriority w:val="99"/>
    <w:semiHidden/>
    <w:unhideWhenUsed/>
    <w:rsid w:val="006E07E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210218">
      <w:bodyDiv w:val="1"/>
      <w:marLeft w:val="0"/>
      <w:marRight w:val="0"/>
      <w:marTop w:val="0"/>
      <w:marBottom w:val="0"/>
      <w:divBdr>
        <w:top w:val="none" w:sz="0" w:space="0" w:color="auto"/>
        <w:left w:val="none" w:sz="0" w:space="0" w:color="auto"/>
        <w:bottom w:val="none" w:sz="0" w:space="0" w:color="auto"/>
        <w:right w:val="none" w:sz="0" w:space="0" w:color="auto"/>
      </w:divBdr>
      <w:divsChild>
        <w:div w:id="1920866112">
          <w:marLeft w:val="0"/>
          <w:marRight w:val="0"/>
          <w:marTop w:val="0"/>
          <w:marBottom w:val="450"/>
          <w:divBdr>
            <w:top w:val="none" w:sz="0" w:space="0" w:color="auto"/>
            <w:left w:val="none" w:sz="0" w:space="0" w:color="auto"/>
            <w:bottom w:val="none" w:sz="0" w:space="0" w:color="auto"/>
            <w:right w:val="none" w:sz="0" w:space="0" w:color="auto"/>
          </w:divBdr>
          <w:divsChild>
            <w:div w:id="2103909508">
              <w:marLeft w:val="0"/>
              <w:marRight w:val="0"/>
              <w:marTop w:val="0"/>
              <w:marBottom w:val="0"/>
              <w:divBdr>
                <w:top w:val="none" w:sz="0" w:space="0" w:color="auto"/>
                <w:left w:val="none" w:sz="0" w:space="0" w:color="auto"/>
                <w:bottom w:val="none" w:sz="0" w:space="0" w:color="auto"/>
                <w:right w:val="none" w:sz="0" w:space="0" w:color="auto"/>
              </w:divBdr>
              <w:divsChild>
                <w:div w:id="834422219">
                  <w:marLeft w:val="0"/>
                  <w:marRight w:val="0"/>
                  <w:marTop w:val="0"/>
                  <w:marBottom w:val="390"/>
                  <w:divBdr>
                    <w:top w:val="none" w:sz="0" w:space="0" w:color="auto"/>
                    <w:left w:val="none" w:sz="0" w:space="0" w:color="auto"/>
                    <w:bottom w:val="none" w:sz="0" w:space="0" w:color="auto"/>
                    <w:right w:val="none" w:sz="0" w:space="0" w:color="auto"/>
                  </w:divBdr>
                </w:div>
                <w:div w:id="306788986">
                  <w:marLeft w:val="0"/>
                  <w:marRight w:val="0"/>
                  <w:marTop w:val="0"/>
                  <w:marBottom w:val="390"/>
                  <w:divBdr>
                    <w:top w:val="none" w:sz="0" w:space="0" w:color="auto"/>
                    <w:left w:val="none" w:sz="0" w:space="0" w:color="auto"/>
                    <w:bottom w:val="none" w:sz="0" w:space="0" w:color="auto"/>
                    <w:right w:val="none" w:sz="0" w:space="0" w:color="auto"/>
                  </w:divBdr>
                </w:div>
                <w:div w:id="1780447385">
                  <w:marLeft w:val="0"/>
                  <w:marRight w:val="0"/>
                  <w:marTop w:val="0"/>
                  <w:marBottom w:val="390"/>
                  <w:divBdr>
                    <w:top w:val="none" w:sz="0" w:space="0" w:color="auto"/>
                    <w:left w:val="none" w:sz="0" w:space="0" w:color="auto"/>
                    <w:bottom w:val="none" w:sz="0" w:space="0" w:color="auto"/>
                    <w:right w:val="none" w:sz="0" w:space="0" w:color="auto"/>
                  </w:divBdr>
                </w:div>
                <w:div w:id="651787836">
                  <w:marLeft w:val="0"/>
                  <w:marRight w:val="0"/>
                  <w:marTop w:val="0"/>
                  <w:marBottom w:val="390"/>
                  <w:divBdr>
                    <w:top w:val="none" w:sz="0" w:space="0" w:color="auto"/>
                    <w:left w:val="none" w:sz="0" w:space="0" w:color="auto"/>
                    <w:bottom w:val="none" w:sz="0" w:space="0" w:color="auto"/>
                    <w:right w:val="none" w:sz="0" w:space="0" w:color="auto"/>
                  </w:divBdr>
                </w:div>
                <w:div w:id="2037580164">
                  <w:marLeft w:val="0"/>
                  <w:marRight w:val="0"/>
                  <w:marTop w:val="0"/>
                  <w:marBottom w:val="390"/>
                  <w:divBdr>
                    <w:top w:val="none" w:sz="0" w:space="0" w:color="auto"/>
                    <w:left w:val="none" w:sz="0" w:space="0" w:color="auto"/>
                    <w:bottom w:val="none" w:sz="0" w:space="0" w:color="auto"/>
                    <w:right w:val="none" w:sz="0" w:space="0" w:color="auto"/>
                  </w:divBdr>
                </w:div>
                <w:div w:id="941768865">
                  <w:marLeft w:val="0"/>
                  <w:marRight w:val="0"/>
                  <w:marTop w:val="0"/>
                  <w:marBottom w:val="390"/>
                  <w:divBdr>
                    <w:top w:val="none" w:sz="0" w:space="0" w:color="auto"/>
                    <w:left w:val="none" w:sz="0" w:space="0" w:color="auto"/>
                    <w:bottom w:val="none" w:sz="0" w:space="0" w:color="auto"/>
                    <w:right w:val="none" w:sz="0" w:space="0" w:color="auto"/>
                  </w:divBdr>
                </w:div>
                <w:div w:id="2136099087">
                  <w:marLeft w:val="0"/>
                  <w:marRight w:val="0"/>
                  <w:marTop w:val="0"/>
                  <w:marBottom w:val="390"/>
                  <w:divBdr>
                    <w:top w:val="none" w:sz="0" w:space="0" w:color="auto"/>
                    <w:left w:val="none" w:sz="0" w:space="0" w:color="auto"/>
                    <w:bottom w:val="none" w:sz="0" w:space="0" w:color="auto"/>
                    <w:right w:val="none" w:sz="0" w:space="0" w:color="auto"/>
                  </w:divBdr>
                </w:div>
                <w:div w:id="1949772691">
                  <w:marLeft w:val="0"/>
                  <w:marRight w:val="0"/>
                  <w:marTop w:val="0"/>
                  <w:marBottom w:val="390"/>
                  <w:divBdr>
                    <w:top w:val="none" w:sz="0" w:space="0" w:color="auto"/>
                    <w:left w:val="none" w:sz="0" w:space="0" w:color="auto"/>
                    <w:bottom w:val="none" w:sz="0" w:space="0" w:color="auto"/>
                    <w:right w:val="none" w:sz="0" w:space="0" w:color="auto"/>
                  </w:divBdr>
                </w:div>
                <w:div w:id="979530389">
                  <w:marLeft w:val="0"/>
                  <w:marRight w:val="0"/>
                  <w:marTop w:val="0"/>
                  <w:marBottom w:val="390"/>
                  <w:divBdr>
                    <w:top w:val="none" w:sz="0" w:space="0" w:color="auto"/>
                    <w:left w:val="none" w:sz="0" w:space="0" w:color="auto"/>
                    <w:bottom w:val="none" w:sz="0" w:space="0" w:color="auto"/>
                    <w:right w:val="none" w:sz="0" w:space="0" w:color="auto"/>
                  </w:divBdr>
                </w:div>
                <w:div w:id="1932274964">
                  <w:marLeft w:val="0"/>
                  <w:marRight w:val="0"/>
                  <w:marTop w:val="0"/>
                  <w:marBottom w:val="390"/>
                  <w:divBdr>
                    <w:top w:val="none" w:sz="0" w:space="0" w:color="auto"/>
                    <w:left w:val="none" w:sz="0" w:space="0" w:color="auto"/>
                    <w:bottom w:val="none" w:sz="0" w:space="0" w:color="auto"/>
                    <w:right w:val="none" w:sz="0" w:space="0" w:color="auto"/>
                  </w:divBdr>
                </w:div>
                <w:div w:id="2123725128">
                  <w:marLeft w:val="0"/>
                  <w:marRight w:val="0"/>
                  <w:marTop w:val="0"/>
                  <w:marBottom w:val="390"/>
                  <w:divBdr>
                    <w:top w:val="none" w:sz="0" w:space="0" w:color="auto"/>
                    <w:left w:val="none" w:sz="0" w:space="0" w:color="auto"/>
                    <w:bottom w:val="none" w:sz="0" w:space="0" w:color="auto"/>
                    <w:right w:val="none" w:sz="0" w:space="0" w:color="auto"/>
                  </w:divBdr>
                </w:div>
                <w:div w:id="1853447218">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 w:id="3478701">
          <w:marLeft w:val="0"/>
          <w:marRight w:val="0"/>
          <w:marTop w:val="360"/>
          <w:marBottom w:val="360"/>
          <w:divBdr>
            <w:top w:val="none" w:sz="0" w:space="0" w:color="auto"/>
            <w:left w:val="none" w:sz="0" w:space="0" w:color="auto"/>
            <w:bottom w:val="none" w:sz="0" w:space="0" w:color="auto"/>
            <w:right w:val="none" w:sz="0" w:space="0" w:color="auto"/>
          </w:divBdr>
          <w:divsChild>
            <w:div w:id="2032098047">
              <w:marLeft w:val="0"/>
              <w:marRight w:val="0"/>
              <w:marTop w:val="0"/>
              <w:marBottom w:val="0"/>
              <w:divBdr>
                <w:top w:val="none" w:sz="0" w:space="0" w:color="auto"/>
                <w:left w:val="none" w:sz="0" w:space="0" w:color="auto"/>
                <w:bottom w:val="single" w:sz="24" w:space="2" w:color="E6E5E6"/>
                <w:right w:val="none" w:sz="0" w:space="0" w:color="auto"/>
              </w:divBdr>
            </w:div>
          </w:divsChild>
        </w:div>
        <w:div w:id="783960516">
          <w:marLeft w:val="0"/>
          <w:marRight w:val="0"/>
          <w:marTop w:val="0"/>
          <w:marBottom w:val="450"/>
          <w:divBdr>
            <w:top w:val="none" w:sz="0" w:space="0" w:color="auto"/>
            <w:left w:val="none" w:sz="0" w:space="0" w:color="auto"/>
            <w:bottom w:val="none" w:sz="0" w:space="0" w:color="auto"/>
            <w:right w:val="none" w:sz="0" w:space="0" w:color="auto"/>
          </w:divBdr>
          <w:divsChild>
            <w:div w:id="1531870982">
              <w:marLeft w:val="0"/>
              <w:marRight w:val="0"/>
              <w:marTop w:val="0"/>
              <w:marBottom w:val="0"/>
              <w:divBdr>
                <w:top w:val="none" w:sz="0" w:space="0" w:color="auto"/>
                <w:left w:val="none" w:sz="0" w:space="0" w:color="auto"/>
                <w:bottom w:val="none" w:sz="0" w:space="0" w:color="auto"/>
                <w:right w:val="none" w:sz="0" w:space="0" w:color="auto"/>
              </w:divBdr>
              <w:divsChild>
                <w:div w:id="1336421234">
                  <w:marLeft w:val="0"/>
                  <w:marRight w:val="0"/>
                  <w:marTop w:val="0"/>
                  <w:marBottom w:val="390"/>
                  <w:divBdr>
                    <w:top w:val="none" w:sz="0" w:space="0" w:color="auto"/>
                    <w:left w:val="none" w:sz="0" w:space="0" w:color="auto"/>
                    <w:bottom w:val="none" w:sz="0" w:space="0" w:color="auto"/>
                    <w:right w:val="none" w:sz="0" w:space="0" w:color="auto"/>
                  </w:divBdr>
                </w:div>
                <w:div w:id="1227375906">
                  <w:marLeft w:val="0"/>
                  <w:marRight w:val="0"/>
                  <w:marTop w:val="0"/>
                  <w:marBottom w:val="390"/>
                  <w:divBdr>
                    <w:top w:val="none" w:sz="0" w:space="0" w:color="auto"/>
                    <w:left w:val="none" w:sz="0" w:space="0" w:color="auto"/>
                    <w:bottom w:val="none" w:sz="0" w:space="0" w:color="auto"/>
                    <w:right w:val="none" w:sz="0" w:space="0" w:color="auto"/>
                  </w:divBdr>
                </w:div>
                <w:div w:id="977608646">
                  <w:marLeft w:val="0"/>
                  <w:marRight w:val="0"/>
                  <w:marTop w:val="0"/>
                  <w:marBottom w:val="390"/>
                  <w:divBdr>
                    <w:top w:val="none" w:sz="0" w:space="0" w:color="auto"/>
                    <w:left w:val="none" w:sz="0" w:space="0" w:color="auto"/>
                    <w:bottom w:val="none" w:sz="0" w:space="0" w:color="auto"/>
                    <w:right w:val="none" w:sz="0" w:space="0" w:color="auto"/>
                  </w:divBdr>
                </w:div>
                <w:div w:id="2138178803">
                  <w:marLeft w:val="0"/>
                  <w:marRight w:val="0"/>
                  <w:marTop w:val="0"/>
                  <w:marBottom w:val="390"/>
                  <w:divBdr>
                    <w:top w:val="none" w:sz="0" w:space="0" w:color="auto"/>
                    <w:left w:val="none" w:sz="0" w:space="0" w:color="auto"/>
                    <w:bottom w:val="none" w:sz="0" w:space="0" w:color="auto"/>
                    <w:right w:val="none" w:sz="0" w:space="0" w:color="auto"/>
                  </w:divBdr>
                </w:div>
                <w:div w:id="1566331495">
                  <w:marLeft w:val="0"/>
                  <w:marRight w:val="0"/>
                  <w:marTop w:val="0"/>
                  <w:marBottom w:val="390"/>
                  <w:divBdr>
                    <w:top w:val="none" w:sz="0" w:space="0" w:color="auto"/>
                    <w:left w:val="none" w:sz="0" w:space="0" w:color="auto"/>
                    <w:bottom w:val="none" w:sz="0" w:space="0" w:color="auto"/>
                    <w:right w:val="none" w:sz="0" w:space="0" w:color="auto"/>
                  </w:divBdr>
                </w:div>
                <w:div w:id="1788963544">
                  <w:marLeft w:val="0"/>
                  <w:marRight w:val="0"/>
                  <w:marTop w:val="0"/>
                  <w:marBottom w:val="390"/>
                  <w:divBdr>
                    <w:top w:val="none" w:sz="0" w:space="0" w:color="auto"/>
                    <w:left w:val="none" w:sz="0" w:space="0" w:color="auto"/>
                    <w:bottom w:val="none" w:sz="0" w:space="0" w:color="auto"/>
                    <w:right w:val="none" w:sz="0" w:space="0" w:color="auto"/>
                  </w:divBdr>
                </w:div>
                <w:div w:id="87704025">
                  <w:marLeft w:val="0"/>
                  <w:marRight w:val="0"/>
                  <w:marTop w:val="0"/>
                  <w:marBottom w:val="390"/>
                  <w:divBdr>
                    <w:top w:val="none" w:sz="0" w:space="0" w:color="auto"/>
                    <w:left w:val="none" w:sz="0" w:space="0" w:color="auto"/>
                    <w:bottom w:val="none" w:sz="0" w:space="0" w:color="auto"/>
                    <w:right w:val="none" w:sz="0" w:space="0" w:color="auto"/>
                  </w:divBdr>
                </w:div>
                <w:div w:id="932930857">
                  <w:marLeft w:val="0"/>
                  <w:marRight w:val="0"/>
                  <w:marTop w:val="0"/>
                  <w:marBottom w:val="390"/>
                  <w:divBdr>
                    <w:top w:val="none" w:sz="0" w:space="0" w:color="auto"/>
                    <w:left w:val="none" w:sz="0" w:space="0" w:color="auto"/>
                    <w:bottom w:val="none" w:sz="0" w:space="0" w:color="auto"/>
                    <w:right w:val="none" w:sz="0" w:space="0" w:color="auto"/>
                  </w:divBdr>
                </w:div>
                <w:div w:id="147483037">
                  <w:marLeft w:val="0"/>
                  <w:marRight w:val="0"/>
                  <w:marTop w:val="0"/>
                  <w:marBottom w:val="390"/>
                  <w:divBdr>
                    <w:top w:val="none" w:sz="0" w:space="0" w:color="auto"/>
                    <w:left w:val="none" w:sz="0" w:space="0" w:color="auto"/>
                    <w:bottom w:val="none" w:sz="0" w:space="0" w:color="auto"/>
                    <w:right w:val="none" w:sz="0" w:space="0" w:color="auto"/>
                  </w:divBdr>
                </w:div>
                <w:div w:id="1527017000">
                  <w:marLeft w:val="0"/>
                  <w:marRight w:val="0"/>
                  <w:marTop w:val="0"/>
                  <w:marBottom w:val="390"/>
                  <w:divBdr>
                    <w:top w:val="none" w:sz="0" w:space="0" w:color="auto"/>
                    <w:left w:val="none" w:sz="0" w:space="0" w:color="auto"/>
                    <w:bottom w:val="none" w:sz="0" w:space="0" w:color="auto"/>
                    <w:right w:val="none" w:sz="0" w:space="0" w:color="auto"/>
                  </w:divBdr>
                </w:div>
                <w:div w:id="448550118">
                  <w:marLeft w:val="0"/>
                  <w:marRight w:val="0"/>
                  <w:marTop w:val="0"/>
                  <w:marBottom w:val="390"/>
                  <w:divBdr>
                    <w:top w:val="none" w:sz="0" w:space="0" w:color="auto"/>
                    <w:left w:val="none" w:sz="0" w:space="0" w:color="auto"/>
                    <w:bottom w:val="none" w:sz="0" w:space="0" w:color="auto"/>
                    <w:right w:val="none" w:sz="0" w:space="0" w:color="auto"/>
                  </w:divBdr>
                </w:div>
                <w:div w:id="399640029">
                  <w:marLeft w:val="0"/>
                  <w:marRight w:val="0"/>
                  <w:marTop w:val="0"/>
                  <w:marBottom w:val="390"/>
                  <w:divBdr>
                    <w:top w:val="none" w:sz="0" w:space="0" w:color="auto"/>
                    <w:left w:val="none" w:sz="0" w:space="0" w:color="auto"/>
                    <w:bottom w:val="none" w:sz="0" w:space="0" w:color="auto"/>
                    <w:right w:val="none" w:sz="0" w:space="0" w:color="auto"/>
                  </w:divBdr>
                </w:div>
                <w:div w:id="105849753">
                  <w:marLeft w:val="0"/>
                  <w:marRight w:val="0"/>
                  <w:marTop w:val="0"/>
                  <w:marBottom w:val="390"/>
                  <w:divBdr>
                    <w:top w:val="none" w:sz="0" w:space="0" w:color="auto"/>
                    <w:left w:val="none" w:sz="0" w:space="0" w:color="auto"/>
                    <w:bottom w:val="none" w:sz="0" w:space="0" w:color="auto"/>
                    <w:right w:val="none" w:sz="0" w:space="0" w:color="auto"/>
                  </w:divBdr>
                </w:div>
                <w:div w:id="949121982">
                  <w:marLeft w:val="0"/>
                  <w:marRight w:val="0"/>
                  <w:marTop w:val="0"/>
                  <w:marBottom w:val="390"/>
                  <w:divBdr>
                    <w:top w:val="none" w:sz="0" w:space="0" w:color="auto"/>
                    <w:left w:val="none" w:sz="0" w:space="0" w:color="auto"/>
                    <w:bottom w:val="none" w:sz="0" w:space="0" w:color="auto"/>
                    <w:right w:val="none" w:sz="0" w:space="0" w:color="auto"/>
                  </w:divBdr>
                </w:div>
                <w:div w:id="1793934346">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 w:id="289676720">
          <w:marLeft w:val="0"/>
          <w:marRight w:val="0"/>
          <w:marTop w:val="360"/>
          <w:marBottom w:val="360"/>
          <w:divBdr>
            <w:top w:val="none" w:sz="0" w:space="0" w:color="auto"/>
            <w:left w:val="none" w:sz="0" w:space="0" w:color="auto"/>
            <w:bottom w:val="none" w:sz="0" w:space="0" w:color="auto"/>
            <w:right w:val="none" w:sz="0" w:space="0" w:color="auto"/>
          </w:divBdr>
          <w:divsChild>
            <w:div w:id="297957672">
              <w:marLeft w:val="0"/>
              <w:marRight w:val="0"/>
              <w:marTop w:val="0"/>
              <w:marBottom w:val="0"/>
              <w:divBdr>
                <w:top w:val="none" w:sz="0" w:space="0" w:color="auto"/>
                <w:left w:val="none" w:sz="0" w:space="0" w:color="auto"/>
                <w:bottom w:val="single" w:sz="24" w:space="2" w:color="E6E5E6"/>
                <w:right w:val="none" w:sz="0" w:space="0" w:color="auto"/>
              </w:divBdr>
            </w:div>
          </w:divsChild>
        </w:div>
        <w:div w:id="943149588">
          <w:marLeft w:val="0"/>
          <w:marRight w:val="0"/>
          <w:marTop w:val="0"/>
          <w:marBottom w:val="450"/>
          <w:divBdr>
            <w:top w:val="none" w:sz="0" w:space="0" w:color="auto"/>
            <w:left w:val="none" w:sz="0" w:space="0" w:color="auto"/>
            <w:bottom w:val="none" w:sz="0" w:space="0" w:color="auto"/>
            <w:right w:val="none" w:sz="0" w:space="0" w:color="auto"/>
          </w:divBdr>
          <w:divsChild>
            <w:div w:id="2085108915">
              <w:marLeft w:val="0"/>
              <w:marRight w:val="0"/>
              <w:marTop w:val="0"/>
              <w:marBottom w:val="0"/>
              <w:divBdr>
                <w:top w:val="none" w:sz="0" w:space="0" w:color="auto"/>
                <w:left w:val="none" w:sz="0" w:space="0" w:color="auto"/>
                <w:bottom w:val="none" w:sz="0" w:space="0" w:color="auto"/>
                <w:right w:val="none" w:sz="0" w:space="0" w:color="auto"/>
              </w:divBdr>
              <w:divsChild>
                <w:div w:id="2097239602">
                  <w:marLeft w:val="0"/>
                  <w:marRight w:val="0"/>
                  <w:marTop w:val="0"/>
                  <w:marBottom w:val="390"/>
                  <w:divBdr>
                    <w:top w:val="none" w:sz="0" w:space="0" w:color="auto"/>
                    <w:left w:val="none" w:sz="0" w:space="0" w:color="auto"/>
                    <w:bottom w:val="none" w:sz="0" w:space="0" w:color="auto"/>
                    <w:right w:val="none" w:sz="0" w:space="0" w:color="auto"/>
                  </w:divBdr>
                </w:div>
                <w:div w:id="1365209462">
                  <w:marLeft w:val="0"/>
                  <w:marRight w:val="0"/>
                  <w:marTop w:val="0"/>
                  <w:marBottom w:val="390"/>
                  <w:divBdr>
                    <w:top w:val="none" w:sz="0" w:space="0" w:color="auto"/>
                    <w:left w:val="none" w:sz="0" w:space="0" w:color="auto"/>
                    <w:bottom w:val="none" w:sz="0" w:space="0" w:color="auto"/>
                    <w:right w:val="none" w:sz="0" w:space="0" w:color="auto"/>
                  </w:divBdr>
                </w:div>
                <w:div w:id="1736052164">
                  <w:marLeft w:val="0"/>
                  <w:marRight w:val="0"/>
                  <w:marTop w:val="0"/>
                  <w:marBottom w:val="390"/>
                  <w:divBdr>
                    <w:top w:val="none" w:sz="0" w:space="0" w:color="auto"/>
                    <w:left w:val="none" w:sz="0" w:space="0" w:color="auto"/>
                    <w:bottom w:val="none" w:sz="0" w:space="0" w:color="auto"/>
                    <w:right w:val="none" w:sz="0" w:space="0" w:color="auto"/>
                  </w:divBdr>
                </w:div>
                <w:div w:id="709841886">
                  <w:marLeft w:val="0"/>
                  <w:marRight w:val="0"/>
                  <w:marTop w:val="0"/>
                  <w:marBottom w:val="390"/>
                  <w:divBdr>
                    <w:top w:val="none" w:sz="0" w:space="0" w:color="auto"/>
                    <w:left w:val="none" w:sz="0" w:space="0" w:color="auto"/>
                    <w:bottom w:val="none" w:sz="0" w:space="0" w:color="auto"/>
                    <w:right w:val="none" w:sz="0" w:space="0" w:color="auto"/>
                  </w:divBdr>
                </w:div>
                <w:div w:id="319698169">
                  <w:marLeft w:val="0"/>
                  <w:marRight w:val="0"/>
                  <w:marTop w:val="0"/>
                  <w:marBottom w:val="390"/>
                  <w:divBdr>
                    <w:top w:val="none" w:sz="0" w:space="0" w:color="auto"/>
                    <w:left w:val="none" w:sz="0" w:space="0" w:color="auto"/>
                    <w:bottom w:val="none" w:sz="0" w:space="0" w:color="auto"/>
                    <w:right w:val="none" w:sz="0" w:space="0" w:color="auto"/>
                  </w:divBdr>
                </w:div>
                <w:div w:id="1013610772">
                  <w:marLeft w:val="0"/>
                  <w:marRight w:val="0"/>
                  <w:marTop w:val="0"/>
                  <w:marBottom w:val="390"/>
                  <w:divBdr>
                    <w:top w:val="none" w:sz="0" w:space="0" w:color="auto"/>
                    <w:left w:val="none" w:sz="0" w:space="0" w:color="auto"/>
                    <w:bottom w:val="none" w:sz="0" w:space="0" w:color="auto"/>
                    <w:right w:val="none" w:sz="0" w:space="0" w:color="auto"/>
                  </w:divBdr>
                </w:div>
                <w:div w:id="427505800">
                  <w:marLeft w:val="0"/>
                  <w:marRight w:val="0"/>
                  <w:marTop w:val="0"/>
                  <w:marBottom w:val="390"/>
                  <w:divBdr>
                    <w:top w:val="none" w:sz="0" w:space="0" w:color="auto"/>
                    <w:left w:val="none" w:sz="0" w:space="0" w:color="auto"/>
                    <w:bottom w:val="none" w:sz="0" w:space="0" w:color="auto"/>
                    <w:right w:val="none" w:sz="0" w:space="0" w:color="auto"/>
                  </w:divBdr>
                </w:div>
                <w:div w:id="1601840495">
                  <w:marLeft w:val="0"/>
                  <w:marRight w:val="0"/>
                  <w:marTop w:val="0"/>
                  <w:marBottom w:val="390"/>
                  <w:divBdr>
                    <w:top w:val="none" w:sz="0" w:space="0" w:color="auto"/>
                    <w:left w:val="none" w:sz="0" w:space="0" w:color="auto"/>
                    <w:bottom w:val="none" w:sz="0" w:space="0" w:color="auto"/>
                    <w:right w:val="none" w:sz="0" w:space="0" w:color="auto"/>
                  </w:divBdr>
                </w:div>
                <w:div w:id="371198587">
                  <w:marLeft w:val="0"/>
                  <w:marRight w:val="0"/>
                  <w:marTop w:val="0"/>
                  <w:marBottom w:val="390"/>
                  <w:divBdr>
                    <w:top w:val="none" w:sz="0" w:space="0" w:color="auto"/>
                    <w:left w:val="none" w:sz="0" w:space="0" w:color="auto"/>
                    <w:bottom w:val="none" w:sz="0" w:space="0" w:color="auto"/>
                    <w:right w:val="none" w:sz="0" w:space="0" w:color="auto"/>
                  </w:divBdr>
                </w:div>
                <w:div w:id="261374815">
                  <w:marLeft w:val="0"/>
                  <w:marRight w:val="0"/>
                  <w:marTop w:val="0"/>
                  <w:marBottom w:val="390"/>
                  <w:divBdr>
                    <w:top w:val="none" w:sz="0" w:space="0" w:color="auto"/>
                    <w:left w:val="none" w:sz="0" w:space="0" w:color="auto"/>
                    <w:bottom w:val="none" w:sz="0" w:space="0" w:color="auto"/>
                    <w:right w:val="none" w:sz="0" w:space="0" w:color="auto"/>
                  </w:divBdr>
                </w:div>
                <w:div w:id="1020667070">
                  <w:marLeft w:val="0"/>
                  <w:marRight w:val="0"/>
                  <w:marTop w:val="0"/>
                  <w:marBottom w:val="390"/>
                  <w:divBdr>
                    <w:top w:val="none" w:sz="0" w:space="0" w:color="auto"/>
                    <w:left w:val="none" w:sz="0" w:space="0" w:color="auto"/>
                    <w:bottom w:val="none" w:sz="0" w:space="0" w:color="auto"/>
                    <w:right w:val="none" w:sz="0" w:space="0" w:color="auto"/>
                  </w:divBdr>
                </w:div>
                <w:div w:id="494496042">
                  <w:marLeft w:val="0"/>
                  <w:marRight w:val="0"/>
                  <w:marTop w:val="0"/>
                  <w:marBottom w:val="390"/>
                  <w:divBdr>
                    <w:top w:val="none" w:sz="0" w:space="0" w:color="auto"/>
                    <w:left w:val="none" w:sz="0" w:space="0" w:color="auto"/>
                    <w:bottom w:val="none" w:sz="0" w:space="0" w:color="auto"/>
                    <w:right w:val="none" w:sz="0" w:space="0" w:color="auto"/>
                  </w:divBdr>
                </w:div>
                <w:div w:id="194539600">
                  <w:marLeft w:val="0"/>
                  <w:marRight w:val="0"/>
                  <w:marTop w:val="0"/>
                  <w:marBottom w:val="390"/>
                  <w:divBdr>
                    <w:top w:val="none" w:sz="0" w:space="0" w:color="auto"/>
                    <w:left w:val="none" w:sz="0" w:space="0" w:color="auto"/>
                    <w:bottom w:val="none" w:sz="0" w:space="0" w:color="auto"/>
                    <w:right w:val="none" w:sz="0" w:space="0" w:color="auto"/>
                  </w:divBdr>
                </w:div>
                <w:div w:id="1411536054">
                  <w:marLeft w:val="0"/>
                  <w:marRight w:val="0"/>
                  <w:marTop w:val="0"/>
                  <w:marBottom w:val="390"/>
                  <w:divBdr>
                    <w:top w:val="none" w:sz="0" w:space="0" w:color="auto"/>
                    <w:left w:val="none" w:sz="0" w:space="0" w:color="auto"/>
                    <w:bottom w:val="none" w:sz="0" w:space="0" w:color="auto"/>
                    <w:right w:val="none" w:sz="0" w:space="0" w:color="auto"/>
                  </w:divBdr>
                </w:div>
                <w:div w:id="2039773526">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 w:id="2029286198">
          <w:marLeft w:val="0"/>
          <w:marRight w:val="0"/>
          <w:marTop w:val="360"/>
          <w:marBottom w:val="360"/>
          <w:divBdr>
            <w:top w:val="none" w:sz="0" w:space="0" w:color="auto"/>
            <w:left w:val="none" w:sz="0" w:space="0" w:color="auto"/>
            <w:bottom w:val="none" w:sz="0" w:space="0" w:color="auto"/>
            <w:right w:val="none" w:sz="0" w:space="0" w:color="auto"/>
          </w:divBdr>
          <w:divsChild>
            <w:div w:id="1474369798">
              <w:marLeft w:val="0"/>
              <w:marRight w:val="0"/>
              <w:marTop w:val="0"/>
              <w:marBottom w:val="0"/>
              <w:divBdr>
                <w:top w:val="none" w:sz="0" w:space="0" w:color="auto"/>
                <w:left w:val="none" w:sz="0" w:space="0" w:color="auto"/>
                <w:bottom w:val="single" w:sz="24" w:space="2" w:color="E6E5E6"/>
                <w:right w:val="none" w:sz="0" w:space="0" w:color="auto"/>
              </w:divBdr>
            </w:div>
          </w:divsChild>
        </w:div>
        <w:div w:id="1390886690">
          <w:marLeft w:val="0"/>
          <w:marRight w:val="0"/>
          <w:marTop w:val="0"/>
          <w:marBottom w:val="450"/>
          <w:divBdr>
            <w:top w:val="none" w:sz="0" w:space="0" w:color="auto"/>
            <w:left w:val="none" w:sz="0" w:space="0" w:color="auto"/>
            <w:bottom w:val="none" w:sz="0" w:space="0" w:color="auto"/>
            <w:right w:val="none" w:sz="0" w:space="0" w:color="auto"/>
          </w:divBdr>
          <w:divsChild>
            <w:div w:id="994643711">
              <w:marLeft w:val="0"/>
              <w:marRight w:val="0"/>
              <w:marTop w:val="0"/>
              <w:marBottom w:val="0"/>
              <w:divBdr>
                <w:top w:val="none" w:sz="0" w:space="0" w:color="auto"/>
                <w:left w:val="none" w:sz="0" w:space="0" w:color="auto"/>
                <w:bottom w:val="none" w:sz="0" w:space="0" w:color="auto"/>
                <w:right w:val="none" w:sz="0" w:space="0" w:color="auto"/>
              </w:divBdr>
              <w:divsChild>
                <w:div w:id="254049844">
                  <w:marLeft w:val="0"/>
                  <w:marRight w:val="0"/>
                  <w:marTop w:val="0"/>
                  <w:marBottom w:val="390"/>
                  <w:divBdr>
                    <w:top w:val="none" w:sz="0" w:space="0" w:color="auto"/>
                    <w:left w:val="none" w:sz="0" w:space="0" w:color="auto"/>
                    <w:bottom w:val="none" w:sz="0" w:space="0" w:color="auto"/>
                    <w:right w:val="none" w:sz="0" w:space="0" w:color="auto"/>
                  </w:divBdr>
                </w:div>
                <w:div w:id="1263995430">
                  <w:marLeft w:val="0"/>
                  <w:marRight w:val="0"/>
                  <w:marTop w:val="0"/>
                  <w:marBottom w:val="390"/>
                  <w:divBdr>
                    <w:top w:val="none" w:sz="0" w:space="0" w:color="auto"/>
                    <w:left w:val="none" w:sz="0" w:space="0" w:color="auto"/>
                    <w:bottom w:val="none" w:sz="0" w:space="0" w:color="auto"/>
                    <w:right w:val="none" w:sz="0" w:space="0" w:color="auto"/>
                  </w:divBdr>
                </w:div>
                <w:div w:id="1831674266">
                  <w:marLeft w:val="0"/>
                  <w:marRight w:val="0"/>
                  <w:marTop w:val="0"/>
                  <w:marBottom w:val="390"/>
                  <w:divBdr>
                    <w:top w:val="none" w:sz="0" w:space="0" w:color="auto"/>
                    <w:left w:val="none" w:sz="0" w:space="0" w:color="auto"/>
                    <w:bottom w:val="none" w:sz="0" w:space="0" w:color="auto"/>
                    <w:right w:val="none" w:sz="0" w:space="0" w:color="auto"/>
                  </w:divBdr>
                </w:div>
                <w:div w:id="604381319">
                  <w:marLeft w:val="0"/>
                  <w:marRight w:val="0"/>
                  <w:marTop w:val="0"/>
                  <w:marBottom w:val="390"/>
                  <w:divBdr>
                    <w:top w:val="none" w:sz="0" w:space="0" w:color="auto"/>
                    <w:left w:val="none" w:sz="0" w:space="0" w:color="auto"/>
                    <w:bottom w:val="none" w:sz="0" w:space="0" w:color="auto"/>
                    <w:right w:val="none" w:sz="0" w:space="0" w:color="auto"/>
                  </w:divBdr>
                </w:div>
                <w:div w:id="1730955133">
                  <w:marLeft w:val="0"/>
                  <w:marRight w:val="0"/>
                  <w:marTop w:val="0"/>
                  <w:marBottom w:val="390"/>
                  <w:divBdr>
                    <w:top w:val="none" w:sz="0" w:space="0" w:color="auto"/>
                    <w:left w:val="none" w:sz="0" w:space="0" w:color="auto"/>
                    <w:bottom w:val="none" w:sz="0" w:space="0" w:color="auto"/>
                    <w:right w:val="none" w:sz="0" w:space="0" w:color="auto"/>
                  </w:divBdr>
                </w:div>
                <w:div w:id="915281110">
                  <w:marLeft w:val="0"/>
                  <w:marRight w:val="0"/>
                  <w:marTop w:val="0"/>
                  <w:marBottom w:val="390"/>
                  <w:divBdr>
                    <w:top w:val="none" w:sz="0" w:space="0" w:color="auto"/>
                    <w:left w:val="none" w:sz="0" w:space="0" w:color="auto"/>
                    <w:bottom w:val="none" w:sz="0" w:space="0" w:color="auto"/>
                    <w:right w:val="none" w:sz="0" w:space="0" w:color="auto"/>
                  </w:divBdr>
                </w:div>
                <w:div w:id="1621643769">
                  <w:marLeft w:val="0"/>
                  <w:marRight w:val="0"/>
                  <w:marTop w:val="0"/>
                  <w:marBottom w:val="390"/>
                  <w:divBdr>
                    <w:top w:val="none" w:sz="0" w:space="0" w:color="auto"/>
                    <w:left w:val="none" w:sz="0" w:space="0" w:color="auto"/>
                    <w:bottom w:val="none" w:sz="0" w:space="0" w:color="auto"/>
                    <w:right w:val="none" w:sz="0" w:space="0" w:color="auto"/>
                  </w:divBdr>
                </w:div>
                <w:div w:id="1365712181">
                  <w:marLeft w:val="0"/>
                  <w:marRight w:val="0"/>
                  <w:marTop w:val="0"/>
                  <w:marBottom w:val="390"/>
                  <w:divBdr>
                    <w:top w:val="none" w:sz="0" w:space="0" w:color="auto"/>
                    <w:left w:val="none" w:sz="0" w:space="0" w:color="auto"/>
                    <w:bottom w:val="none" w:sz="0" w:space="0" w:color="auto"/>
                    <w:right w:val="none" w:sz="0" w:space="0" w:color="auto"/>
                  </w:divBdr>
                </w:div>
                <w:div w:id="2022509450">
                  <w:marLeft w:val="0"/>
                  <w:marRight w:val="0"/>
                  <w:marTop w:val="0"/>
                  <w:marBottom w:val="390"/>
                  <w:divBdr>
                    <w:top w:val="none" w:sz="0" w:space="0" w:color="auto"/>
                    <w:left w:val="none" w:sz="0" w:space="0" w:color="auto"/>
                    <w:bottom w:val="none" w:sz="0" w:space="0" w:color="auto"/>
                    <w:right w:val="none" w:sz="0" w:space="0" w:color="auto"/>
                  </w:divBdr>
                </w:div>
                <w:div w:id="1003778578">
                  <w:marLeft w:val="0"/>
                  <w:marRight w:val="0"/>
                  <w:marTop w:val="0"/>
                  <w:marBottom w:val="390"/>
                  <w:divBdr>
                    <w:top w:val="none" w:sz="0" w:space="0" w:color="auto"/>
                    <w:left w:val="none" w:sz="0" w:space="0" w:color="auto"/>
                    <w:bottom w:val="none" w:sz="0" w:space="0" w:color="auto"/>
                    <w:right w:val="none" w:sz="0" w:space="0" w:color="auto"/>
                  </w:divBdr>
                </w:div>
                <w:div w:id="1165049941">
                  <w:marLeft w:val="0"/>
                  <w:marRight w:val="0"/>
                  <w:marTop w:val="0"/>
                  <w:marBottom w:val="390"/>
                  <w:divBdr>
                    <w:top w:val="none" w:sz="0" w:space="0" w:color="auto"/>
                    <w:left w:val="none" w:sz="0" w:space="0" w:color="auto"/>
                    <w:bottom w:val="none" w:sz="0" w:space="0" w:color="auto"/>
                    <w:right w:val="none" w:sz="0" w:space="0" w:color="auto"/>
                  </w:divBdr>
                </w:div>
                <w:div w:id="600144113">
                  <w:marLeft w:val="0"/>
                  <w:marRight w:val="0"/>
                  <w:marTop w:val="0"/>
                  <w:marBottom w:val="390"/>
                  <w:divBdr>
                    <w:top w:val="none" w:sz="0" w:space="0" w:color="auto"/>
                    <w:left w:val="none" w:sz="0" w:space="0" w:color="auto"/>
                    <w:bottom w:val="none" w:sz="0" w:space="0" w:color="auto"/>
                    <w:right w:val="none" w:sz="0" w:space="0" w:color="auto"/>
                  </w:divBdr>
                </w:div>
                <w:div w:id="1671907888">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 w:id="1464956883">
          <w:marLeft w:val="0"/>
          <w:marRight w:val="0"/>
          <w:marTop w:val="360"/>
          <w:marBottom w:val="360"/>
          <w:divBdr>
            <w:top w:val="none" w:sz="0" w:space="0" w:color="auto"/>
            <w:left w:val="none" w:sz="0" w:space="0" w:color="auto"/>
            <w:bottom w:val="none" w:sz="0" w:space="0" w:color="auto"/>
            <w:right w:val="none" w:sz="0" w:space="0" w:color="auto"/>
          </w:divBdr>
          <w:divsChild>
            <w:div w:id="248537934">
              <w:marLeft w:val="0"/>
              <w:marRight w:val="0"/>
              <w:marTop w:val="0"/>
              <w:marBottom w:val="0"/>
              <w:divBdr>
                <w:top w:val="none" w:sz="0" w:space="0" w:color="auto"/>
                <w:left w:val="none" w:sz="0" w:space="0" w:color="auto"/>
                <w:bottom w:val="single" w:sz="24" w:space="2" w:color="E6E5E6"/>
                <w:right w:val="none" w:sz="0" w:space="0" w:color="auto"/>
              </w:divBdr>
            </w:div>
          </w:divsChild>
        </w:div>
        <w:div w:id="1213468677">
          <w:marLeft w:val="0"/>
          <w:marRight w:val="0"/>
          <w:marTop w:val="0"/>
          <w:marBottom w:val="450"/>
          <w:divBdr>
            <w:top w:val="none" w:sz="0" w:space="0" w:color="auto"/>
            <w:left w:val="none" w:sz="0" w:space="0" w:color="auto"/>
            <w:bottom w:val="none" w:sz="0" w:space="0" w:color="auto"/>
            <w:right w:val="none" w:sz="0" w:space="0" w:color="auto"/>
          </w:divBdr>
          <w:divsChild>
            <w:div w:id="1172063289">
              <w:marLeft w:val="0"/>
              <w:marRight w:val="0"/>
              <w:marTop w:val="0"/>
              <w:marBottom w:val="0"/>
              <w:divBdr>
                <w:top w:val="none" w:sz="0" w:space="0" w:color="auto"/>
                <w:left w:val="none" w:sz="0" w:space="0" w:color="auto"/>
                <w:bottom w:val="none" w:sz="0" w:space="0" w:color="auto"/>
                <w:right w:val="none" w:sz="0" w:space="0" w:color="auto"/>
              </w:divBdr>
              <w:divsChild>
                <w:div w:id="286396621">
                  <w:marLeft w:val="0"/>
                  <w:marRight w:val="0"/>
                  <w:marTop w:val="0"/>
                  <w:marBottom w:val="390"/>
                  <w:divBdr>
                    <w:top w:val="none" w:sz="0" w:space="0" w:color="auto"/>
                    <w:left w:val="none" w:sz="0" w:space="0" w:color="auto"/>
                    <w:bottom w:val="none" w:sz="0" w:space="0" w:color="auto"/>
                    <w:right w:val="none" w:sz="0" w:space="0" w:color="auto"/>
                  </w:divBdr>
                </w:div>
                <w:div w:id="313604401">
                  <w:marLeft w:val="0"/>
                  <w:marRight w:val="0"/>
                  <w:marTop w:val="0"/>
                  <w:marBottom w:val="390"/>
                  <w:divBdr>
                    <w:top w:val="none" w:sz="0" w:space="0" w:color="auto"/>
                    <w:left w:val="none" w:sz="0" w:space="0" w:color="auto"/>
                    <w:bottom w:val="none" w:sz="0" w:space="0" w:color="auto"/>
                    <w:right w:val="none" w:sz="0" w:space="0" w:color="auto"/>
                  </w:divBdr>
                </w:div>
                <w:div w:id="622856431">
                  <w:marLeft w:val="0"/>
                  <w:marRight w:val="0"/>
                  <w:marTop w:val="0"/>
                  <w:marBottom w:val="390"/>
                  <w:divBdr>
                    <w:top w:val="none" w:sz="0" w:space="0" w:color="auto"/>
                    <w:left w:val="none" w:sz="0" w:space="0" w:color="auto"/>
                    <w:bottom w:val="none" w:sz="0" w:space="0" w:color="auto"/>
                    <w:right w:val="none" w:sz="0" w:space="0" w:color="auto"/>
                  </w:divBdr>
                </w:div>
                <w:div w:id="1095980078">
                  <w:marLeft w:val="0"/>
                  <w:marRight w:val="0"/>
                  <w:marTop w:val="0"/>
                  <w:marBottom w:val="390"/>
                  <w:divBdr>
                    <w:top w:val="none" w:sz="0" w:space="0" w:color="auto"/>
                    <w:left w:val="none" w:sz="0" w:space="0" w:color="auto"/>
                    <w:bottom w:val="none" w:sz="0" w:space="0" w:color="auto"/>
                    <w:right w:val="none" w:sz="0" w:space="0" w:color="auto"/>
                  </w:divBdr>
                </w:div>
                <w:div w:id="391971245">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 w:id="569850280">
      <w:bodyDiv w:val="1"/>
      <w:marLeft w:val="0"/>
      <w:marRight w:val="0"/>
      <w:marTop w:val="0"/>
      <w:marBottom w:val="0"/>
      <w:divBdr>
        <w:top w:val="none" w:sz="0" w:space="0" w:color="auto"/>
        <w:left w:val="none" w:sz="0" w:space="0" w:color="auto"/>
        <w:bottom w:val="none" w:sz="0" w:space="0" w:color="auto"/>
        <w:right w:val="none" w:sz="0" w:space="0" w:color="auto"/>
      </w:divBdr>
      <w:divsChild>
        <w:div w:id="1460220915">
          <w:marLeft w:val="0"/>
          <w:marRight w:val="0"/>
          <w:marTop w:val="0"/>
          <w:marBottom w:val="390"/>
          <w:divBdr>
            <w:top w:val="none" w:sz="0" w:space="0" w:color="auto"/>
            <w:left w:val="none" w:sz="0" w:space="0" w:color="auto"/>
            <w:bottom w:val="none" w:sz="0" w:space="0" w:color="auto"/>
            <w:right w:val="none" w:sz="0" w:space="0" w:color="auto"/>
          </w:divBdr>
        </w:div>
        <w:div w:id="446435757">
          <w:marLeft w:val="0"/>
          <w:marRight w:val="0"/>
          <w:marTop w:val="0"/>
          <w:marBottom w:val="3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faria.org.il/Numbers.30.13" TargetMode="External"/><Relationship Id="rId13" Type="http://schemas.openxmlformats.org/officeDocument/2006/relationships/hyperlink" Target="https://www.sefaria.org.il/Genesis.24.1" TargetMode="External"/><Relationship Id="rId3" Type="http://schemas.openxmlformats.org/officeDocument/2006/relationships/webSettings" Target="webSettings.xml"/><Relationship Id="rId7" Type="http://schemas.openxmlformats.org/officeDocument/2006/relationships/hyperlink" Target="https://www.sefaria.org.il/I_Samuel.2.24" TargetMode="External"/><Relationship Id="rId12" Type="http://schemas.openxmlformats.org/officeDocument/2006/relationships/hyperlink" Target="https://www.sefaria.org.il/Psalms.92.15"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efaria.org.il/Lamentations.3.39" TargetMode="External"/><Relationship Id="rId11" Type="http://schemas.openxmlformats.org/officeDocument/2006/relationships/hyperlink" Target="https://www.sefaria.org.il/Isaiah.40.31" TargetMode="External"/><Relationship Id="rId5" Type="http://schemas.openxmlformats.org/officeDocument/2006/relationships/hyperlink" Target="https://www.sefaria.org.il/Deuteronomy.13.7" TargetMode="External"/><Relationship Id="rId15" Type="http://schemas.openxmlformats.org/officeDocument/2006/relationships/fontTable" Target="fontTable.xml"/><Relationship Id="rId10" Type="http://schemas.openxmlformats.org/officeDocument/2006/relationships/hyperlink" Target="https://www.sefaria.org.il/Ezekiel.16.7" TargetMode="External"/><Relationship Id="rId4" Type="http://schemas.openxmlformats.org/officeDocument/2006/relationships/hyperlink" Target="https://www.sefaria.org.il/" TargetMode="External"/><Relationship Id="rId9" Type="http://schemas.openxmlformats.org/officeDocument/2006/relationships/hyperlink" Target="https://www.sefaria.org.il/Leviticus.5.17" TargetMode="External"/><Relationship Id="rId14" Type="http://schemas.openxmlformats.org/officeDocument/2006/relationships/hyperlink" Target="https://www.sefaria.org.il/Haggai.2.8"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3893</Words>
  <Characters>19465</Characters>
  <Application>Microsoft Office Word</Application>
  <DocSecurity>0</DocSecurity>
  <Lines>162</Lines>
  <Paragraphs>46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AmichaiFriedman</dc:creator>
  <cp:keywords/>
  <dc:description/>
  <cp:lastModifiedBy>AmichaiFriedman</cp:lastModifiedBy>
  <cp:revision>2</cp:revision>
  <dcterms:created xsi:type="dcterms:W3CDTF">2018-05-21T19:22:00Z</dcterms:created>
  <dcterms:modified xsi:type="dcterms:W3CDTF">2018-05-21T19:35:00Z</dcterms:modified>
</cp:coreProperties>
</file>