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B4" w:rsidRDefault="005029B4" w:rsidP="005029B4">
      <w:pPr>
        <w:pStyle w:val="a3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חובת האב למול את בנו</w:t>
      </w:r>
    </w:p>
    <w:p w:rsidR="005029B4" w:rsidRPr="005029B4" w:rsidRDefault="005029B4" w:rsidP="005029B4">
      <w:pPr>
        <w:rPr>
          <w:rtl/>
        </w:rPr>
      </w:pPr>
      <w:bookmarkStart w:id="0" w:name="_GoBack"/>
      <w:bookmarkEnd w:id="0"/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716EB">
        <w:rPr>
          <w:rFonts w:ascii="Frank Ruhl Libre Light" w:hAnsi="Frank Ruhl Libre Light" w:cs="Frank Ruhl Libre Light" w:hint="cs"/>
          <w:rtl/>
        </w:rPr>
        <w:t>1</w:t>
      </w:r>
      <w:r w:rsidRPr="005029B4">
        <w:rPr>
          <w:rFonts w:ascii="FrankRuehl" w:hAnsi="FrankRuehl" w:cs="FrankRuehl"/>
          <w:rtl/>
        </w:rPr>
        <w:t xml:space="preserve">. ביאורי במילים: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  <w:sectPr w:rsidR="005029B4" w:rsidRPr="005029B4" w:rsidSect="005029B4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מנלן</w:t>
      </w:r>
      <w:proofErr w:type="spellEnd"/>
      <w:r w:rsidRPr="005029B4">
        <w:rPr>
          <w:rFonts w:ascii="FrankRuehl" w:hAnsi="FrankRuehl" w:cs="FrankRuehl"/>
          <w:rtl/>
        </w:rPr>
        <w:t>- _______________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דכתיב</w:t>
      </w:r>
      <w:proofErr w:type="spellEnd"/>
      <w:r w:rsidRPr="005029B4">
        <w:rPr>
          <w:rFonts w:ascii="FrankRuehl" w:hAnsi="FrankRuehl" w:cs="FrankRuehl"/>
          <w:rtl/>
        </w:rPr>
        <w:t>- 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והיכא</w:t>
      </w:r>
      <w:proofErr w:type="spellEnd"/>
      <w:r w:rsidRPr="005029B4">
        <w:rPr>
          <w:rFonts w:ascii="FrankRuehl" w:hAnsi="FrankRuehl" w:cs="FrankRuehl"/>
          <w:rtl/>
        </w:rPr>
        <w:t xml:space="preserve"> - 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דלא- 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מהליה - 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אבוה</w:t>
      </w:r>
      <w:proofErr w:type="spellEnd"/>
      <w:r w:rsidRPr="005029B4">
        <w:rPr>
          <w:rFonts w:ascii="FrankRuehl" w:hAnsi="FrankRuehl" w:cs="FrankRuehl"/>
          <w:rtl/>
        </w:rPr>
        <w:t>- 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מיחייבי</w:t>
      </w:r>
      <w:proofErr w:type="spellEnd"/>
      <w:r w:rsidRPr="005029B4">
        <w:rPr>
          <w:rFonts w:ascii="FrankRuehl" w:hAnsi="FrankRuehl" w:cs="FrankRuehl"/>
          <w:rtl/>
        </w:rPr>
        <w:t xml:space="preserve">- ___________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בי </w:t>
      </w:r>
      <w:proofErr w:type="spellStart"/>
      <w:r w:rsidRPr="005029B4">
        <w:rPr>
          <w:rFonts w:ascii="FrankRuehl" w:hAnsi="FrankRuehl" w:cs="FrankRuehl"/>
          <w:rtl/>
        </w:rPr>
        <w:t>דינא</w:t>
      </w:r>
      <w:proofErr w:type="spellEnd"/>
      <w:r w:rsidRPr="005029B4">
        <w:rPr>
          <w:rFonts w:ascii="FrankRuehl" w:hAnsi="FrankRuehl" w:cs="FrankRuehl"/>
          <w:rtl/>
        </w:rPr>
        <w:t xml:space="preserve"> - 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למימהליה</w:t>
      </w:r>
      <w:proofErr w:type="spellEnd"/>
      <w:r w:rsidRPr="005029B4">
        <w:rPr>
          <w:rFonts w:ascii="FrankRuehl" w:hAnsi="FrankRuehl" w:cs="FrankRuehl"/>
          <w:rtl/>
        </w:rPr>
        <w:t xml:space="preserve"> - 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איהו</w:t>
      </w:r>
      <w:proofErr w:type="spellEnd"/>
      <w:r w:rsidRPr="005029B4">
        <w:rPr>
          <w:rFonts w:ascii="FrankRuehl" w:hAnsi="FrankRuehl" w:cs="FrankRuehl"/>
          <w:rtl/>
        </w:rPr>
        <w:t>- 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למימהל</w:t>
      </w:r>
      <w:proofErr w:type="spellEnd"/>
      <w:r w:rsidRPr="005029B4">
        <w:rPr>
          <w:rFonts w:ascii="FrankRuehl" w:hAnsi="FrankRuehl" w:cs="FrankRuehl"/>
          <w:rtl/>
        </w:rPr>
        <w:t>- 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נפשיה</w:t>
      </w:r>
      <w:proofErr w:type="spellEnd"/>
      <w:r w:rsidRPr="005029B4">
        <w:rPr>
          <w:rFonts w:ascii="FrankRuehl" w:hAnsi="FrankRuehl" w:cs="FrankRuehl"/>
          <w:rtl/>
        </w:rPr>
        <w:t>- 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proofErr w:type="spellStart"/>
      <w:r w:rsidRPr="005029B4">
        <w:rPr>
          <w:rFonts w:ascii="FrankRuehl" w:hAnsi="FrankRuehl" w:cs="FrankRuehl"/>
          <w:rtl/>
        </w:rPr>
        <w:t>איהי</w:t>
      </w:r>
      <w:proofErr w:type="spellEnd"/>
      <w:r w:rsidRPr="005029B4">
        <w:rPr>
          <w:rFonts w:ascii="FrankRuehl" w:hAnsi="FrankRuehl" w:cs="FrankRuehl"/>
          <w:rtl/>
        </w:rPr>
        <w:t>- 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אשכחן- 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תנא דבי רבי ישמעאל-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  <w:sectPr w:rsidR="005029B4" w:rsidRPr="005029B4" w:rsidSect="005029B4">
          <w:type w:val="continuous"/>
          <w:pgSz w:w="12240" w:h="15840"/>
          <w:pgMar w:top="1440" w:right="1440" w:bottom="1440" w:left="1440" w:header="720" w:footer="720" w:gutter="0"/>
          <w:cols w:num="2" w:space="720"/>
          <w:bidi/>
          <w:docGrid w:linePitch="360"/>
        </w:sectPr>
      </w:pPr>
      <w:r w:rsidRPr="005029B4">
        <w:rPr>
          <w:rFonts w:ascii="FrankRuehl" w:hAnsi="FrankRuehl" w:cs="FrankRuehl"/>
          <w:rtl/>
        </w:rPr>
        <w:t>______________</w:t>
      </w:r>
    </w:p>
    <w:p w:rsidR="005029B4" w:rsidRDefault="005029B4" w:rsidP="005029B4">
      <w:pPr>
        <w:spacing w:line="240" w:lineRule="auto"/>
        <w:rPr>
          <w:rFonts w:ascii="FrankRuehl" w:hAnsi="FrankRuehl" w:cs="FrankRuehl"/>
          <w:rtl/>
        </w:rPr>
        <w:sectPr w:rsidR="005029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2. א. העתק את שאלת הגמרא: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_________________________________________________________________________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 ב. הסבר במילים שלך את שאלת הגמרא: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3. א. העתק את התשובה של הגמרא: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_____________________________________________________________________________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 ב. הסבר במילים שלך את תשובת הגמרא: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__________________________________________________________________________________________________________________________________________________________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4. א. הגמרא מתארת את המצב הבא: "</w:t>
      </w:r>
      <w:proofErr w:type="spellStart"/>
      <w:r w:rsidRPr="005029B4">
        <w:rPr>
          <w:rFonts w:ascii="FrankRuehl" w:hAnsi="FrankRuehl" w:cs="FrankRuehl"/>
          <w:rtl/>
        </w:rPr>
        <w:t>והיכא</w:t>
      </w:r>
      <w:proofErr w:type="spellEnd"/>
      <w:r w:rsidRPr="005029B4">
        <w:rPr>
          <w:rFonts w:ascii="FrankRuehl" w:hAnsi="FrankRuehl" w:cs="FrankRuehl"/>
          <w:rtl/>
        </w:rPr>
        <w:t xml:space="preserve"> דלא מהליה </w:t>
      </w:r>
      <w:proofErr w:type="spellStart"/>
      <w:r w:rsidRPr="005029B4">
        <w:rPr>
          <w:rFonts w:ascii="FrankRuehl" w:hAnsi="FrankRuehl" w:cs="FrankRuehl"/>
          <w:rtl/>
        </w:rPr>
        <w:t>אבוה</w:t>
      </w:r>
      <w:proofErr w:type="spellEnd"/>
      <w:r w:rsidRPr="005029B4">
        <w:rPr>
          <w:rFonts w:ascii="FrankRuehl" w:hAnsi="FrankRuehl" w:cs="FrankRuehl"/>
          <w:rtl/>
        </w:rPr>
        <w:t xml:space="preserve"> - </w:t>
      </w:r>
      <w:proofErr w:type="spellStart"/>
      <w:r w:rsidRPr="005029B4">
        <w:rPr>
          <w:rFonts w:ascii="FrankRuehl" w:hAnsi="FrankRuehl" w:cs="FrankRuehl"/>
          <w:rtl/>
        </w:rPr>
        <w:t>מיחייבי</w:t>
      </w:r>
      <w:proofErr w:type="spellEnd"/>
      <w:r w:rsidRPr="005029B4">
        <w:rPr>
          <w:rFonts w:ascii="FrankRuehl" w:hAnsi="FrankRuehl" w:cs="FrankRuehl"/>
          <w:rtl/>
        </w:rPr>
        <w:t xml:space="preserve"> בי </w:t>
      </w:r>
      <w:proofErr w:type="spellStart"/>
      <w:r w:rsidRPr="005029B4">
        <w:rPr>
          <w:rFonts w:ascii="FrankRuehl" w:hAnsi="FrankRuehl" w:cs="FrankRuehl"/>
          <w:rtl/>
        </w:rPr>
        <w:t>דינא</w:t>
      </w:r>
      <w:proofErr w:type="spellEnd"/>
      <w:r w:rsidRPr="005029B4">
        <w:rPr>
          <w:rFonts w:ascii="FrankRuehl" w:hAnsi="FrankRuehl" w:cs="FrankRuehl"/>
          <w:rtl/>
        </w:rPr>
        <w:t xml:space="preserve"> </w:t>
      </w:r>
      <w:proofErr w:type="spellStart"/>
      <w:r w:rsidRPr="005029B4">
        <w:rPr>
          <w:rFonts w:ascii="FrankRuehl" w:hAnsi="FrankRuehl" w:cs="FrankRuehl"/>
          <w:rtl/>
        </w:rPr>
        <w:t>למימהליה</w:t>
      </w:r>
      <w:proofErr w:type="spellEnd"/>
      <w:r w:rsidRPr="005029B4">
        <w:rPr>
          <w:rFonts w:ascii="FrankRuehl" w:hAnsi="FrankRuehl" w:cs="FrankRuehl"/>
          <w:rtl/>
        </w:rPr>
        <w:t xml:space="preserve">"- הסבר במילים שלך את דברים אלו: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 ב. מה המקור שהגמרא מביאה לדברים אלו: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_____________________________________________________________________________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5. א. על מי מוטלת האחריות לקיום מצוות ברית המילה אם בית הדין לא מל את אותו אדם?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_____________________________________________________________________________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 ב. מהיכן לומדת הגמרא דין זה?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_____________________________________________________________________________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>6. הגמרא אומרת את המשפט הבא: "</w:t>
      </w:r>
      <w:proofErr w:type="spellStart"/>
      <w:r w:rsidRPr="005029B4">
        <w:rPr>
          <w:rFonts w:ascii="FrankRuehl" w:hAnsi="FrankRuehl" w:cs="FrankRuehl"/>
          <w:rtl/>
        </w:rPr>
        <w:t>איהי</w:t>
      </w:r>
      <w:proofErr w:type="spellEnd"/>
      <w:r w:rsidRPr="005029B4">
        <w:rPr>
          <w:rFonts w:ascii="FrankRuehl" w:hAnsi="FrankRuehl" w:cs="FrankRuehl"/>
          <w:rtl/>
        </w:rPr>
        <w:t xml:space="preserve"> </w:t>
      </w:r>
      <w:proofErr w:type="spellStart"/>
      <w:r w:rsidRPr="005029B4">
        <w:rPr>
          <w:rFonts w:ascii="FrankRuehl" w:hAnsi="FrankRuehl" w:cs="FrankRuehl"/>
          <w:rtl/>
        </w:rPr>
        <w:t>מנלן</w:t>
      </w:r>
      <w:proofErr w:type="spellEnd"/>
      <w:r w:rsidRPr="005029B4">
        <w:rPr>
          <w:rFonts w:ascii="FrankRuehl" w:hAnsi="FrankRuehl" w:cs="FrankRuehl"/>
          <w:rtl/>
        </w:rPr>
        <w:t xml:space="preserve"> דלא </w:t>
      </w:r>
      <w:proofErr w:type="spellStart"/>
      <w:r w:rsidRPr="005029B4">
        <w:rPr>
          <w:rFonts w:ascii="FrankRuehl" w:hAnsi="FrankRuehl" w:cs="FrankRuehl"/>
          <w:rtl/>
        </w:rPr>
        <w:t>מיחייבא</w:t>
      </w:r>
      <w:proofErr w:type="spellEnd"/>
      <w:r w:rsidRPr="005029B4">
        <w:rPr>
          <w:rFonts w:ascii="FrankRuehl" w:hAnsi="FrankRuehl" w:cs="FrankRuehl"/>
          <w:rtl/>
        </w:rPr>
        <w:t>"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א. תרגם מילולית את המשפט: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___________________________________________________________________________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ב. הסבר במילים שלך את דברי הגמרא: </w:t>
      </w:r>
    </w:p>
    <w:p w:rsidR="005029B4" w:rsidRPr="005029B4" w:rsidRDefault="005029B4" w:rsidP="005029B4">
      <w:pPr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__________________________________________________________________________________________________________________________________________________________ </w:t>
      </w:r>
    </w:p>
    <w:p w:rsidR="005029B4" w:rsidRPr="005029B4" w:rsidRDefault="005029B4" w:rsidP="005029B4">
      <w:pPr>
        <w:spacing w:line="240" w:lineRule="auto"/>
        <w:rPr>
          <w:rFonts w:ascii="FrankRuehl" w:hAnsi="FrankRuehl" w:cs="FrankRuehl"/>
          <w:rtl/>
        </w:rPr>
      </w:pPr>
      <w:r w:rsidRPr="005029B4">
        <w:rPr>
          <w:rFonts w:ascii="FrankRuehl" w:hAnsi="FrankRuehl" w:cs="FrankRuehl"/>
          <w:rtl/>
        </w:rPr>
        <w:t xml:space="preserve">7. מהו הכלל שאנו למדים מבית מדרשו של רבי ישמעאל? </w:t>
      </w:r>
    </w:p>
    <w:p w:rsidR="007B453F" w:rsidRPr="005029B4" w:rsidRDefault="005029B4" w:rsidP="005029B4">
      <w:pPr>
        <w:rPr>
          <w:rFonts w:ascii="FrankRuehl" w:hAnsi="FrankRuehl" w:cs="FrankRuehl"/>
        </w:rPr>
      </w:pPr>
      <w:r w:rsidRPr="005029B4">
        <w:rPr>
          <w:rFonts w:ascii="FrankRuehl" w:hAnsi="FrankRuehl" w:cs="FrankRuehl"/>
          <w:rtl/>
        </w:rPr>
        <w:t>__________________________________________________________________________________________________________________________________________________________</w:t>
      </w:r>
    </w:p>
    <w:sectPr w:rsidR="007B453F" w:rsidRPr="005029B4" w:rsidSect="005029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EF" w:rsidRDefault="001C3AEF" w:rsidP="005029B4">
      <w:pPr>
        <w:spacing w:after="0" w:line="240" w:lineRule="auto"/>
      </w:pPr>
      <w:r>
        <w:separator/>
      </w:r>
    </w:p>
  </w:endnote>
  <w:endnote w:type="continuationSeparator" w:id="0">
    <w:p w:rsidR="001C3AEF" w:rsidRDefault="001C3AEF" w:rsidP="0050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 Ruhl Libre Light">
    <w:panose1 w:val="00000400000000000000"/>
    <w:charset w:val="00"/>
    <w:family w:val="auto"/>
    <w:pitch w:val="variable"/>
    <w:sig w:usb0="00000807" w:usb1="40000001" w:usb2="00000000" w:usb3="00000000" w:csb0="000000A3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EF" w:rsidRDefault="001C3AEF" w:rsidP="005029B4">
      <w:pPr>
        <w:spacing w:after="0" w:line="240" w:lineRule="auto"/>
      </w:pPr>
      <w:r>
        <w:separator/>
      </w:r>
    </w:p>
  </w:footnote>
  <w:footnote w:type="continuationSeparator" w:id="0">
    <w:p w:rsidR="001C3AEF" w:rsidRDefault="001C3AEF" w:rsidP="0050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9B4" w:rsidRPr="005029B4" w:rsidRDefault="005029B4">
    <w:pPr>
      <w:pStyle w:val="a5"/>
      <w:rPr>
        <w:rFonts w:ascii="FrankRuehl" w:hAnsi="FrankRuehl" w:cs="FrankRuehl"/>
        <w:sz w:val="18"/>
        <w:szCs w:val="20"/>
      </w:rPr>
    </w:pPr>
    <w:r w:rsidRPr="005029B4">
      <w:rPr>
        <w:rFonts w:ascii="FrankRuehl" w:hAnsi="FrankRuehl" w:cs="FrankRuehl"/>
        <w:sz w:val="18"/>
        <w:szCs w:val="20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B4"/>
    <w:rsid w:val="001C3AEF"/>
    <w:rsid w:val="005029B4"/>
    <w:rsid w:val="00692865"/>
    <w:rsid w:val="006F325F"/>
    <w:rsid w:val="007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0629"/>
  <w15:chartTrackingRefBased/>
  <w15:docId w15:val="{589E39E8-3D12-44BE-8A5A-E5990E63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Narkisim"/>
        <w:sz w:val="22"/>
        <w:szCs w:val="24"/>
        <w:lang w:val="en-US" w:eastAsia="en-US" w:bidi="he-IL"/>
      </w:rPr>
    </w:rPrDefault>
    <w:pPrDefault>
      <w:pPr>
        <w:bidi/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9B4"/>
  </w:style>
  <w:style w:type="paragraph" w:styleId="2">
    <w:name w:val="heading 2"/>
    <w:basedOn w:val="a"/>
    <w:next w:val="a"/>
    <w:link w:val="20"/>
    <w:uiPriority w:val="9"/>
    <w:unhideWhenUsed/>
    <w:qFormat/>
    <w:rsid w:val="00502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502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029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5029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50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029B4"/>
  </w:style>
  <w:style w:type="paragraph" w:styleId="a7">
    <w:name w:val="footer"/>
    <w:basedOn w:val="a"/>
    <w:link w:val="a8"/>
    <w:uiPriority w:val="99"/>
    <w:unhideWhenUsed/>
    <w:rsid w:val="0050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0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נאור דיין</dc:creator>
  <cp:keywords/>
  <dc:description/>
  <cp:lastModifiedBy>נאור דיין</cp:lastModifiedBy>
  <cp:revision>1</cp:revision>
  <dcterms:created xsi:type="dcterms:W3CDTF">2018-08-31T10:47:00Z</dcterms:created>
  <dcterms:modified xsi:type="dcterms:W3CDTF">2018-08-31T10:50:00Z</dcterms:modified>
</cp:coreProperties>
</file>