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01" w:rsidRPr="00724C01" w:rsidRDefault="00724C01" w:rsidP="00724C01">
      <w:pPr>
        <w:spacing w:after="80" w:line="360" w:lineRule="auto"/>
        <w:jc w:val="both"/>
        <w:rPr>
          <w:rFonts w:ascii="David" w:hAnsi="David" w:cs="David"/>
          <w:rtl/>
        </w:rPr>
      </w:pPr>
    </w:p>
    <w:p w:rsidR="00724C01" w:rsidRPr="00724C01" w:rsidRDefault="00724C01" w:rsidP="00724C01">
      <w:pPr>
        <w:spacing w:after="80"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724C0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דף לימוד / שאלות חזקה - </w:t>
      </w:r>
      <w:r w:rsidRPr="00724C01">
        <w:rPr>
          <w:rFonts w:ascii="David" w:hAnsi="David" w:cs="David"/>
          <w:b/>
          <w:bCs/>
          <w:sz w:val="32"/>
          <w:szCs w:val="32"/>
          <w:u w:val="single"/>
          <w:rtl/>
        </w:rPr>
        <w:t>הריסת ובניית בית כנסת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- העמדה</w:t>
      </w:r>
    </w:p>
    <w:p w:rsidR="00724C01" w:rsidRPr="00724C01" w:rsidRDefault="00724C01" w:rsidP="00724C01">
      <w:pPr>
        <w:spacing w:after="80" w:line="360" w:lineRule="auto"/>
        <w:jc w:val="both"/>
        <w:rPr>
          <w:rFonts w:ascii="David" w:hAnsi="David" w:cs="David"/>
          <w:b/>
          <w:bCs/>
          <w:u w:val="single"/>
          <w:rtl/>
        </w:rPr>
      </w:pPr>
      <w:r w:rsidRPr="00724C01">
        <w:rPr>
          <w:rFonts w:ascii="David" w:hAnsi="David" w:cs="David"/>
          <w:b/>
          <w:bCs/>
          <w:u w:val="single"/>
          <w:rtl/>
        </w:rPr>
        <w:t xml:space="preserve">דף ג: "אמר רב </w:t>
      </w:r>
      <w:proofErr w:type="spellStart"/>
      <w:r w:rsidRPr="00724C01">
        <w:rPr>
          <w:rFonts w:ascii="David" w:hAnsi="David" w:cs="David"/>
          <w:b/>
          <w:bCs/>
          <w:u w:val="single"/>
          <w:rtl/>
        </w:rPr>
        <w:t>חסדא</w:t>
      </w:r>
      <w:proofErr w:type="spellEnd"/>
      <w:r w:rsidRPr="00724C01">
        <w:rPr>
          <w:rFonts w:ascii="David" w:hAnsi="David" w:cs="David"/>
          <w:b/>
          <w:bCs/>
          <w:u w:val="single"/>
          <w:rtl/>
        </w:rPr>
        <w:t xml:space="preserve"> לא לסתור... </w:t>
      </w:r>
      <w:proofErr w:type="spellStart"/>
      <w:r w:rsidRPr="00724C01">
        <w:rPr>
          <w:rFonts w:ascii="David" w:hAnsi="David" w:cs="David"/>
          <w:b/>
          <w:bCs/>
          <w:u w:val="single"/>
          <w:rtl/>
        </w:rPr>
        <w:t>דמתקין</w:t>
      </w:r>
      <w:proofErr w:type="spellEnd"/>
      <w:r w:rsidRPr="00724C01">
        <w:rPr>
          <w:rFonts w:ascii="David" w:hAnsi="David" w:cs="David"/>
          <w:b/>
          <w:bCs/>
          <w:u w:val="single"/>
          <w:rtl/>
        </w:rPr>
        <w:t xml:space="preserve"> ליה </w:t>
      </w:r>
      <w:proofErr w:type="spellStart"/>
      <w:r w:rsidRPr="00724C01">
        <w:rPr>
          <w:rFonts w:ascii="David" w:hAnsi="David" w:cs="David"/>
          <w:b/>
          <w:bCs/>
          <w:u w:val="single"/>
          <w:rtl/>
        </w:rPr>
        <w:t>שפיכי</w:t>
      </w:r>
      <w:proofErr w:type="spellEnd"/>
      <w:r w:rsidRPr="00724C01">
        <w:rPr>
          <w:rFonts w:ascii="David" w:hAnsi="David" w:cs="David"/>
          <w:b/>
          <w:bCs/>
          <w:u w:val="single"/>
          <w:rtl/>
        </w:rPr>
        <w:t>"</w:t>
      </w:r>
    </w:p>
    <w:p w:rsidR="00724C01" w:rsidRPr="00724C01" w:rsidRDefault="00724C01" w:rsidP="00724C01">
      <w:pPr>
        <w:spacing w:after="80" w:line="360" w:lineRule="auto"/>
        <w:jc w:val="both"/>
        <w:rPr>
          <w:rFonts w:ascii="David" w:hAnsi="David" w:cs="David"/>
          <w:rtl/>
        </w:rPr>
      </w:pPr>
      <w:r w:rsidRPr="00724C01">
        <w:rPr>
          <w:rFonts w:ascii="David" w:hAnsi="David" w:cs="David"/>
          <w:rtl/>
        </w:rPr>
        <w:t xml:space="preserve">1. מדוע אסור לסתור (=להרוס) בית כנסת לפני שבונים בית כנסת חדש? כתוב שתי סיבות, ומהי </w:t>
      </w:r>
      <w:proofErr w:type="spellStart"/>
      <w:r w:rsidRPr="00724C01">
        <w:rPr>
          <w:rFonts w:ascii="David" w:hAnsi="David" w:cs="David"/>
          <w:rtl/>
        </w:rPr>
        <w:t>הנפקא</w:t>
      </w:r>
      <w:proofErr w:type="spellEnd"/>
      <w:r w:rsidRPr="00724C01">
        <w:rPr>
          <w:rFonts w:ascii="David" w:hAnsi="David" w:cs="David"/>
          <w:rtl/>
        </w:rPr>
        <w:t xml:space="preserve"> מינה ביניהן?</w:t>
      </w:r>
    </w:p>
    <w:p w:rsidR="00724C01" w:rsidRDefault="00724C01" w:rsidP="00724C01">
      <w:pPr>
        <w:spacing w:after="80" w:line="360" w:lineRule="auto"/>
        <w:jc w:val="both"/>
        <w:rPr>
          <w:rFonts w:ascii="David" w:hAnsi="David" w:cs="David"/>
          <w:rtl/>
        </w:rPr>
      </w:pPr>
      <w:r w:rsidRPr="00724C01">
        <w:rPr>
          <w:rFonts w:ascii="David" w:hAnsi="David" w:cs="David"/>
          <w:rtl/>
        </w:rPr>
        <w:t>____________________________________________________________________________________________________________________________</w:t>
      </w:r>
    </w:p>
    <w:p w:rsidR="00C17B68" w:rsidRPr="00724C01" w:rsidRDefault="00C17B68" w:rsidP="00724C01">
      <w:pPr>
        <w:spacing w:after="80" w:line="360" w:lineRule="auto"/>
        <w:jc w:val="both"/>
        <w:rPr>
          <w:rFonts w:ascii="David" w:hAnsi="David" w:cs="David"/>
          <w:rtl/>
        </w:rPr>
      </w:pPr>
    </w:p>
    <w:p w:rsidR="00724C01" w:rsidRPr="00724C01" w:rsidRDefault="00724C01" w:rsidP="00724C01">
      <w:pPr>
        <w:spacing w:after="80" w:line="360" w:lineRule="auto"/>
        <w:jc w:val="both"/>
        <w:rPr>
          <w:rFonts w:ascii="David" w:hAnsi="David" w:cs="David"/>
          <w:rtl/>
        </w:rPr>
      </w:pPr>
      <w:r w:rsidRPr="00724C01">
        <w:rPr>
          <w:rFonts w:ascii="David" w:hAnsi="David" w:cs="David"/>
          <w:rtl/>
        </w:rPr>
        <w:t xml:space="preserve">2. מה ההבדל בין בית הכנסת של הקיץ ובית הכנסת של החורף שבנו </w:t>
      </w:r>
      <w:proofErr w:type="spellStart"/>
      <w:r w:rsidRPr="00724C01">
        <w:rPr>
          <w:rFonts w:ascii="David" w:hAnsi="David" w:cs="David"/>
          <w:rtl/>
        </w:rPr>
        <w:t>מרימר</w:t>
      </w:r>
      <w:proofErr w:type="spellEnd"/>
      <w:r w:rsidRPr="00724C01">
        <w:rPr>
          <w:rFonts w:ascii="David" w:hAnsi="David" w:cs="David"/>
          <w:rtl/>
        </w:rPr>
        <w:t xml:space="preserve"> ומר </w:t>
      </w:r>
      <w:proofErr w:type="spellStart"/>
      <w:r w:rsidRPr="00724C01">
        <w:rPr>
          <w:rFonts w:ascii="David" w:hAnsi="David" w:cs="David"/>
          <w:rtl/>
        </w:rPr>
        <w:t>זוטרא</w:t>
      </w:r>
      <w:proofErr w:type="spellEnd"/>
      <w:r w:rsidRPr="00724C01">
        <w:rPr>
          <w:rFonts w:ascii="David" w:hAnsi="David" w:cs="David"/>
          <w:rtl/>
        </w:rPr>
        <w:t>?</w:t>
      </w:r>
    </w:p>
    <w:p w:rsidR="00724C01" w:rsidRDefault="00724C01" w:rsidP="00724C01">
      <w:pPr>
        <w:spacing w:after="80" w:line="360" w:lineRule="auto"/>
        <w:jc w:val="both"/>
        <w:rPr>
          <w:rFonts w:ascii="David" w:hAnsi="David" w:cs="David" w:hint="cs"/>
          <w:rtl/>
        </w:rPr>
      </w:pPr>
      <w:r w:rsidRPr="00724C01">
        <w:rPr>
          <w:rFonts w:ascii="David" w:hAnsi="David" w:cs="David"/>
          <w:rtl/>
        </w:rPr>
        <w:t>____________________________________________________________________________________________________________________________</w:t>
      </w:r>
      <w:r w:rsidR="00C17B68">
        <w:rPr>
          <w:rFonts w:ascii="David" w:hAnsi="David" w:cs="David" w:hint="cs"/>
          <w:rtl/>
        </w:rPr>
        <w:t xml:space="preserve"> </w:t>
      </w:r>
    </w:p>
    <w:p w:rsidR="00C17B68" w:rsidRPr="00724C01" w:rsidRDefault="00C17B68" w:rsidP="00724C01">
      <w:pPr>
        <w:spacing w:after="80" w:line="360" w:lineRule="auto"/>
        <w:jc w:val="both"/>
        <w:rPr>
          <w:rFonts w:ascii="David" w:hAnsi="David" w:cs="David"/>
          <w:rtl/>
        </w:rPr>
      </w:pPr>
    </w:p>
    <w:p w:rsidR="00724C01" w:rsidRPr="00724C01" w:rsidRDefault="00724C01" w:rsidP="00724C01">
      <w:pPr>
        <w:spacing w:after="80" w:line="360" w:lineRule="auto"/>
        <w:jc w:val="both"/>
        <w:rPr>
          <w:rFonts w:ascii="David" w:hAnsi="David" w:cs="David"/>
          <w:rtl/>
        </w:rPr>
      </w:pPr>
      <w:r w:rsidRPr="00724C01">
        <w:rPr>
          <w:rFonts w:ascii="David" w:hAnsi="David" w:cs="David"/>
          <w:rtl/>
        </w:rPr>
        <w:t xml:space="preserve">3. </w:t>
      </w:r>
      <w:proofErr w:type="spellStart"/>
      <w:r w:rsidRPr="00724C01">
        <w:rPr>
          <w:rFonts w:ascii="David" w:hAnsi="David" w:cs="David"/>
          <w:rtl/>
        </w:rPr>
        <w:t>רבינא</w:t>
      </w:r>
      <w:proofErr w:type="spellEnd"/>
      <w:r w:rsidRPr="00724C01">
        <w:rPr>
          <w:rFonts w:ascii="David" w:hAnsi="David" w:cs="David"/>
          <w:rtl/>
        </w:rPr>
        <w:t xml:space="preserve"> שואל את רב אשי על שני מקרים בהם אולי יהיה מותר להרוס את בית הכנסת. השלם את הטבלה: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6"/>
        <w:gridCol w:w="4150"/>
      </w:tblGrid>
      <w:tr w:rsidR="00C17B68" w:rsidRPr="00967AD4" w:rsidTr="0069542E">
        <w:tc>
          <w:tcPr>
            <w:tcW w:w="4261" w:type="dxa"/>
          </w:tcPr>
          <w:p w:rsidR="00C17B68" w:rsidRPr="00967AD4" w:rsidRDefault="00C17B68" w:rsidP="0069542E">
            <w:pPr>
              <w:jc w:val="both"/>
              <w:rPr>
                <w:rFonts w:ascii="Narkisim" w:hAnsi="Narkisim" w:cs="David"/>
                <w:b/>
                <w:bCs/>
                <w:sz w:val="24"/>
                <w:u w:val="single"/>
                <w:rtl/>
              </w:rPr>
            </w:pPr>
            <w:r w:rsidRPr="00967AD4">
              <w:rPr>
                <w:rFonts w:ascii="Narkisim" w:hAnsi="Narkisim" w:cs="David" w:hint="cs"/>
                <w:b/>
                <w:bCs/>
                <w:sz w:val="24"/>
                <w:u w:val="single"/>
                <w:rtl/>
              </w:rPr>
              <w:t>המקרה</w:t>
            </w:r>
          </w:p>
        </w:tc>
        <w:tc>
          <w:tcPr>
            <w:tcW w:w="4261" w:type="dxa"/>
          </w:tcPr>
          <w:p w:rsidR="00C17B68" w:rsidRPr="00967AD4" w:rsidRDefault="00C17B68" w:rsidP="0069542E">
            <w:pPr>
              <w:jc w:val="both"/>
              <w:rPr>
                <w:rFonts w:ascii="Narkisim" w:hAnsi="Narkisim" w:cs="David"/>
                <w:b/>
                <w:bCs/>
                <w:sz w:val="24"/>
                <w:u w:val="single"/>
                <w:rtl/>
              </w:rPr>
            </w:pPr>
            <w:r w:rsidRPr="00967AD4">
              <w:rPr>
                <w:rFonts w:ascii="Narkisim" w:hAnsi="Narkisim" w:cs="David" w:hint="cs"/>
                <w:b/>
                <w:bCs/>
                <w:sz w:val="24"/>
                <w:u w:val="single"/>
                <w:rtl/>
              </w:rPr>
              <w:t xml:space="preserve">האם מותר להרוס את </w:t>
            </w:r>
            <w:proofErr w:type="spellStart"/>
            <w:r w:rsidRPr="00967AD4">
              <w:rPr>
                <w:rFonts w:ascii="Narkisim" w:hAnsi="Narkisim" w:cs="David" w:hint="cs"/>
                <w:b/>
                <w:bCs/>
                <w:sz w:val="24"/>
                <w:u w:val="single"/>
                <w:rtl/>
              </w:rPr>
              <w:t>ביכנ"ס</w:t>
            </w:r>
            <w:proofErr w:type="spellEnd"/>
            <w:r w:rsidRPr="00967AD4">
              <w:rPr>
                <w:rFonts w:ascii="Narkisim" w:hAnsi="Narkisim" w:cs="David" w:hint="cs"/>
                <w:b/>
                <w:bCs/>
                <w:sz w:val="24"/>
                <w:u w:val="single"/>
                <w:rtl/>
              </w:rPr>
              <w:t xml:space="preserve"> הקיים ומדוע?</w:t>
            </w:r>
          </w:p>
        </w:tc>
      </w:tr>
      <w:tr w:rsidR="00C17B68" w:rsidRPr="00967AD4" w:rsidTr="0069542E">
        <w:tc>
          <w:tcPr>
            <w:tcW w:w="4261" w:type="dxa"/>
          </w:tcPr>
          <w:p w:rsidR="00C17B68" w:rsidRPr="00967AD4" w:rsidRDefault="00C17B68" w:rsidP="0069542E">
            <w:pPr>
              <w:jc w:val="both"/>
              <w:rPr>
                <w:rFonts w:ascii="Narkisim" w:hAnsi="Narkisim" w:cs="David"/>
                <w:sz w:val="24"/>
                <w:rtl/>
              </w:rPr>
            </w:pPr>
            <w:r w:rsidRPr="00967AD4">
              <w:rPr>
                <w:rFonts w:ascii="Narkisim" w:hAnsi="Narkisim" w:cs="David" w:hint="cs"/>
                <w:sz w:val="24"/>
                <w:rtl/>
              </w:rPr>
              <w:t xml:space="preserve">גבו כסף לבניית </w:t>
            </w:r>
            <w:proofErr w:type="spellStart"/>
            <w:r w:rsidRPr="00967AD4">
              <w:rPr>
                <w:rFonts w:ascii="Narkisim" w:hAnsi="Narkisim" w:cs="David" w:hint="cs"/>
                <w:sz w:val="24"/>
                <w:rtl/>
              </w:rPr>
              <w:t>ביכנ"ס</w:t>
            </w:r>
            <w:proofErr w:type="spellEnd"/>
            <w:r w:rsidRPr="00967AD4">
              <w:rPr>
                <w:rFonts w:ascii="Narkisim" w:hAnsi="Narkisim" w:cs="David" w:hint="cs"/>
                <w:sz w:val="24"/>
                <w:rtl/>
              </w:rPr>
              <w:t xml:space="preserve"> חדש</w:t>
            </w:r>
          </w:p>
          <w:p w:rsidR="00C17B68" w:rsidRPr="00967AD4" w:rsidRDefault="00C17B68" w:rsidP="0069542E">
            <w:pPr>
              <w:jc w:val="both"/>
              <w:rPr>
                <w:rFonts w:ascii="Narkisim" w:hAnsi="Narkisim" w:cs="David"/>
                <w:sz w:val="24"/>
                <w:rtl/>
              </w:rPr>
            </w:pPr>
          </w:p>
        </w:tc>
        <w:tc>
          <w:tcPr>
            <w:tcW w:w="4261" w:type="dxa"/>
          </w:tcPr>
          <w:p w:rsidR="00C17B68" w:rsidRPr="00967AD4" w:rsidRDefault="00C17B68" w:rsidP="0069542E">
            <w:pPr>
              <w:jc w:val="both"/>
              <w:rPr>
                <w:rFonts w:ascii="Narkisim" w:hAnsi="Narkisim" w:cs="David"/>
                <w:sz w:val="24"/>
                <w:rtl/>
              </w:rPr>
            </w:pPr>
          </w:p>
        </w:tc>
      </w:tr>
      <w:tr w:rsidR="00C17B68" w:rsidRPr="00967AD4" w:rsidTr="0069542E">
        <w:tc>
          <w:tcPr>
            <w:tcW w:w="4261" w:type="dxa"/>
          </w:tcPr>
          <w:p w:rsidR="00C17B68" w:rsidRPr="00967AD4" w:rsidRDefault="00C17B68" w:rsidP="0069542E">
            <w:pPr>
              <w:jc w:val="both"/>
              <w:rPr>
                <w:rFonts w:ascii="Narkisim" w:hAnsi="Narkisim" w:cs="David"/>
                <w:sz w:val="24"/>
                <w:rtl/>
              </w:rPr>
            </w:pPr>
          </w:p>
        </w:tc>
        <w:tc>
          <w:tcPr>
            <w:tcW w:w="4261" w:type="dxa"/>
          </w:tcPr>
          <w:p w:rsidR="00C17B68" w:rsidRPr="00967AD4" w:rsidRDefault="00C17B68" w:rsidP="0069542E">
            <w:pPr>
              <w:jc w:val="both"/>
              <w:rPr>
                <w:rFonts w:ascii="Narkisim" w:hAnsi="Narkisim" w:cs="David"/>
                <w:sz w:val="24"/>
                <w:rtl/>
              </w:rPr>
            </w:pPr>
            <w:r w:rsidRPr="00967AD4">
              <w:rPr>
                <w:rFonts w:ascii="Narkisim" w:hAnsi="Narkisim" w:cs="David" w:hint="cs"/>
                <w:sz w:val="24"/>
                <w:rtl/>
              </w:rPr>
              <w:t>אסור מכיוון שאולי יזדמן להם פדיון שבויים וימכרו את כל המוצרים שקנו כדי לפדות את השבויים.</w:t>
            </w:r>
          </w:p>
        </w:tc>
      </w:tr>
    </w:tbl>
    <w:p w:rsidR="00C17B68" w:rsidRPr="00C17B68" w:rsidRDefault="00C17B68" w:rsidP="00724C01">
      <w:pPr>
        <w:spacing w:after="80" w:line="360" w:lineRule="auto"/>
        <w:jc w:val="both"/>
        <w:rPr>
          <w:rFonts w:ascii="David" w:hAnsi="David" w:cs="David"/>
          <w:rtl/>
        </w:rPr>
      </w:pPr>
    </w:p>
    <w:p w:rsidR="00C17B68" w:rsidRDefault="00C17B68" w:rsidP="00724C01">
      <w:pPr>
        <w:spacing w:after="80" w:line="360" w:lineRule="auto"/>
        <w:jc w:val="both"/>
        <w:rPr>
          <w:rFonts w:ascii="David" w:hAnsi="David" w:cs="David"/>
          <w:rtl/>
        </w:rPr>
      </w:pPr>
    </w:p>
    <w:p w:rsidR="00724C01" w:rsidRPr="00724C01" w:rsidRDefault="00724C01" w:rsidP="00724C01">
      <w:pPr>
        <w:spacing w:after="80" w:line="360" w:lineRule="auto"/>
        <w:jc w:val="both"/>
        <w:rPr>
          <w:rFonts w:ascii="David" w:hAnsi="David" w:cs="David"/>
          <w:rtl/>
        </w:rPr>
      </w:pPr>
      <w:r w:rsidRPr="00724C01">
        <w:rPr>
          <w:rFonts w:ascii="David" w:hAnsi="David" w:cs="David"/>
          <w:rtl/>
        </w:rPr>
        <w:t xml:space="preserve">אם כך, גם כשבנו כבר </w:t>
      </w:r>
      <w:proofErr w:type="spellStart"/>
      <w:r w:rsidRPr="00724C01">
        <w:rPr>
          <w:rFonts w:ascii="David" w:hAnsi="David" w:cs="David"/>
          <w:rtl/>
        </w:rPr>
        <w:t>ביכנ"ס</w:t>
      </w:r>
      <w:proofErr w:type="spellEnd"/>
      <w:r w:rsidRPr="00724C01">
        <w:rPr>
          <w:rFonts w:ascii="David" w:hAnsi="David" w:cs="David"/>
          <w:rtl/>
        </w:rPr>
        <w:t xml:space="preserve"> חדש נאסור להרוס את הישן! מדוע מתירים בכל זאת?</w:t>
      </w:r>
    </w:p>
    <w:p w:rsidR="00724C01" w:rsidRDefault="00724C01" w:rsidP="00724C01">
      <w:pPr>
        <w:spacing w:after="80" w:line="360" w:lineRule="auto"/>
        <w:jc w:val="both"/>
        <w:rPr>
          <w:rFonts w:ascii="David" w:hAnsi="David" w:cs="David" w:hint="cs"/>
          <w:rtl/>
        </w:rPr>
      </w:pPr>
      <w:r w:rsidRPr="00724C01">
        <w:rPr>
          <w:rFonts w:ascii="David" w:hAnsi="David" w:cs="David"/>
          <w:rtl/>
        </w:rPr>
        <w:t>____________________________________________________________________________________________________________________________</w:t>
      </w:r>
      <w:r w:rsidR="00C17B68">
        <w:rPr>
          <w:rFonts w:ascii="David" w:hAnsi="David" w:cs="David" w:hint="cs"/>
          <w:rtl/>
        </w:rPr>
        <w:t xml:space="preserve"> </w:t>
      </w:r>
    </w:p>
    <w:p w:rsidR="00C17B68" w:rsidRPr="00724C01" w:rsidRDefault="00C17B68" w:rsidP="00724C01">
      <w:pPr>
        <w:spacing w:after="80" w:line="360" w:lineRule="auto"/>
        <w:jc w:val="both"/>
        <w:rPr>
          <w:rFonts w:ascii="David" w:hAnsi="David" w:cs="David"/>
          <w:rtl/>
        </w:rPr>
      </w:pPr>
    </w:p>
    <w:p w:rsidR="00724C01" w:rsidRPr="00724C01" w:rsidRDefault="00724C01" w:rsidP="00724C01">
      <w:pPr>
        <w:spacing w:after="80" w:line="360" w:lineRule="auto"/>
        <w:jc w:val="both"/>
        <w:rPr>
          <w:rFonts w:ascii="David" w:hAnsi="David" w:cs="David"/>
          <w:rtl/>
        </w:rPr>
      </w:pPr>
      <w:r w:rsidRPr="00724C01">
        <w:rPr>
          <w:rFonts w:ascii="David" w:hAnsi="David" w:cs="David"/>
          <w:rtl/>
        </w:rPr>
        <w:t xml:space="preserve">4. "ולא אמרן אלא דלא חזי בה </w:t>
      </w:r>
      <w:proofErr w:type="spellStart"/>
      <w:r w:rsidRPr="00724C01">
        <w:rPr>
          <w:rFonts w:ascii="David" w:hAnsi="David" w:cs="David"/>
          <w:rtl/>
        </w:rPr>
        <w:t>תיוהא</w:t>
      </w:r>
      <w:proofErr w:type="spellEnd"/>
      <w:r w:rsidRPr="00724C01">
        <w:rPr>
          <w:rFonts w:ascii="David" w:hAnsi="David" w:cs="David"/>
          <w:rtl/>
        </w:rPr>
        <w:t>" - באיזה מקרה ניתן יהיה להרוס בית כנסת קיים לפני בניית החדש?</w:t>
      </w:r>
    </w:p>
    <w:p w:rsidR="00724C01" w:rsidRDefault="00724C01" w:rsidP="00724C01">
      <w:pPr>
        <w:spacing w:after="80" w:line="360" w:lineRule="auto"/>
        <w:jc w:val="both"/>
        <w:rPr>
          <w:rFonts w:ascii="David" w:hAnsi="David" w:cs="David"/>
          <w:rtl/>
        </w:rPr>
      </w:pPr>
      <w:r w:rsidRPr="00724C01">
        <w:rPr>
          <w:rFonts w:ascii="David" w:hAnsi="David" w:cs="David"/>
          <w:rtl/>
        </w:rPr>
        <w:t>____________________________________________________________________________________________________________________________</w:t>
      </w:r>
    </w:p>
    <w:p w:rsidR="00C17B68" w:rsidRPr="00724C01" w:rsidRDefault="00C17B68" w:rsidP="00724C01">
      <w:pPr>
        <w:spacing w:after="80" w:line="360" w:lineRule="auto"/>
        <w:jc w:val="both"/>
        <w:rPr>
          <w:rFonts w:ascii="David" w:hAnsi="David" w:cs="David"/>
          <w:rtl/>
        </w:rPr>
      </w:pPr>
    </w:p>
    <w:p w:rsidR="00724C01" w:rsidRPr="00724C01" w:rsidRDefault="00724C01" w:rsidP="00724C01">
      <w:pPr>
        <w:spacing w:after="80" w:line="360" w:lineRule="auto"/>
        <w:jc w:val="both"/>
        <w:rPr>
          <w:rFonts w:ascii="David" w:hAnsi="David" w:cs="David"/>
          <w:rtl/>
        </w:rPr>
      </w:pPr>
      <w:r w:rsidRPr="00724C01">
        <w:rPr>
          <w:rFonts w:ascii="David" w:hAnsi="David" w:cs="David"/>
          <w:rtl/>
        </w:rPr>
        <w:t xml:space="preserve">5. א. כתוב במילים שלך את הסיפור על רב אשי בבית הכנסת של מתא </w:t>
      </w:r>
      <w:proofErr w:type="spellStart"/>
      <w:r w:rsidRPr="00724C01">
        <w:rPr>
          <w:rFonts w:ascii="David" w:hAnsi="David" w:cs="David"/>
          <w:rtl/>
        </w:rPr>
        <w:t>מחסיא</w:t>
      </w:r>
      <w:proofErr w:type="spellEnd"/>
      <w:r w:rsidRPr="00724C01">
        <w:rPr>
          <w:rFonts w:ascii="David" w:hAnsi="David" w:cs="David"/>
          <w:rtl/>
        </w:rPr>
        <w:t>.</w:t>
      </w:r>
    </w:p>
    <w:p w:rsidR="00724C01" w:rsidRPr="00724C01" w:rsidRDefault="00724C01" w:rsidP="00724C01">
      <w:pPr>
        <w:spacing w:after="80" w:line="360" w:lineRule="auto"/>
        <w:jc w:val="both"/>
        <w:rPr>
          <w:rFonts w:ascii="David" w:hAnsi="David" w:cs="David"/>
          <w:rtl/>
        </w:rPr>
      </w:pPr>
      <w:r w:rsidRPr="00724C01">
        <w:rPr>
          <w:rFonts w:ascii="David" w:hAnsi="David" w:cs="David"/>
          <w:rtl/>
        </w:rPr>
        <w:t>______________________________________________________________</w:t>
      </w:r>
    </w:p>
    <w:p w:rsidR="00724C01" w:rsidRPr="00724C01" w:rsidRDefault="00724C01" w:rsidP="00724C01">
      <w:pPr>
        <w:spacing w:after="80" w:line="360" w:lineRule="auto"/>
        <w:jc w:val="both"/>
        <w:rPr>
          <w:rFonts w:ascii="David" w:hAnsi="David" w:cs="David"/>
          <w:rtl/>
        </w:rPr>
      </w:pPr>
      <w:r w:rsidRPr="00724C01">
        <w:rPr>
          <w:rFonts w:ascii="David" w:hAnsi="David" w:cs="David"/>
          <w:rtl/>
        </w:rPr>
        <w:t>ב. לשם מה הכניס רב אשי את מיטתו לבית הכנסת הישן?</w:t>
      </w:r>
    </w:p>
    <w:p w:rsidR="005F228E" w:rsidRPr="00724C01" w:rsidRDefault="00724C01" w:rsidP="00724C01">
      <w:pPr>
        <w:spacing w:after="80" w:line="360" w:lineRule="auto"/>
        <w:jc w:val="both"/>
        <w:rPr>
          <w:rFonts w:ascii="David" w:hAnsi="David" w:cs="David"/>
        </w:rPr>
      </w:pPr>
      <w:r w:rsidRPr="00724C01">
        <w:rPr>
          <w:rFonts w:ascii="David" w:hAnsi="David" w:cs="David"/>
          <w:rtl/>
        </w:rPr>
        <w:t>__________________________________________________</w:t>
      </w:r>
      <w:bookmarkStart w:id="0" w:name="_GoBack"/>
      <w:bookmarkEnd w:id="0"/>
      <w:r w:rsidRPr="00724C01">
        <w:rPr>
          <w:rFonts w:ascii="David" w:hAnsi="David" w:cs="David"/>
          <w:rtl/>
        </w:rPr>
        <w:t>____________</w:t>
      </w:r>
    </w:p>
    <w:sectPr w:rsidR="005F228E" w:rsidRPr="00724C01" w:rsidSect="00DF6C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01"/>
    <w:rsid w:val="005F228E"/>
    <w:rsid w:val="00724C01"/>
    <w:rsid w:val="00945B40"/>
    <w:rsid w:val="00C17B68"/>
    <w:rsid w:val="00D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7E1A-CF0F-4BD0-BB1E-3C452CE2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AmichaiFriedman</dc:creator>
  <cp:keywords/>
  <dc:description/>
  <cp:lastModifiedBy>AmichaiFriedman</cp:lastModifiedBy>
  <cp:revision>2</cp:revision>
  <dcterms:created xsi:type="dcterms:W3CDTF">2018-01-29T23:36:00Z</dcterms:created>
  <dcterms:modified xsi:type="dcterms:W3CDTF">2018-01-29T23:39:00Z</dcterms:modified>
</cp:coreProperties>
</file>