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spacing w:line="36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1"/>
        </w:rPr>
        <w:t xml:space="preserve">פרויקט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הוראת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חקר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בפיזיקה</w:t>
      </w:r>
      <w:r w:rsidDel="00000000" w:rsidR="00000000" w:rsidRPr="00000000">
        <w:rPr>
          <w:b w:val="1"/>
          <w:sz w:val="32"/>
          <w:szCs w:val="32"/>
          <w:rtl w:val="1"/>
        </w:rPr>
        <w:t xml:space="preserve">.</w:t>
      </w:r>
    </w:p>
    <w:p w:rsidR="00000000" w:rsidDel="00000000" w:rsidP="00000000" w:rsidRDefault="00000000" w:rsidRPr="00000000" w14:paraId="00000002">
      <w:pPr>
        <w:bidi w:val="1"/>
        <w:spacing w:line="360" w:lineRule="auto"/>
        <w:rPr>
          <w:i w:val="1"/>
          <w:sz w:val="24"/>
          <w:szCs w:val="24"/>
          <w:u w:val="single"/>
        </w:rPr>
      </w:pPr>
      <w:r w:rsidDel="00000000" w:rsidR="00000000" w:rsidRPr="00000000">
        <w:rPr>
          <w:i w:val="1"/>
          <w:sz w:val="24"/>
          <w:szCs w:val="24"/>
          <w:u w:val="single"/>
          <w:rtl w:val="1"/>
        </w:rPr>
        <w:t xml:space="preserve">מודל</w:t>
      </w:r>
      <w:r w:rsidDel="00000000" w:rsidR="00000000" w:rsidRPr="00000000">
        <w:rPr>
          <w:i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i w:val="1"/>
          <w:sz w:val="24"/>
          <w:szCs w:val="24"/>
          <w:u w:val="single"/>
          <w:rtl w:val="1"/>
        </w:rPr>
        <w:t xml:space="preserve">הוראה</w:t>
      </w:r>
      <w:r w:rsidDel="00000000" w:rsidR="00000000" w:rsidRPr="00000000">
        <w:rPr>
          <w:i w:val="1"/>
          <w:sz w:val="24"/>
          <w:szCs w:val="24"/>
          <w:u w:val="single"/>
          <w:rtl w:val="1"/>
        </w:rPr>
        <w:t xml:space="preserve"> ( </w:t>
      </w:r>
      <w:r w:rsidDel="00000000" w:rsidR="00000000" w:rsidRPr="00000000">
        <w:rPr>
          <w:i w:val="1"/>
          <w:sz w:val="24"/>
          <w:szCs w:val="24"/>
          <w:u w:val="single"/>
          <w:rtl w:val="1"/>
        </w:rPr>
        <w:t xml:space="preserve">טיוטה</w:t>
      </w:r>
      <w:r w:rsidDel="00000000" w:rsidR="00000000" w:rsidRPr="00000000">
        <w:rPr>
          <w:i w:val="1"/>
          <w:sz w:val="24"/>
          <w:szCs w:val="24"/>
          <w:u w:val="single"/>
          <w:rtl w:val="1"/>
        </w:rPr>
        <w:t xml:space="preserve">) -  </w:t>
      </w:r>
      <w:r w:rsidDel="00000000" w:rsidR="00000000" w:rsidRPr="00000000">
        <w:rPr>
          <w:i w:val="1"/>
          <w:sz w:val="24"/>
          <w:szCs w:val="24"/>
          <w:u w:val="single"/>
          <w:rtl w:val="1"/>
        </w:rPr>
        <w:t xml:space="preserve">גנאדי</w:t>
      </w:r>
      <w:r w:rsidDel="00000000" w:rsidR="00000000" w:rsidRPr="00000000">
        <w:rPr>
          <w:i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i w:val="1"/>
          <w:sz w:val="24"/>
          <w:szCs w:val="24"/>
          <w:u w:val="single"/>
          <w:rtl w:val="1"/>
        </w:rPr>
        <w:t xml:space="preserve">אקסלרוד</w:t>
      </w:r>
      <w:r w:rsidDel="00000000" w:rsidR="00000000" w:rsidRPr="00000000">
        <w:rPr>
          <w:i w:val="1"/>
          <w:sz w:val="24"/>
          <w:szCs w:val="24"/>
          <w:u w:val="single"/>
          <w:rtl w:val="1"/>
        </w:rPr>
        <w:t xml:space="preserve">.</w:t>
      </w:r>
    </w:p>
    <w:p w:rsidR="00000000" w:rsidDel="00000000" w:rsidP="00000000" w:rsidRDefault="00000000" w:rsidRPr="00000000" w14:paraId="00000003">
      <w:pPr>
        <w:bidi w:val="1"/>
        <w:spacing w:line="360" w:lineRule="auto"/>
        <w:rPr/>
      </w:pP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כללי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ניסויי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מעבדה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ישמש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כחלק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אינטגראלי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בהוראת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המקצוע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במסגרת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מעבדת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חקר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ופרויקט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חקר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התלמידים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יעברו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תהליך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שנתי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''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''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למידה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הפקת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תוצר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לימודי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ויקבלו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הערכה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תוכר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לצורך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שכלול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הבגרות</w:t>
      </w:r>
      <w:r w:rsidDel="00000000" w:rsidR="00000000" w:rsidRPr="00000000">
        <w:rPr>
          <w:rtl w:val="1"/>
        </w:rPr>
        <w:t xml:space="preserve">  </w:t>
      </w:r>
      <w:r w:rsidDel="00000000" w:rsidR="00000000" w:rsidRPr="00000000">
        <w:rPr>
          <w:rtl w:val="1"/>
        </w:rPr>
        <w:t xml:space="preserve">במקצוע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04">
      <w:pPr>
        <w:bidi w:val="1"/>
        <w:spacing w:line="360" w:lineRule="auto"/>
        <w:rPr/>
      </w:pP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אוכלוסיית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היעד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: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tl w:val="1"/>
        </w:rPr>
        <w:t xml:space="preserve">תלמידי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פיזיקה</w:t>
      </w:r>
      <w:r w:rsidDel="00000000" w:rsidR="00000000" w:rsidRPr="00000000">
        <w:rPr>
          <w:rtl w:val="1"/>
        </w:rPr>
        <w:t xml:space="preserve"> 5 </w:t>
      </w:r>
      <w:r w:rsidDel="00000000" w:rsidR="00000000" w:rsidRPr="00000000">
        <w:rPr>
          <w:rtl w:val="1"/>
        </w:rPr>
        <w:t xml:space="preserve">יח</w:t>
      </w:r>
      <w:r w:rsidDel="00000000" w:rsidR="00000000" w:rsidRPr="00000000">
        <w:rPr>
          <w:rtl w:val="1"/>
        </w:rPr>
        <w:t xml:space="preserve">''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תלמידי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הקבוצה</w:t>
      </w:r>
      <w:r w:rsidDel="00000000" w:rsidR="00000000" w:rsidRPr="00000000">
        <w:rPr>
          <w:rtl w:val="1"/>
        </w:rPr>
        <w:t xml:space="preserve">)</w:t>
      </w:r>
    </w:p>
    <w:p w:rsidR="00000000" w:rsidDel="00000000" w:rsidP="00000000" w:rsidRDefault="00000000" w:rsidRPr="00000000" w14:paraId="00000005">
      <w:pPr>
        <w:bidi w:val="1"/>
        <w:spacing w:line="360" w:lineRule="auto"/>
        <w:rPr/>
      </w:pP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מטרת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הפרויקט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32"/>
          <w:szCs w:val="32"/>
          <w:rtl w:val="0"/>
        </w:rPr>
        <w:t xml:space="preserve">: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rtl w:val="1"/>
        </w:rPr>
        <w:t xml:space="preserve">יצירת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למידה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משמעותית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פעילה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שיטתית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שנתית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לשם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הגברת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עניין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התלמידים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במקצוע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טיפוח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אחריות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הלומד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הלמידה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טיפוח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מיומנויות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הלמידה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הכלליות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בתחום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התוכן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ובתחום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המחקר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המדעי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חיזוק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הידע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המקצועי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ובהקשר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למקום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המקצוע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במרחב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התרבותי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המודרני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שיפור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הישגי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התלמידים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36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מניעת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נשירת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התלמידים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מלימודי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המקצוע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0C">
      <w:pPr>
        <w:tabs>
          <w:tab w:val="left" w:pos="368"/>
        </w:tabs>
        <w:bidi w:val="1"/>
        <w:spacing w:line="360" w:lineRule="auto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תיאור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המודל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: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8"/>
        </w:tabs>
        <w:bidi w:val="1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תלמידים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המשתתפים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בפרויקט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כיתה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-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מעל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20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תלמידי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פיזיקה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5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יח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''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8"/>
        </w:tabs>
        <w:bidi w:val="1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משך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הפרויקט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',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''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''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8"/>
        </w:tabs>
        <w:bidi w:val="1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במסגרת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הפרויקט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צוותי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התלמידים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זוגות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במקרים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חריגים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יחיד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\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שלישיה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)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יפיקו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עבודת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חקר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בפיזיקה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ברמה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2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מתוך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5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יח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''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קריטריונים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המוגדרים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ידי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הפיקוח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לעבודות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התלמידים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בפיזיקה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פרויקט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ייחודי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מחליף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מעבדה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וקרינה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וחומר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).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8"/>
        </w:tabs>
        <w:bidi w:val="1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היעדים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השנה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הראשונה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רכישת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ידע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בתחומי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התוכן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תוכנית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הלימודים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רכישת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ידע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ומיומנויות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מעבדה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הכרת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שיטות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החקר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והשימוש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בציוד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מעבדתי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ממתקדם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בחירת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הנושא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ידי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התלמידים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,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התמקדות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והעמקה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בנושא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עריכת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ניסויים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מקדימים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והגדרת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מטרות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ושאלות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החקר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כתיבת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הצעת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המחקר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\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טיוטה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ראשונה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8"/>
        </w:tabs>
        <w:bidi w:val="1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המשך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הפרויקט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בכיתה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''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''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התלמידים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יעבדו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בצוותים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המנחים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סיום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והגשת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העבודה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8"/>
        </w:tabs>
        <w:bidi w:val="1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הבחינה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תיערך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ידי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בוחן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חיצוני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בכיתה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''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בתואם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הפיקוח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  <w:br w:type="textWrapping"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בנוסף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לבחינה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החיצונית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התלמידים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יבחנו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במבחן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ידע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פנימי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הפרק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קרינה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וחומר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המבחן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הפנימי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יערך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גם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בכיתה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''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ויהווה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מרכיב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לחישוב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הציון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השנתי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התלמידים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במקצוע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8"/>
        </w:tabs>
        <w:bidi w:val="1"/>
        <w:spacing w:after="20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לצורך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הוראת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החקר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\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הנחיית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עבודת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החקר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הכיתה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תתחלק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לשתי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קבוצות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''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שעות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לימוד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בפיזיקה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בפריסה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תלת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שנתית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הינו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6+6+6 = 18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''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ואילו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שעות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ההוראה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הנדרש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להפעלת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המודל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עומד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23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''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לקבוצה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מתחת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- 20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תלמידים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– 21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''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).</w:t>
      </w:r>
    </w:p>
    <w:p w:rsidR="00000000" w:rsidDel="00000000" w:rsidP="00000000" w:rsidRDefault="00000000" w:rsidRPr="00000000" w14:paraId="00000014">
      <w:pPr>
        <w:tabs>
          <w:tab w:val="left" w:pos="368"/>
        </w:tabs>
        <w:bidi w:val="1"/>
        <w:spacing w:line="360" w:lineRule="auto"/>
        <w:rPr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tabs>
          <w:tab w:val="left" w:pos="368"/>
        </w:tabs>
        <w:bidi w:val="1"/>
        <w:spacing w:line="360" w:lineRule="auto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תוכנית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הלימודים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בפיזיקה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:</w:t>
      </w:r>
    </w:p>
    <w:p w:rsidR="00000000" w:rsidDel="00000000" w:rsidP="00000000" w:rsidRDefault="00000000" w:rsidRPr="00000000" w14:paraId="00000016">
      <w:pPr>
        <w:tabs>
          <w:tab w:val="left" w:pos="368"/>
        </w:tabs>
        <w:bidi w:val="1"/>
        <w:spacing w:line="36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כיתה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י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'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u w:val="single"/>
          <w:rtl w:val="1"/>
        </w:rPr>
        <w:t xml:space="preserve"> : 6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ש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''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ש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– </w:t>
      </w:r>
      <w:r w:rsidDel="00000000" w:rsidR="00000000" w:rsidRPr="00000000">
        <w:rPr>
          <w:sz w:val="24"/>
          <w:szCs w:val="24"/>
          <w:rtl w:val="1"/>
        </w:rPr>
        <w:t xml:space="preserve">סה</w:t>
      </w:r>
      <w:r w:rsidDel="00000000" w:rsidR="00000000" w:rsidRPr="00000000">
        <w:rPr>
          <w:sz w:val="24"/>
          <w:szCs w:val="24"/>
          <w:rtl w:val="1"/>
        </w:rPr>
        <w:t xml:space="preserve">''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 180 </w:t>
      </w:r>
      <w:r w:rsidDel="00000000" w:rsidR="00000000" w:rsidRPr="00000000">
        <w:rPr>
          <w:sz w:val="24"/>
          <w:szCs w:val="24"/>
          <w:rtl w:val="1"/>
        </w:rPr>
        <w:t xml:space="preserve">שעות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מתוכם</w:t>
      </w:r>
      <w:r w:rsidDel="00000000" w:rsidR="00000000" w:rsidRPr="00000000">
        <w:rPr>
          <w:sz w:val="24"/>
          <w:szCs w:val="24"/>
          <w:rtl w:val="1"/>
        </w:rPr>
        <w:t xml:space="preserve"> :</w:t>
      </w:r>
    </w:p>
    <w:p w:rsidR="00000000" w:rsidDel="00000000" w:rsidP="00000000" w:rsidRDefault="00000000" w:rsidRPr="00000000" w14:paraId="00000017">
      <w:pPr>
        <w:tabs>
          <w:tab w:val="left" w:pos="368"/>
        </w:tabs>
        <w:bidi w:val="1"/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מכאניקה</w:t>
      </w:r>
      <w:r w:rsidDel="00000000" w:rsidR="00000000" w:rsidRPr="00000000">
        <w:rPr>
          <w:sz w:val="24"/>
          <w:szCs w:val="24"/>
          <w:rtl w:val="1"/>
        </w:rPr>
        <w:t xml:space="preserve">- 90</w:t>
      </w:r>
      <w:r w:rsidDel="00000000" w:rsidR="00000000" w:rsidRPr="00000000">
        <w:rPr>
          <w:sz w:val="24"/>
          <w:szCs w:val="24"/>
          <w:rtl w:val="1"/>
        </w:rPr>
        <w:t xml:space="preserve">שעות</w:t>
      </w:r>
      <w:r w:rsidDel="00000000" w:rsidR="00000000" w:rsidRPr="00000000">
        <w:rPr>
          <w:sz w:val="24"/>
          <w:szCs w:val="24"/>
          <w:rtl w:val="1"/>
        </w:rPr>
        <w:t xml:space="preserve"> : </w:t>
      </w:r>
      <w:r w:rsidDel="00000000" w:rsidR="00000000" w:rsidRPr="00000000">
        <w:rPr>
          <w:sz w:val="24"/>
          <w:szCs w:val="24"/>
          <w:rtl w:val="1"/>
        </w:rPr>
        <w:t xml:space="preserve">קינמטיקה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ישר</w:t>
      </w:r>
      <w:r w:rsidDel="00000000" w:rsidR="00000000" w:rsidRPr="00000000">
        <w:rPr>
          <w:sz w:val="24"/>
          <w:szCs w:val="24"/>
          <w:rtl w:val="1"/>
        </w:rPr>
        <w:t xml:space="preserve">,</w:t>
      </w:r>
      <w:r w:rsidDel="00000000" w:rsidR="00000000" w:rsidRPr="00000000">
        <w:rPr>
          <w:sz w:val="24"/>
          <w:szCs w:val="24"/>
          <w:rtl w:val="1"/>
        </w:rPr>
        <w:t xml:space="preserve">וקטורים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חוקי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ניוטון</w:t>
      </w:r>
      <w:r w:rsidDel="00000000" w:rsidR="00000000" w:rsidRPr="00000000">
        <w:rPr>
          <w:sz w:val="24"/>
          <w:szCs w:val="24"/>
          <w:rtl w:val="1"/>
        </w:rPr>
        <w:t xml:space="preserve"> .</w:t>
        <w:br w:type="textWrapping"/>
      </w:r>
      <w:r w:rsidDel="00000000" w:rsidR="00000000" w:rsidRPr="00000000">
        <w:rPr>
          <w:sz w:val="24"/>
          <w:szCs w:val="24"/>
          <w:rtl w:val="1"/>
        </w:rPr>
        <w:t xml:space="preserve">אופטיקה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גיאומטרית</w:t>
      </w:r>
      <w:r w:rsidDel="00000000" w:rsidR="00000000" w:rsidRPr="00000000">
        <w:rPr>
          <w:sz w:val="24"/>
          <w:szCs w:val="24"/>
          <w:rtl w:val="1"/>
        </w:rPr>
        <w:t xml:space="preserve"> – 30 </w:t>
      </w:r>
      <w:r w:rsidDel="00000000" w:rsidR="00000000" w:rsidRPr="00000000">
        <w:rPr>
          <w:sz w:val="24"/>
          <w:szCs w:val="24"/>
          <w:rtl w:val="1"/>
        </w:rPr>
        <w:t xml:space="preserve">שעות</w:t>
      </w:r>
      <w:r w:rsidDel="00000000" w:rsidR="00000000" w:rsidRPr="00000000">
        <w:rPr>
          <w:sz w:val="24"/>
          <w:szCs w:val="24"/>
          <w:rtl w:val="1"/>
        </w:rPr>
        <w:t xml:space="preserve"> </w:t>
      </w:r>
    </w:p>
    <w:p w:rsidR="00000000" w:rsidDel="00000000" w:rsidP="00000000" w:rsidRDefault="00000000" w:rsidRPr="00000000" w14:paraId="00000018">
      <w:pPr>
        <w:tabs>
          <w:tab w:val="left" w:pos="368"/>
        </w:tabs>
        <w:bidi w:val="1"/>
        <w:spacing w:line="360" w:lineRule="auto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rtl w:val="1"/>
        </w:rPr>
        <w:t xml:space="preserve">מעבדה</w:t>
      </w:r>
      <w:r w:rsidDel="00000000" w:rsidR="00000000" w:rsidRPr="00000000">
        <w:rPr>
          <w:sz w:val="24"/>
          <w:szCs w:val="24"/>
          <w:rtl w:val="1"/>
        </w:rPr>
        <w:t xml:space="preserve">\</w:t>
      </w:r>
      <w:r w:rsidDel="00000000" w:rsidR="00000000" w:rsidRPr="00000000">
        <w:rPr>
          <w:sz w:val="24"/>
          <w:szCs w:val="24"/>
          <w:rtl w:val="1"/>
        </w:rPr>
        <w:t xml:space="preserve">מעבדת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חקר</w:t>
      </w:r>
      <w:r w:rsidDel="00000000" w:rsidR="00000000" w:rsidRPr="00000000">
        <w:rPr>
          <w:sz w:val="24"/>
          <w:szCs w:val="24"/>
          <w:rtl w:val="1"/>
        </w:rPr>
        <w:t xml:space="preserve">\</w:t>
      </w:r>
      <w:r w:rsidDel="00000000" w:rsidR="00000000" w:rsidRPr="00000000">
        <w:rPr>
          <w:sz w:val="24"/>
          <w:szCs w:val="24"/>
          <w:rtl w:val="1"/>
        </w:rPr>
        <w:t xml:space="preserve">פרויקט</w:t>
      </w:r>
      <w:r w:rsidDel="00000000" w:rsidR="00000000" w:rsidRPr="00000000">
        <w:rPr>
          <w:sz w:val="24"/>
          <w:szCs w:val="24"/>
          <w:rtl w:val="1"/>
        </w:rPr>
        <w:t xml:space="preserve"> – 60 </w:t>
      </w:r>
      <w:r w:rsidDel="00000000" w:rsidR="00000000" w:rsidRPr="00000000">
        <w:rPr>
          <w:sz w:val="24"/>
          <w:szCs w:val="24"/>
          <w:rtl w:val="1"/>
        </w:rPr>
        <w:t xml:space="preserve">שעות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ניסוי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מעבדה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וניסויי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חקר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במכאניקה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ובאופטיקה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גיאומטרית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הפקת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מיני</w:t>
      </w:r>
      <w:r w:rsidDel="00000000" w:rsidR="00000000" w:rsidRPr="00000000">
        <w:rPr>
          <w:sz w:val="24"/>
          <w:szCs w:val="24"/>
          <w:rtl w:val="1"/>
        </w:rPr>
        <w:t xml:space="preserve">- </w:t>
      </w:r>
      <w:r w:rsidDel="00000000" w:rsidR="00000000" w:rsidRPr="00000000">
        <w:rPr>
          <w:sz w:val="24"/>
          <w:szCs w:val="24"/>
          <w:rtl w:val="1"/>
        </w:rPr>
        <w:t xml:space="preserve">פרויקט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ביצוע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ניסויים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מקדימים</w:t>
      </w:r>
      <w:r w:rsidDel="00000000" w:rsidR="00000000" w:rsidRPr="00000000">
        <w:rPr>
          <w:sz w:val="24"/>
          <w:szCs w:val="24"/>
          <w:rtl w:val="1"/>
        </w:rPr>
        <w:t xml:space="preserve"> , </w:t>
      </w:r>
      <w:r w:rsidDel="00000000" w:rsidR="00000000" w:rsidRPr="00000000">
        <w:rPr>
          <w:sz w:val="24"/>
          <w:szCs w:val="24"/>
          <w:rtl w:val="1"/>
        </w:rPr>
        <w:t xml:space="preserve">כתיבת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הצעת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הפרויקט</w:t>
      </w:r>
      <w:r w:rsidDel="00000000" w:rsidR="00000000" w:rsidRPr="00000000">
        <w:rPr>
          <w:sz w:val="24"/>
          <w:szCs w:val="24"/>
          <w:rtl w:val="1"/>
        </w:rPr>
        <w:t xml:space="preserve">\</w:t>
      </w:r>
      <w:r w:rsidDel="00000000" w:rsidR="00000000" w:rsidRPr="00000000">
        <w:rPr>
          <w:sz w:val="24"/>
          <w:szCs w:val="24"/>
          <w:rtl w:val="1"/>
        </w:rPr>
        <w:t xml:space="preserve">טיוטה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ראשונה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tabs>
          <w:tab w:val="left" w:pos="368"/>
        </w:tabs>
        <w:bidi w:val="1"/>
        <w:spacing w:line="360" w:lineRule="auto"/>
        <w:rPr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tabs>
          <w:tab w:val="left" w:pos="368"/>
        </w:tabs>
        <w:bidi w:val="1"/>
        <w:spacing w:line="36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כיתה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י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'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יא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u w:val="single"/>
          <w:rtl w:val="1"/>
        </w:rPr>
        <w:t xml:space="preserve"> : 6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ש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''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ש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– </w:t>
      </w:r>
      <w:r w:rsidDel="00000000" w:rsidR="00000000" w:rsidRPr="00000000">
        <w:rPr>
          <w:sz w:val="24"/>
          <w:szCs w:val="24"/>
          <w:rtl w:val="1"/>
        </w:rPr>
        <w:t xml:space="preserve">סה</w:t>
      </w:r>
      <w:r w:rsidDel="00000000" w:rsidR="00000000" w:rsidRPr="00000000">
        <w:rPr>
          <w:sz w:val="24"/>
          <w:szCs w:val="24"/>
          <w:rtl w:val="1"/>
        </w:rPr>
        <w:t xml:space="preserve">''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 180 </w:t>
      </w:r>
      <w:r w:rsidDel="00000000" w:rsidR="00000000" w:rsidRPr="00000000">
        <w:rPr>
          <w:sz w:val="24"/>
          <w:szCs w:val="24"/>
          <w:rtl w:val="1"/>
        </w:rPr>
        <w:t xml:space="preserve">שעות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מתוכם</w:t>
      </w:r>
      <w:r w:rsidDel="00000000" w:rsidR="00000000" w:rsidRPr="00000000">
        <w:rPr>
          <w:sz w:val="24"/>
          <w:szCs w:val="24"/>
          <w:rtl w:val="1"/>
        </w:rPr>
        <w:t xml:space="preserve"> :</w:t>
      </w:r>
    </w:p>
    <w:p w:rsidR="00000000" w:rsidDel="00000000" w:rsidP="00000000" w:rsidRDefault="00000000" w:rsidRPr="00000000" w14:paraId="0000001B">
      <w:pPr>
        <w:tabs>
          <w:tab w:val="left" w:pos="368"/>
        </w:tabs>
        <w:bidi w:val="1"/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מכאניקה</w:t>
      </w:r>
      <w:r w:rsidDel="00000000" w:rsidR="00000000" w:rsidRPr="00000000">
        <w:rPr>
          <w:sz w:val="24"/>
          <w:szCs w:val="24"/>
          <w:rtl w:val="1"/>
        </w:rPr>
        <w:t xml:space="preserve"> , </w:t>
      </w:r>
      <w:r w:rsidDel="00000000" w:rsidR="00000000" w:rsidRPr="00000000">
        <w:rPr>
          <w:sz w:val="24"/>
          <w:szCs w:val="24"/>
          <w:rtl w:val="1"/>
        </w:rPr>
        <w:t xml:space="preserve">גלים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אופטיקה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גיאומטרית</w:t>
      </w:r>
      <w:r w:rsidDel="00000000" w:rsidR="00000000" w:rsidRPr="00000000">
        <w:rPr>
          <w:sz w:val="24"/>
          <w:szCs w:val="24"/>
          <w:rtl w:val="1"/>
        </w:rPr>
        <w:t xml:space="preserve"> - 120 </w:t>
      </w:r>
      <w:r w:rsidDel="00000000" w:rsidR="00000000" w:rsidRPr="00000000">
        <w:rPr>
          <w:sz w:val="24"/>
          <w:szCs w:val="24"/>
          <w:rtl w:val="1"/>
        </w:rPr>
        <w:t xml:space="preserve">שעות</w:t>
      </w:r>
      <w:r w:rsidDel="00000000" w:rsidR="00000000" w:rsidRPr="00000000">
        <w:rPr>
          <w:sz w:val="24"/>
          <w:szCs w:val="24"/>
          <w:rtl w:val="1"/>
        </w:rPr>
        <w:t xml:space="preserve"> : </w:t>
      </w:r>
      <w:r w:rsidDel="00000000" w:rsidR="00000000" w:rsidRPr="00000000">
        <w:rPr>
          <w:sz w:val="24"/>
          <w:szCs w:val="24"/>
          <w:rtl w:val="1"/>
        </w:rPr>
        <w:t xml:space="preserve">מבחן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בגרות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בסוף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שנה</w:t>
      </w:r>
      <w:r w:rsidDel="00000000" w:rsidR="00000000" w:rsidRPr="00000000">
        <w:rPr>
          <w:sz w:val="24"/>
          <w:szCs w:val="24"/>
          <w:rtl w:val="1"/>
        </w:rPr>
        <w:t xml:space="preserve">''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''</w:t>
      </w:r>
      <w:r w:rsidDel="00000000" w:rsidR="00000000" w:rsidRPr="00000000">
        <w:rPr>
          <w:sz w:val="24"/>
          <w:szCs w:val="24"/>
          <w:rtl w:val="1"/>
        </w:rPr>
        <w:t xml:space="preserve">א</w:t>
      </w:r>
    </w:p>
    <w:p w:rsidR="00000000" w:rsidDel="00000000" w:rsidP="00000000" w:rsidRDefault="00000000" w:rsidRPr="00000000" w14:paraId="0000001C">
      <w:pPr>
        <w:tabs>
          <w:tab w:val="left" w:pos="368"/>
        </w:tabs>
        <w:bidi w:val="1"/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מעבדה</w:t>
      </w:r>
      <w:r w:rsidDel="00000000" w:rsidR="00000000" w:rsidRPr="00000000">
        <w:rPr>
          <w:sz w:val="24"/>
          <w:szCs w:val="24"/>
          <w:rtl w:val="1"/>
        </w:rPr>
        <w:t xml:space="preserve">\</w:t>
      </w:r>
      <w:r w:rsidDel="00000000" w:rsidR="00000000" w:rsidRPr="00000000">
        <w:rPr>
          <w:sz w:val="24"/>
          <w:szCs w:val="24"/>
          <w:rtl w:val="1"/>
        </w:rPr>
        <w:t xml:space="preserve">מעבדת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חקר</w:t>
      </w:r>
      <w:r w:rsidDel="00000000" w:rsidR="00000000" w:rsidRPr="00000000">
        <w:rPr>
          <w:sz w:val="24"/>
          <w:szCs w:val="24"/>
          <w:rtl w:val="1"/>
        </w:rPr>
        <w:t xml:space="preserve">\</w:t>
      </w:r>
      <w:r w:rsidDel="00000000" w:rsidR="00000000" w:rsidRPr="00000000">
        <w:rPr>
          <w:sz w:val="24"/>
          <w:szCs w:val="24"/>
          <w:rtl w:val="1"/>
        </w:rPr>
        <w:t xml:space="preserve">פרויקט</w:t>
      </w:r>
      <w:r w:rsidDel="00000000" w:rsidR="00000000" w:rsidRPr="00000000">
        <w:rPr>
          <w:sz w:val="24"/>
          <w:szCs w:val="24"/>
          <w:rtl w:val="1"/>
        </w:rPr>
        <w:t xml:space="preserve"> – 60 </w:t>
      </w:r>
      <w:r w:rsidDel="00000000" w:rsidR="00000000" w:rsidRPr="00000000">
        <w:rPr>
          <w:sz w:val="24"/>
          <w:szCs w:val="24"/>
          <w:rtl w:val="1"/>
        </w:rPr>
        <w:t xml:space="preserve">שעות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ניסוי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מעבדה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וניסויי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חקר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במכאניקה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גלים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ואופטיקה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גיאומטרית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הפקת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עבודת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חקר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הגשת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טיוטה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אחרונה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1D">
      <w:pPr>
        <w:tabs>
          <w:tab w:val="left" w:pos="368"/>
        </w:tabs>
        <w:bidi w:val="1"/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tabs>
          <w:tab w:val="left" w:pos="368"/>
        </w:tabs>
        <w:bidi w:val="1"/>
        <w:spacing w:line="36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כיתה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י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'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יב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u w:val="single"/>
          <w:rtl w:val="1"/>
        </w:rPr>
        <w:t xml:space="preserve"> : 6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ש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''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ש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– </w:t>
      </w:r>
      <w:r w:rsidDel="00000000" w:rsidR="00000000" w:rsidRPr="00000000">
        <w:rPr>
          <w:sz w:val="24"/>
          <w:szCs w:val="24"/>
          <w:rtl w:val="1"/>
        </w:rPr>
        <w:t xml:space="preserve">סה</w:t>
      </w:r>
      <w:r w:rsidDel="00000000" w:rsidR="00000000" w:rsidRPr="00000000">
        <w:rPr>
          <w:sz w:val="24"/>
          <w:szCs w:val="24"/>
          <w:rtl w:val="1"/>
        </w:rPr>
        <w:t xml:space="preserve">''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 180 </w:t>
      </w:r>
      <w:r w:rsidDel="00000000" w:rsidR="00000000" w:rsidRPr="00000000">
        <w:rPr>
          <w:sz w:val="24"/>
          <w:szCs w:val="24"/>
          <w:rtl w:val="1"/>
        </w:rPr>
        <w:t xml:space="preserve">שעות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מתוכם</w:t>
      </w:r>
      <w:r w:rsidDel="00000000" w:rsidR="00000000" w:rsidRPr="00000000">
        <w:rPr>
          <w:sz w:val="24"/>
          <w:szCs w:val="24"/>
          <w:rtl w:val="1"/>
        </w:rPr>
        <w:t xml:space="preserve"> :</w:t>
      </w:r>
    </w:p>
    <w:p w:rsidR="00000000" w:rsidDel="00000000" w:rsidP="00000000" w:rsidRDefault="00000000" w:rsidRPr="00000000" w14:paraId="0000001F">
      <w:pPr>
        <w:tabs>
          <w:tab w:val="left" w:pos="368"/>
        </w:tabs>
        <w:bidi w:val="1"/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חשמל</w:t>
      </w:r>
      <w:r w:rsidDel="00000000" w:rsidR="00000000" w:rsidRPr="00000000">
        <w:rPr>
          <w:sz w:val="24"/>
          <w:szCs w:val="24"/>
          <w:rtl w:val="1"/>
        </w:rPr>
        <w:t xml:space="preserve"> - 120 </w:t>
      </w:r>
      <w:r w:rsidDel="00000000" w:rsidR="00000000" w:rsidRPr="00000000">
        <w:rPr>
          <w:sz w:val="24"/>
          <w:szCs w:val="24"/>
          <w:rtl w:val="1"/>
        </w:rPr>
        <w:t xml:space="preserve">שעות</w:t>
      </w:r>
      <w:r w:rsidDel="00000000" w:rsidR="00000000" w:rsidRPr="00000000">
        <w:rPr>
          <w:sz w:val="24"/>
          <w:szCs w:val="24"/>
          <w:rtl w:val="1"/>
        </w:rPr>
        <w:t xml:space="preserve"> : </w:t>
      </w:r>
      <w:r w:rsidDel="00000000" w:rsidR="00000000" w:rsidRPr="00000000">
        <w:rPr>
          <w:sz w:val="24"/>
          <w:szCs w:val="24"/>
          <w:rtl w:val="1"/>
        </w:rPr>
        <w:t xml:space="preserve">מבחן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בגרות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בסוף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שנה</w:t>
      </w:r>
      <w:r w:rsidDel="00000000" w:rsidR="00000000" w:rsidRPr="00000000">
        <w:rPr>
          <w:sz w:val="24"/>
          <w:szCs w:val="24"/>
          <w:rtl w:val="1"/>
        </w:rPr>
        <w:t xml:space="preserve">''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''</w:t>
      </w:r>
      <w:r w:rsidDel="00000000" w:rsidR="00000000" w:rsidRPr="00000000">
        <w:rPr>
          <w:sz w:val="24"/>
          <w:szCs w:val="24"/>
          <w:rtl w:val="1"/>
        </w:rPr>
        <w:t xml:space="preserve">ב</w:t>
      </w:r>
    </w:p>
    <w:p w:rsidR="00000000" w:rsidDel="00000000" w:rsidP="00000000" w:rsidRDefault="00000000" w:rsidRPr="00000000" w14:paraId="00000020">
      <w:pPr>
        <w:tabs>
          <w:tab w:val="left" w:pos="368"/>
        </w:tabs>
        <w:bidi w:val="1"/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קרינה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וחומר</w:t>
      </w:r>
      <w:r w:rsidDel="00000000" w:rsidR="00000000" w:rsidRPr="00000000">
        <w:rPr>
          <w:sz w:val="24"/>
          <w:szCs w:val="24"/>
          <w:rtl w:val="1"/>
        </w:rPr>
        <w:t xml:space="preserve"> – 30 </w:t>
      </w:r>
      <w:r w:rsidDel="00000000" w:rsidR="00000000" w:rsidRPr="00000000">
        <w:rPr>
          <w:sz w:val="24"/>
          <w:szCs w:val="24"/>
          <w:rtl w:val="1"/>
        </w:rPr>
        <w:t xml:space="preserve">שעות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בחינה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פנימית</w:t>
      </w:r>
    </w:p>
    <w:p w:rsidR="00000000" w:rsidDel="00000000" w:rsidP="00000000" w:rsidRDefault="00000000" w:rsidRPr="00000000" w14:paraId="00000021">
      <w:pPr>
        <w:tabs>
          <w:tab w:val="left" w:pos="368"/>
        </w:tabs>
        <w:bidi w:val="1"/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מעבדה</w:t>
      </w:r>
      <w:r w:rsidDel="00000000" w:rsidR="00000000" w:rsidRPr="00000000">
        <w:rPr>
          <w:sz w:val="24"/>
          <w:szCs w:val="24"/>
          <w:rtl w:val="1"/>
        </w:rPr>
        <w:t xml:space="preserve">\</w:t>
      </w:r>
      <w:r w:rsidDel="00000000" w:rsidR="00000000" w:rsidRPr="00000000">
        <w:rPr>
          <w:sz w:val="24"/>
          <w:szCs w:val="24"/>
          <w:rtl w:val="1"/>
        </w:rPr>
        <w:t xml:space="preserve">מעבדת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חקר</w:t>
      </w:r>
      <w:r w:rsidDel="00000000" w:rsidR="00000000" w:rsidRPr="00000000">
        <w:rPr>
          <w:sz w:val="24"/>
          <w:szCs w:val="24"/>
          <w:rtl w:val="1"/>
        </w:rPr>
        <w:t xml:space="preserve">\</w:t>
      </w:r>
      <w:r w:rsidDel="00000000" w:rsidR="00000000" w:rsidRPr="00000000">
        <w:rPr>
          <w:sz w:val="24"/>
          <w:szCs w:val="24"/>
          <w:rtl w:val="1"/>
        </w:rPr>
        <w:t xml:space="preserve">פרויקט</w:t>
      </w:r>
      <w:r w:rsidDel="00000000" w:rsidR="00000000" w:rsidRPr="00000000">
        <w:rPr>
          <w:sz w:val="24"/>
          <w:szCs w:val="24"/>
          <w:rtl w:val="1"/>
        </w:rPr>
        <w:t xml:space="preserve"> – 30 </w:t>
      </w:r>
      <w:r w:rsidDel="00000000" w:rsidR="00000000" w:rsidRPr="00000000">
        <w:rPr>
          <w:sz w:val="24"/>
          <w:szCs w:val="24"/>
          <w:rtl w:val="1"/>
        </w:rPr>
        <w:t xml:space="preserve">שעות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ניסוי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מעבדה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וניסויי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חקר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בחשמל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אופטיקה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פיזיקאלית</w:t>
      </w:r>
      <w:r w:rsidDel="00000000" w:rsidR="00000000" w:rsidRPr="00000000">
        <w:rPr>
          <w:sz w:val="24"/>
          <w:szCs w:val="24"/>
          <w:rtl w:val="1"/>
        </w:rPr>
        <w:t xml:space="preserve">,</w:t>
      </w:r>
      <w:r w:rsidDel="00000000" w:rsidR="00000000" w:rsidRPr="00000000">
        <w:rPr>
          <w:sz w:val="24"/>
          <w:szCs w:val="24"/>
          <w:rtl w:val="1"/>
        </w:rPr>
        <w:t xml:space="preserve">ופיזיקה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מודרנית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הצגת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עבודת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חקר</w:t>
      </w:r>
      <w:r w:rsidDel="00000000" w:rsidR="00000000" w:rsidRPr="00000000">
        <w:rPr>
          <w:sz w:val="24"/>
          <w:szCs w:val="24"/>
          <w:rtl w:val="1"/>
        </w:rPr>
        <w:t xml:space="preserve">,</w:t>
      </w:r>
      <w:r w:rsidDel="00000000" w:rsidR="00000000" w:rsidRPr="00000000">
        <w:rPr>
          <w:sz w:val="24"/>
          <w:szCs w:val="24"/>
          <w:rtl w:val="1"/>
        </w:rPr>
        <w:t xml:space="preserve">בחינה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פנימית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הגשת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העבודה</w:t>
      </w:r>
      <w:r w:rsidDel="00000000" w:rsidR="00000000" w:rsidRPr="00000000">
        <w:rPr>
          <w:sz w:val="24"/>
          <w:szCs w:val="24"/>
          <w:rtl w:val="1"/>
        </w:rPr>
        <w:t xml:space="preserve">,</w:t>
      </w:r>
      <w:r w:rsidDel="00000000" w:rsidR="00000000" w:rsidRPr="00000000">
        <w:rPr>
          <w:sz w:val="24"/>
          <w:szCs w:val="24"/>
          <w:rtl w:val="1"/>
        </w:rPr>
        <w:t xml:space="preserve">בחינה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חיצונית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22">
      <w:pPr>
        <w:tabs>
          <w:tab w:val="left" w:pos="368"/>
        </w:tabs>
        <w:bidi w:val="1"/>
        <w:spacing w:line="360" w:lineRule="auto"/>
        <w:rPr>
          <w:sz w:val="24"/>
          <w:szCs w:val="24"/>
          <w:u w:val="single"/>
        </w:rPr>
        <w:sectPr>
          <w:pgSz w:h="16838" w:w="11906"/>
          <w:pgMar w:bottom="1440" w:top="1440" w:left="1418" w:right="1416" w:header="708" w:footer="708"/>
          <w:pgNumType w:start="1"/>
          <w:cols w:equalWidth="0"/>
          <w:bidi w:val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tabs>
          <w:tab w:val="left" w:pos="368"/>
        </w:tabs>
        <w:bidi w:val="1"/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u w:val="single"/>
          <w:rtl w:val="1"/>
        </w:rPr>
        <w:t xml:space="preserve">טבלה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1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רשימת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פעילויות</w:t>
      </w:r>
      <w:r w:rsidDel="00000000" w:rsidR="00000000" w:rsidRPr="00000000">
        <w:rPr>
          <w:sz w:val="24"/>
          <w:szCs w:val="24"/>
          <w:rtl w:val="1"/>
        </w:rPr>
        <w:t xml:space="preserve">\</w:t>
      </w:r>
      <w:r w:rsidDel="00000000" w:rsidR="00000000" w:rsidRPr="00000000">
        <w:rPr>
          <w:sz w:val="24"/>
          <w:szCs w:val="24"/>
          <w:rtl w:val="1"/>
        </w:rPr>
        <w:t xml:space="preserve">ניסויי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המעבדה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tbl>
      <w:tblPr>
        <w:tblStyle w:val="Table1"/>
        <w:bidiVisual w:val="1"/>
        <w:tblW w:w="8864.0" w:type="dxa"/>
        <w:jc w:val="left"/>
        <w:tblInd w:w="31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432"/>
        <w:gridCol w:w="4432"/>
        <w:tblGridChange w:id="0">
          <w:tblGrid>
            <w:gridCol w:w="4432"/>
            <w:gridCol w:w="4432"/>
          </w:tblGrid>
        </w:tblGridChange>
      </w:tblGrid>
      <w:tr>
        <w:tc>
          <w:tcPr/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8"/>
              </w:tabs>
              <w:bidi w:val="1"/>
              <w:spacing w:after="200" w:before="0" w:line="360" w:lineRule="auto"/>
              <w:ind w:left="0" w:right="0" w:hanging="72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מכאניקה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–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י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'</w:t>
            </w:r>
          </w:p>
        </w:tc>
        <w:tc>
          <w:tcPr/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8"/>
              </w:tabs>
              <w:bidi w:val="1"/>
              <w:spacing w:after="200" w:before="0" w:line="360" w:lineRule="auto"/>
              <w:ind w:left="0" w:right="0" w:hanging="72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אפטיקה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-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י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'</w:t>
            </w:r>
          </w:p>
        </w:tc>
      </w:tr>
      <w:tr>
        <w:tc>
          <w:tcPr/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8"/>
              </w:tabs>
              <w:bidi w:val="1"/>
              <w:spacing w:after="200" w:before="0" w:line="360" w:lineRule="auto"/>
              <w:ind w:left="0" w:right="0" w:hanging="72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דגימה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וייצוג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נתוני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התנועה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8"/>
              </w:tabs>
              <w:bidi w:val="1"/>
              <w:spacing w:after="200" w:before="0" w:line="360" w:lineRule="auto"/>
              <w:ind w:left="0" w:right="0" w:hanging="72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לשכה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אפלה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\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תלות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עוצמת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ההארה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במרחק</w:t>
            </w:r>
          </w:p>
        </w:tc>
      </w:tr>
      <w:tr>
        <w:tc>
          <w:tcPr/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8"/>
              </w:tabs>
              <w:bidi w:val="1"/>
              <w:spacing w:after="200" w:before="0" w:line="360" w:lineRule="auto"/>
              <w:ind w:left="0" w:right="0" w:hanging="72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נפילה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חופשית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(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שיטות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שונות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),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נפילה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חופשית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-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חקר</w:t>
            </w:r>
          </w:p>
        </w:tc>
        <w:tc>
          <w:tcPr/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8"/>
              </w:tabs>
              <w:bidi w:val="1"/>
              <w:spacing w:after="200" w:before="0" w:line="360" w:lineRule="auto"/>
              <w:ind w:left="0" w:right="0" w:hanging="72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החזרת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האור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ממראה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p>
        </w:tc>
      </w:tr>
      <w:tr>
        <w:tc>
          <w:tcPr/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8"/>
              </w:tabs>
              <w:bidi w:val="1"/>
              <w:spacing w:after="200" w:before="0" w:line="360" w:lineRule="auto"/>
              <w:ind w:left="0" w:right="0" w:hanging="72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בניית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הדמיה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בגיליון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אלקטרוני</w:t>
            </w:r>
          </w:p>
        </w:tc>
        <w:tc>
          <w:tcPr/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8"/>
              </w:tabs>
              <w:bidi w:val="1"/>
              <w:spacing w:after="200" w:before="0" w:line="360" w:lineRule="auto"/>
              <w:ind w:left="0" w:right="0" w:hanging="72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שבירה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החזרה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גמורה</w:t>
            </w:r>
          </w:p>
        </w:tc>
      </w:tr>
      <w:tr>
        <w:tc>
          <w:tcPr/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8"/>
              </w:tabs>
              <w:bidi w:val="1"/>
              <w:spacing w:after="200" w:before="0" w:line="360" w:lineRule="auto"/>
              <w:ind w:left="0" w:right="0" w:hanging="72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חוק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הוק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8"/>
              </w:tabs>
              <w:bidi w:val="1"/>
              <w:spacing w:after="200" w:before="0" w:line="360" w:lineRule="auto"/>
              <w:ind w:left="0" w:right="0" w:hanging="72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עקרון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פרמה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–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בנית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הדמיה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</w:p>
        </w:tc>
      </w:tr>
      <w:tr>
        <w:tc>
          <w:tcPr/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8"/>
              </w:tabs>
              <w:bidi w:val="1"/>
              <w:spacing w:after="200" w:before="0" w:line="360" w:lineRule="auto"/>
              <w:ind w:left="0" w:right="0" w:hanging="72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החוק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השני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,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החוק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השני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-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חקר</w:t>
            </w:r>
          </w:p>
        </w:tc>
        <w:tc>
          <w:tcPr/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8"/>
              </w:tabs>
              <w:bidi w:val="1"/>
              <w:spacing w:after="200" w:before="0" w:line="360" w:lineRule="auto"/>
              <w:ind w:left="0" w:right="0" w:hanging="72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היווצרות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הדמות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בעדשות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דקות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8"/>
              </w:tabs>
              <w:bidi w:val="1"/>
              <w:spacing w:after="200" w:before="0" w:line="360" w:lineRule="auto"/>
              <w:ind w:left="0" w:right="0" w:hanging="72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מיני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פרויקט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,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ניסויי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חקר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מקדימים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לעבודת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החקר</w:t>
            </w:r>
          </w:p>
        </w:tc>
      </w:tr>
    </w:tbl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8"/>
        </w:tabs>
        <w:bidi w:val="1"/>
        <w:spacing w:after="200" w:before="0" w:line="360" w:lineRule="auto"/>
        <w:ind w:left="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bidiVisual w:val="1"/>
        <w:tblW w:w="8864.0" w:type="dxa"/>
        <w:jc w:val="left"/>
        <w:tblInd w:w="31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54.6666666666665"/>
        <w:gridCol w:w="2954.6666666666665"/>
        <w:gridCol w:w="2954.6666666666665"/>
        <w:tblGridChange w:id="0">
          <w:tblGrid>
            <w:gridCol w:w="2954.6666666666665"/>
            <w:gridCol w:w="2954.6666666666665"/>
            <w:gridCol w:w="2954.6666666666665"/>
          </w:tblGrid>
        </w:tblGridChange>
      </w:tblGrid>
      <w:tr>
        <w:tc>
          <w:tcPr/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8"/>
              </w:tabs>
              <w:bidi w:val="1"/>
              <w:spacing w:after="200" w:before="0" w:line="360" w:lineRule="auto"/>
              <w:ind w:left="0" w:right="0" w:hanging="72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מכאניקה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-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י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''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א</w:t>
            </w:r>
          </w:p>
        </w:tc>
        <w:tc>
          <w:tcPr/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8"/>
              </w:tabs>
              <w:bidi w:val="1"/>
              <w:spacing w:after="200" w:before="0" w:line="360" w:lineRule="auto"/>
              <w:ind w:left="0" w:right="0" w:hanging="72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אפטיקה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 -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י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''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א</w:t>
            </w:r>
          </w:p>
        </w:tc>
        <w:tc>
          <w:tcPr/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8"/>
              </w:tabs>
              <w:bidi w:val="1"/>
              <w:spacing w:after="200" w:before="0" w:line="360" w:lineRule="auto"/>
              <w:ind w:left="0" w:right="0" w:hanging="72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גלים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-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י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''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א</w:t>
            </w:r>
          </w:p>
        </w:tc>
      </w:tr>
      <w:tr>
        <w:tc>
          <w:tcPr/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8"/>
              </w:tabs>
              <w:bidi w:val="1"/>
              <w:spacing w:after="200" w:before="0" w:line="360" w:lineRule="auto"/>
              <w:ind w:left="0" w:right="0" w:hanging="72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בנית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הדמיית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תנועה</w:t>
            </w:r>
          </w:p>
        </w:tc>
        <w:tc>
          <w:tcPr/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8"/>
              </w:tabs>
              <w:bidi w:val="1"/>
              <w:spacing w:after="200" w:before="0" w:line="360" w:lineRule="auto"/>
              <w:ind w:left="0" w:right="0" w:hanging="72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עדשות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דקות</w:t>
            </w:r>
          </w:p>
        </w:tc>
        <w:tc>
          <w:tcPr/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8"/>
              </w:tabs>
              <w:bidi w:val="1"/>
              <w:spacing w:after="200" w:before="0" w:line="360" w:lineRule="auto"/>
              <w:ind w:left="0" w:right="0" w:hanging="72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תנועה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הרמונית</w:t>
            </w:r>
          </w:p>
        </w:tc>
      </w:tr>
      <w:tr>
        <w:tc>
          <w:tcPr/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8"/>
              </w:tabs>
              <w:bidi w:val="1"/>
              <w:spacing w:after="200" w:before="0" w:line="360" w:lineRule="auto"/>
              <w:ind w:left="0" w:right="0" w:hanging="72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כוח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חיכוך</w:t>
            </w:r>
          </w:p>
        </w:tc>
        <w:tc>
          <w:tcPr/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8"/>
              </w:tabs>
              <w:bidi w:val="1"/>
              <w:spacing w:after="200" w:before="0" w:line="360" w:lineRule="auto"/>
              <w:ind w:left="0" w:right="0" w:hanging="72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מעבדת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חקר</w:t>
            </w:r>
          </w:p>
        </w:tc>
        <w:tc>
          <w:tcPr/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8"/>
              </w:tabs>
              <w:bidi w:val="1"/>
              <w:spacing w:after="200" w:before="0" w:line="360" w:lineRule="auto"/>
              <w:ind w:left="0" w:right="0" w:hanging="72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גלים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במיתר</w:t>
            </w:r>
          </w:p>
        </w:tc>
      </w:tr>
      <w:tr>
        <w:tc>
          <w:tcPr/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8"/>
              </w:tabs>
              <w:bidi w:val="1"/>
              <w:spacing w:after="200" w:before="0" w:line="360" w:lineRule="auto"/>
              <w:ind w:left="0" w:right="0" w:hanging="72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שימור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תנע</w:t>
            </w:r>
          </w:p>
        </w:tc>
        <w:tc>
          <w:tcPr/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8"/>
              </w:tabs>
              <w:bidi w:val="1"/>
              <w:spacing w:after="200" w:before="0" w:line="360" w:lineRule="auto"/>
              <w:ind w:left="0" w:right="0" w:hanging="72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8"/>
              </w:tabs>
              <w:bidi w:val="1"/>
              <w:spacing w:after="200" w:before="0" w:line="360" w:lineRule="auto"/>
              <w:ind w:left="0" w:right="0" w:hanging="72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גלי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קול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(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תהודה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)</w:t>
            </w:r>
          </w:p>
        </w:tc>
      </w:tr>
      <w:tr>
        <w:trPr>
          <w:trHeight w:val="400" w:hRule="atLeast"/>
        </w:trPr>
        <w:tc>
          <w:tcPr/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8"/>
              </w:tabs>
              <w:bidi w:val="1"/>
              <w:spacing w:after="200" w:before="0" w:line="360" w:lineRule="auto"/>
              <w:ind w:left="0" w:right="0" w:hanging="72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שימור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תנע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בשני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ממדים</w:t>
            </w:r>
          </w:p>
        </w:tc>
        <w:tc>
          <w:tcPr/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8"/>
              </w:tabs>
              <w:bidi w:val="1"/>
              <w:spacing w:after="200" w:before="0" w:line="360" w:lineRule="auto"/>
              <w:ind w:left="0" w:right="0" w:hanging="72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8"/>
              </w:tabs>
              <w:bidi w:val="1"/>
              <w:spacing w:after="200" w:before="0" w:line="360" w:lineRule="auto"/>
              <w:ind w:left="0" w:right="0" w:hanging="72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גלי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מים</w:t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8"/>
              </w:tabs>
              <w:bidi w:val="1"/>
              <w:spacing w:after="200" w:before="0" w:line="360" w:lineRule="auto"/>
              <w:ind w:left="0" w:right="0" w:hanging="72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הפקת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עבודת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חקר</w:t>
            </w:r>
          </w:p>
        </w:tc>
      </w:tr>
    </w:tbl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8"/>
        </w:tabs>
        <w:bidi w:val="1"/>
        <w:spacing w:after="200" w:before="0" w:line="360" w:lineRule="auto"/>
        <w:ind w:left="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bidiVisual w:val="1"/>
        <w:tblW w:w="8880.0" w:type="dxa"/>
        <w:jc w:val="left"/>
        <w:tblInd w:w="31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55"/>
        <w:gridCol w:w="1965"/>
        <w:gridCol w:w="390"/>
        <w:gridCol w:w="570"/>
        <w:gridCol w:w="2265"/>
        <w:gridCol w:w="1275"/>
        <w:gridCol w:w="105"/>
        <w:gridCol w:w="570"/>
        <w:gridCol w:w="450"/>
        <w:gridCol w:w="1035"/>
        <w:tblGridChange w:id="0">
          <w:tblGrid>
            <w:gridCol w:w="255"/>
            <w:gridCol w:w="1965"/>
            <w:gridCol w:w="390"/>
            <w:gridCol w:w="570"/>
            <w:gridCol w:w="2265"/>
            <w:gridCol w:w="1275"/>
            <w:gridCol w:w="105"/>
            <w:gridCol w:w="570"/>
            <w:gridCol w:w="450"/>
            <w:gridCol w:w="1035"/>
          </w:tblGrid>
        </w:tblGridChange>
      </w:tblGrid>
      <w:tr>
        <w:tc>
          <w:tcPr>
            <w:gridSpan w:val="3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8"/>
              </w:tabs>
              <w:bidi w:val="1"/>
              <w:spacing w:after="200" w:before="0" w:line="360" w:lineRule="auto"/>
              <w:ind w:left="0" w:right="0" w:hanging="72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חשמל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-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י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''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ב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8"/>
              </w:tabs>
              <w:bidi w:val="1"/>
              <w:spacing w:after="200" w:before="0" w:line="360" w:lineRule="auto"/>
              <w:ind w:left="0" w:right="0" w:hanging="72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אופטיקה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פיזיקאלית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 -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י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''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ב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8"/>
              </w:tabs>
              <w:bidi w:val="1"/>
              <w:spacing w:after="200" w:before="0" w:line="360" w:lineRule="auto"/>
              <w:ind w:left="0" w:right="0" w:hanging="72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מודרנית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-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י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''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ב</w:t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8"/>
              </w:tabs>
              <w:bidi w:val="1"/>
              <w:spacing w:after="200" w:before="0" w:line="360" w:lineRule="auto"/>
              <w:ind w:left="0" w:right="0" w:hanging="72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כא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''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מ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ומתח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הדקים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8"/>
              </w:tabs>
              <w:bidi w:val="1"/>
              <w:spacing w:after="200" w:before="0" w:line="360" w:lineRule="auto"/>
              <w:ind w:left="0" w:right="0" w:hanging="72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עקיפה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והתאבכות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8"/>
              </w:tabs>
              <w:bidi w:val="1"/>
              <w:spacing w:after="200" w:before="0" w:line="360" w:lineRule="auto"/>
              <w:ind w:left="0" w:right="0" w:hanging="72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אפקט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פוטואלקטרי</w:t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8"/>
              </w:tabs>
              <w:bidi w:val="1"/>
              <w:spacing w:after="200" w:before="0" w:line="360" w:lineRule="auto"/>
              <w:ind w:left="0" w:right="0" w:hanging="72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אופיין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נגד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ונורת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להט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8"/>
              </w:tabs>
              <w:bidi w:val="1"/>
              <w:spacing w:after="200" w:before="0" w:line="360" w:lineRule="auto"/>
              <w:ind w:left="0" w:right="0" w:hanging="72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גלי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מיקרו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8"/>
              </w:tabs>
              <w:bidi w:val="1"/>
              <w:spacing w:after="200" w:before="0" w:line="360" w:lineRule="auto"/>
              <w:ind w:left="0" w:right="0" w:hanging="72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8"/>
              </w:tabs>
              <w:bidi w:val="1"/>
              <w:spacing w:after="200" w:before="0" w:line="360" w:lineRule="auto"/>
              <w:ind w:left="0" w:right="0" w:hanging="72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גלוונומטר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טנגנטי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8"/>
              </w:tabs>
              <w:bidi w:val="1"/>
              <w:spacing w:after="200" w:before="0" w:line="360" w:lineRule="auto"/>
              <w:ind w:left="0" w:right="0" w:hanging="72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ספקטרומטר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8"/>
              </w:tabs>
              <w:bidi w:val="1"/>
              <w:spacing w:after="200" w:before="0" w:line="360" w:lineRule="auto"/>
              <w:ind w:left="0" w:right="0" w:hanging="72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התפרקות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רדיואקטיבית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-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בנית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הדמיה</w:t>
            </w:r>
          </w:p>
        </w:tc>
      </w:tr>
      <w:tr>
        <w:trPr>
          <w:trHeight w:val="340" w:hRule="atLeast"/>
        </w:trPr>
        <w:tc>
          <w:tcPr>
            <w:gridSpan w:val="3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8"/>
              </w:tabs>
              <w:bidi w:val="1"/>
              <w:spacing w:after="200" w:before="0" w:line="360" w:lineRule="auto"/>
              <w:ind w:left="0" w:right="0" w:hanging="72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ניסוי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חקר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מודרך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8"/>
              </w:tabs>
              <w:bidi w:val="1"/>
              <w:spacing w:after="200" w:before="0" w:line="360" w:lineRule="auto"/>
              <w:ind w:left="0" w:right="0" w:hanging="72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ניסוי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חקר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מודרך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8"/>
              </w:tabs>
              <w:bidi w:val="1"/>
              <w:spacing w:after="200" w:before="0" w:line="360" w:lineRule="auto"/>
              <w:ind w:left="0" w:right="0" w:hanging="72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0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8"/>
              </w:tabs>
              <w:bidi w:val="1"/>
              <w:spacing w:after="200" w:before="0" w:line="360" w:lineRule="auto"/>
              <w:ind w:left="0" w:right="0" w:hanging="72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הצגה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והגשה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של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עבודת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החקר</w:t>
            </w:r>
          </w:p>
        </w:tc>
      </w:tr>
      <w:tr>
        <w:tc>
          <w:tcPr>
            <w:gridSpan w:val="10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8"/>
              </w:tabs>
              <w:bidi w:val="1"/>
              <w:spacing w:after="200" w:before="0" w:line="360" w:lineRule="auto"/>
              <w:ind w:left="0" w:right="0" w:hanging="72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8"/>
              </w:tabs>
              <w:bidi w:val="1"/>
              <w:spacing w:after="200" w:before="0" w:line="360" w:lineRule="auto"/>
              <w:ind w:left="0" w:right="0" w:hanging="72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8"/>
              </w:tabs>
              <w:bidi w:val="1"/>
              <w:spacing w:after="200" w:before="0" w:line="360" w:lineRule="auto"/>
              <w:ind w:left="0" w:right="0" w:hanging="72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8"/>
              </w:tabs>
              <w:bidi w:val="1"/>
              <w:spacing w:after="200" w:before="0" w:line="360" w:lineRule="auto"/>
              <w:ind w:left="0" w:right="0" w:hanging="72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8"/>
              </w:tabs>
              <w:bidi w:val="1"/>
              <w:spacing w:after="200" w:before="0" w:line="360" w:lineRule="auto"/>
              <w:ind w:left="0" w:right="0" w:hanging="72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טבלה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2.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ריכוז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נתוני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המודל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.</w:t>
            </w:r>
          </w:p>
        </w:tc>
      </w:tr>
      <w:tr>
        <w:tc>
          <w:tcPr/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8"/>
              </w:tabs>
              <w:bidi w:val="1"/>
              <w:spacing w:after="200" w:before="0" w:line="360" w:lineRule="auto"/>
              <w:ind w:left="0" w:right="0" w:hanging="72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8"/>
              </w:tabs>
              <w:bidi w:val="1"/>
              <w:spacing w:after="200" w:before="0" w:line="360" w:lineRule="auto"/>
              <w:ind w:left="0" w:right="0" w:hanging="72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כיתה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י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'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8"/>
              </w:tabs>
              <w:bidi w:val="1"/>
              <w:spacing w:after="200" w:before="0" w:line="360" w:lineRule="auto"/>
              <w:ind w:left="0" w:right="0" w:hanging="72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כיתה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י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''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א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8"/>
              </w:tabs>
              <w:bidi w:val="1"/>
              <w:spacing w:after="200" w:before="0" w:line="360" w:lineRule="auto"/>
              <w:ind w:left="0" w:right="0" w:hanging="72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כיתה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י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''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ב</w:t>
            </w:r>
          </w:p>
        </w:tc>
        <w:tc>
          <w:tcPr/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8"/>
              </w:tabs>
              <w:bidi w:val="1"/>
              <w:spacing w:after="200" w:before="0" w:line="360" w:lineRule="auto"/>
              <w:ind w:left="0" w:right="0" w:hanging="72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סה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''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כ</w:t>
            </w:r>
          </w:p>
        </w:tc>
      </w:tr>
      <w:tr>
        <w:tc>
          <w:tcPr/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8"/>
              </w:tabs>
              <w:bidi w:val="1"/>
              <w:spacing w:after="200" w:before="0" w:line="360" w:lineRule="auto"/>
              <w:ind w:left="0" w:right="0" w:hanging="72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מכאניקה</w:t>
            </w:r>
          </w:p>
        </w:tc>
        <w:tc>
          <w:tcPr/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8"/>
              </w:tabs>
              <w:bidi w:val="1"/>
              <w:spacing w:after="200" w:before="0" w:line="360" w:lineRule="auto"/>
              <w:ind w:left="0" w:right="0" w:hanging="72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הוראה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שיטתית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: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קינמטיקה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על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קו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ישר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,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וקטורים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,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חוקי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ניוטון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.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8"/>
              </w:tabs>
              <w:bidi w:val="1"/>
              <w:spacing w:after="200" w:before="0" w:line="360" w:lineRule="auto"/>
              <w:ind w:left="0" w:right="0" w:hanging="72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90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שעות</w:t>
            </w:r>
          </w:p>
        </w:tc>
        <w:tc>
          <w:tcPr/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8"/>
              </w:tabs>
              <w:bidi w:val="1"/>
              <w:spacing w:after="200" w:before="0" w:line="360" w:lineRule="auto"/>
              <w:ind w:left="0" w:right="0" w:hanging="72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חזרה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על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החומר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של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י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'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הוראה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והכנה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לבגרות</w:t>
            </w:r>
          </w:p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8"/>
              </w:tabs>
              <w:bidi w:val="1"/>
              <w:spacing w:after="200" w:before="0" w:line="360" w:lineRule="auto"/>
              <w:ind w:left="0" w:right="0" w:hanging="72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8"/>
              </w:tabs>
              <w:bidi w:val="1"/>
              <w:spacing w:after="200" w:before="0" w:line="360" w:lineRule="auto"/>
              <w:ind w:left="0" w:right="0" w:hanging="72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8"/>
              </w:tabs>
              <w:bidi w:val="1"/>
              <w:spacing w:after="200" w:before="0" w:line="360" w:lineRule="auto"/>
              <w:ind w:left="0" w:right="0" w:hanging="72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80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שעות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8"/>
              </w:tabs>
              <w:bidi w:val="1"/>
              <w:spacing w:after="200" w:before="0" w:line="360" w:lineRule="auto"/>
              <w:ind w:left="0" w:right="0" w:hanging="72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8"/>
              </w:tabs>
              <w:bidi w:val="1"/>
              <w:spacing w:after="200" w:before="0" w:line="360" w:lineRule="auto"/>
              <w:ind w:left="0" w:right="0" w:hanging="72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8"/>
              </w:tabs>
              <w:bidi w:val="1"/>
              <w:spacing w:after="200" w:before="0" w:line="360" w:lineRule="auto"/>
              <w:ind w:left="0" w:right="0" w:hanging="72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170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שעות</w:t>
            </w:r>
          </w:p>
        </w:tc>
      </w:tr>
      <w:tr>
        <w:tc>
          <w:tcPr/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8"/>
              </w:tabs>
              <w:bidi w:val="1"/>
              <w:spacing w:after="200" w:before="0" w:line="360" w:lineRule="auto"/>
              <w:ind w:left="0" w:right="0" w:hanging="72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אופטיקה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גיאומטרית</w:t>
            </w:r>
          </w:p>
        </w:tc>
        <w:tc>
          <w:tcPr/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8"/>
              </w:tabs>
              <w:bidi w:val="1"/>
              <w:spacing w:after="200" w:before="0" w:line="360" w:lineRule="auto"/>
              <w:ind w:left="0" w:right="0" w:hanging="72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התפשטות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ישרה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,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החזרה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,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שבירה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,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מכשירים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אופטיים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8"/>
              </w:tabs>
              <w:bidi w:val="1"/>
              <w:spacing w:after="200" w:before="0" w:line="360" w:lineRule="auto"/>
              <w:ind w:left="0" w:right="0" w:hanging="72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30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שעות</w:t>
            </w:r>
          </w:p>
        </w:tc>
        <w:tc>
          <w:tcPr/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8"/>
              </w:tabs>
              <w:bidi w:val="1"/>
              <w:spacing w:after="200" w:before="0" w:line="360" w:lineRule="auto"/>
              <w:ind w:left="0" w:right="0" w:hanging="72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חזרה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על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החומר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של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י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'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הוראה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והכנה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לבגרות</w:t>
            </w:r>
          </w:p>
        </w:tc>
        <w:tc>
          <w:tcPr/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8"/>
              </w:tabs>
              <w:bidi w:val="1"/>
              <w:spacing w:after="200" w:before="0" w:line="360" w:lineRule="auto"/>
              <w:ind w:left="0" w:right="0" w:hanging="72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10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שעות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8"/>
              </w:tabs>
              <w:bidi w:val="1"/>
              <w:spacing w:after="200" w:before="0" w:line="360" w:lineRule="auto"/>
              <w:ind w:left="0" w:right="0" w:hanging="72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8"/>
              </w:tabs>
              <w:bidi w:val="1"/>
              <w:spacing w:after="200" w:before="0" w:line="360" w:lineRule="auto"/>
              <w:ind w:left="0" w:right="0" w:hanging="72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8"/>
              </w:tabs>
              <w:bidi w:val="1"/>
              <w:spacing w:after="200" w:before="0" w:line="360" w:lineRule="auto"/>
              <w:ind w:left="0" w:right="0" w:hanging="72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40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שעות</w:t>
            </w:r>
          </w:p>
        </w:tc>
      </w:tr>
      <w:tr>
        <w:tc>
          <w:tcPr/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8"/>
              </w:tabs>
              <w:bidi w:val="1"/>
              <w:spacing w:after="200" w:before="0" w:line="360" w:lineRule="auto"/>
              <w:ind w:left="0" w:right="0" w:hanging="72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גלים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מכאניים</w:t>
            </w:r>
          </w:p>
        </w:tc>
        <w:tc>
          <w:tcPr/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8"/>
              </w:tabs>
              <w:bidi w:val="1"/>
              <w:spacing w:after="200" w:before="0" w:line="360" w:lineRule="auto"/>
              <w:ind w:left="0" w:right="0" w:hanging="72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8"/>
              </w:tabs>
              <w:bidi w:val="1"/>
              <w:spacing w:after="200" w:before="0" w:line="360" w:lineRule="auto"/>
              <w:ind w:left="0" w:right="0" w:hanging="72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8"/>
              </w:tabs>
              <w:bidi w:val="1"/>
              <w:spacing w:after="200" w:before="0" w:line="360" w:lineRule="auto"/>
              <w:ind w:left="0" w:right="0" w:hanging="72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הוראה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והכנה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לבגרות</w:t>
            </w:r>
          </w:p>
        </w:tc>
        <w:tc>
          <w:tcPr/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8"/>
              </w:tabs>
              <w:bidi w:val="1"/>
              <w:spacing w:after="200" w:before="0" w:line="360" w:lineRule="auto"/>
              <w:ind w:left="0" w:right="0" w:hanging="72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30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שעות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8"/>
              </w:tabs>
              <w:bidi w:val="1"/>
              <w:spacing w:after="200" w:before="0" w:line="360" w:lineRule="auto"/>
              <w:ind w:left="0" w:right="0" w:hanging="72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8"/>
              </w:tabs>
              <w:bidi w:val="1"/>
              <w:spacing w:after="200" w:before="0" w:line="360" w:lineRule="auto"/>
              <w:ind w:left="0" w:right="0" w:hanging="72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8"/>
              </w:tabs>
              <w:bidi w:val="1"/>
              <w:spacing w:after="200" w:before="0" w:line="360" w:lineRule="auto"/>
              <w:ind w:left="0" w:right="0" w:hanging="72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120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שעות</w:t>
            </w:r>
          </w:p>
        </w:tc>
      </w:tr>
      <w:tr>
        <w:tc>
          <w:tcPr/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8"/>
              </w:tabs>
              <w:bidi w:val="1"/>
              <w:spacing w:after="200" w:before="0" w:line="360" w:lineRule="auto"/>
              <w:ind w:left="0" w:right="0" w:hanging="72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חשמל</w:t>
            </w:r>
          </w:p>
        </w:tc>
        <w:tc>
          <w:tcPr/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8"/>
              </w:tabs>
              <w:bidi w:val="1"/>
              <w:spacing w:after="200" w:before="0" w:line="360" w:lineRule="auto"/>
              <w:ind w:left="0" w:right="0" w:hanging="72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8"/>
              </w:tabs>
              <w:bidi w:val="1"/>
              <w:spacing w:after="200" w:before="0" w:line="360" w:lineRule="auto"/>
              <w:ind w:left="0" w:right="0" w:hanging="72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8"/>
              </w:tabs>
              <w:bidi w:val="1"/>
              <w:spacing w:after="200" w:before="0" w:line="360" w:lineRule="auto"/>
              <w:ind w:left="0" w:right="0" w:hanging="72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8"/>
              </w:tabs>
              <w:bidi w:val="1"/>
              <w:spacing w:after="200" w:before="0" w:line="360" w:lineRule="auto"/>
              <w:ind w:left="0" w:right="0" w:hanging="72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8"/>
              </w:tabs>
              <w:bidi w:val="1"/>
              <w:spacing w:after="200" w:before="0" w:line="360" w:lineRule="auto"/>
              <w:ind w:left="0" w:right="0" w:hanging="72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הוראה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והכנה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לבגרות</w:t>
            </w:r>
          </w:p>
        </w:tc>
        <w:tc>
          <w:tcPr/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8"/>
              </w:tabs>
              <w:bidi w:val="1"/>
              <w:spacing w:after="200" w:before="0" w:line="360" w:lineRule="auto"/>
              <w:ind w:left="0" w:right="0" w:hanging="72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120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שעות</w:t>
            </w:r>
          </w:p>
        </w:tc>
        <w:tc>
          <w:tcPr/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8"/>
              </w:tabs>
              <w:bidi w:val="1"/>
              <w:spacing w:after="200" w:before="0" w:line="360" w:lineRule="auto"/>
              <w:ind w:left="0" w:right="0" w:hanging="72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120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שעות</w:t>
            </w:r>
          </w:p>
        </w:tc>
      </w:tr>
      <w:tr>
        <w:tc>
          <w:tcPr/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8"/>
              </w:tabs>
              <w:bidi w:val="1"/>
              <w:spacing w:after="200" w:before="0" w:line="360" w:lineRule="auto"/>
              <w:ind w:left="0" w:right="0" w:hanging="72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קרינה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וחומר</w:t>
            </w:r>
          </w:p>
        </w:tc>
        <w:tc>
          <w:tcPr/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8"/>
              </w:tabs>
              <w:bidi w:val="1"/>
              <w:spacing w:after="200" w:before="0" w:line="360" w:lineRule="auto"/>
              <w:ind w:left="0" w:right="0" w:hanging="72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8"/>
              </w:tabs>
              <w:bidi w:val="1"/>
              <w:spacing w:after="200" w:before="0" w:line="360" w:lineRule="auto"/>
              <w:ind w:left="0" w:right="0" w:hanging="72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8"/>
              </w:tabs>
              <w:bidi w:val="1"/>
              <w:spacing w:after="200" w:before="0" w:line="360" w:lineRule="auto"/>
              <w:ind w:left="0" w:right="0" w:hanging="72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8"/>
              </w:tabs>
              <w:bidi w:val="1"/>
              <w:spacing w:after="200" w:before="0" w:line="360" w:lineRule="auto"/>
              <w:ind w:left="0" w:right="0" w:hanging="72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8"/>
              </w:tabs>
              <w:bidi w:val="1"/>
              <w:spacing w:after="200" w:before="0" w:line="360" w:lineRule="auto"/>
              <w:ind w:left="0" w:right="0" w:hanging="72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הוראה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שיטתית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,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בחינה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פנימית</w:t>
            </w:r>
          </w:p>
        </w:tc>
        <w:tc>
          <w:tcPr/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8"/>
              </w:tabs>
              <w:bidi w:val="1"/>
              <w:spacing w:after="200" w:before="0" w:line="360" w:lineRule="auto"/>
              <w:ind w:left="0" w:right="0" w:hanging="72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30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שעות</w:t>
            </w:r>
          </w:p>
        </w:tc>
        <w:tc>
          <w:tcPr/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8"/>
              </w:tabs>
              <w:bidi w:val="1"/>
              <w:spacing w:after="200" w:before="0" w:line="360" w:lineRule="auto"/>
              <w:ind w:left="0" w:right="0" w:hanging="72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30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שעות</w:t>
            </w:r>
          </w:p>
        </w:tc>
      </w:tr>
      <w:tr>
        <w:tc>
          <w:tcPr/>
          <w:p w:rsidR="00000000" w:rsidDel="00000000" w:rsidP="00000000" w:rsidRDefault="00000000" w:rsidRPr="00000000" w14:paraId="000000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8"/>
              </w:tabs>
              <w:bidi w:val="1"/>
              <w:spacing w:after="200" w:before="0" w:line="360" w:lineRule="auto"/>
              <w:ind w:left="0" w:right="0" w:hanging="72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מעבדה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כחלק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אינטגראלי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בהוראת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המקצוע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,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מעבדת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חקר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ופרויקט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חקר</w:t>
            </w:r>
          </w:p>
        </w:tc>
        <w:tc>
          <w:tcPr/>
          <w:p w:rsidR="00000000" w:rsidDel="00000000" w:rsidP="00000000" w:rsidRDefault="00000000" w:rsidRPr="00000000" w14:paraId="000000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8"/>
              </w:tabs>
              <w:bidi w:val="1"/>
              <w:spacing w:after="200" w:before="0" w:line="360" w:lineRule="auto"/>
              <w:ind w:left="0" w:right="0" w:hanging="72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ניסויים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וניסויי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חקר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במכאניקה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,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אופטיקה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גיאומטרית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,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מיני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פרויקט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,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הצעת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פרויקט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\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טיוטה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ראשונה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8"/>
              </w:tabs>
              <w:bidi w:val="1"/>
              <w:spacing w:after="200" w:before="0" w:line="360" w:lineRule="auto"/>
              <w:ind w:left="0" w:right="0" w:hanging="72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60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שעות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לתלמיד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(120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שעות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הוראה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\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הנחייה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)</w:t>
            </w:r>
          </w:p>
        </w:tc>
        <w:tc>
          <w:tcPr/>
          <w:p w:rsidR="00000000" w:rsidDel="00000000" w:rsidP="00000000" w:rsidRDefault="00000000" w:rsidRPr="00000000" w14:paraId="000000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8"/>
              </w:tabs>
              <w:bidi w:val="1"/>
              <w:spacing w:after="200" w:before="0" w:line="360" w:lineRule="auto"/>
              <w:ind w:left="0" w:right="0" w:hanging="72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ניסויי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מעבדה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במכאניקה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,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גלים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מכאניים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,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אופטיקה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גיאומטרית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,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הפקת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עבודת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החקר</w:t>
            </w:r>
          </w:p>
        </w:tc>
        <w:tc>
          <w:tcPr/>
          <w:p w:rsidR="00000000" w:rsidDel="00000000" w:rsidP="00000000" w:rsidRDefault="00000000" w:rsidRPr="00000000" w14:paraId="000000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8"/>
              </w:tabs>
              <w:bidi w:val="1"/>
              <w:spacing w:after="200" w:before="0" w:line="360" w:lineRule="auto"/>
              <w:ind w:left="0" w:right="0" w:hanging="72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60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שעות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לתלמיד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(120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שעות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הוראה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\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הנחייה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)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8"/>
              </w:tabs>
              <w:bidi w:val="1"/>
              <w:spacing w:after="200" w:before="0" w:line="360" w:lineRule="auto"/>
              <w:ind w:left="0" w:right="0" w:hanging="72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ניסויי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מעבדה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בחשמל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וקרינה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וחומר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,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הצגה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והגשת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עבודת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החקר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8"/>
              </w:tabs>
              <w:bidi w:val="1"/>
              <w:spacing w:after="200" w:before="0" w:line="360" w:lineRule="auto"/>
              <w:ind w:left="0" w:right="0" w:hanging="72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30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שעות</w:t>
            </w:r>
          </w:p>
          <w:p w:rsidR="00000000" w:rsidDel="00000000" w:rsidP="00000000" w:rsidRDefault="00000000" w:rsidRPr="00000000" w14:paraId="000000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8"/>
              </w:tabs>
              <w:bidi w:val="1"/>
              <w:spacing w:after="200" w:before="0" w:line="360" w:lineRule="auto"/>
              <w:ind w:left="0" w:right="0" w:hanging="72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(60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שעות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הוראה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\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הנחייה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)</w:t>
            </w:r>
          </w:p>
        </w:tc>
        <w:tc>
          <w:tcPr/>
          <w:p w:rsidR="00000000" w:rsidDel="00000000" w:rsidP="00000000" w:rsidRDefault="00000000" w:rsidRPr="00000000" w14:paraId="000000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8"/>
              </w:tabs>
              <w:bidi w:val="1"/>
              <w:spacing w:after="200" w:before="0" w:line="360" w:lineRule="auto"/>
              <w:ind w:left="0" w:right="0" w:hanging="72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150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שעות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לתלמיד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(300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שעות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הוראה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\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הנחייה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) </w:t>
            </w:r>
          </w:p>
        </w:tc>
      </w:tr>
      <w:tr>
        <w:tc>
          <w:tcPr/>
          <w:p w:rsidR="00000000" w:rsidDel="00000000" w:rsidP="00000000" w:rsidRDefault="00000000" w:rsidRPr="00000000" w14:paraId="000000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8"/>
              </w:tabs>
              <w:bidi w:val="1"/>
              <w:spacing w:after="200" w:before="0" w:line="360" w:lineRule="auto"/>
              <w:ind w:left="0" w:right="0" w:hanging="72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סה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''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כ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8"/>
              </w:tabs>
              <w:bidi w:val="1"/>
              <w:spacing w:after="200" w:before="0" w:line="360" w:lineRule="auto"/>
              <w:ind w:left="0" w:right="0" w:hanging="72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6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ש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''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ש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לתלמיד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=8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ש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''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ש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הוראה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(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ב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- 2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ש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''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ש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הכיתה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מחולקת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לשתי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קבוצות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)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8"/>
              </w:tabs>
              <w:bidi w:val="1"/>
              <w:spacing w:after="200" w:before="0" w:line="360" w:lineRule="auto"/>
              <w:ind w:left="0" w:right="0" w:hanging="72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6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ש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''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ש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לתלמיד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=8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ש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''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ש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הוראה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(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ב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- 2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ש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''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ש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הכיתה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מחולקת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לשתי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קבוצות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)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8"/>
              </w:tabs>
              <w:bidi w:val="1"/>
              <w:spacing w:after="200" w:before="0" w:line="360" w:lineRule="auto"/>
              <w:ind w:left="0" w:right="0" w:hanging="72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6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ש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''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ש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לתלמיד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=7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ש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''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ש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הוראה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(1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ש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''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ש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-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הנחייה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וריכוז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עבודות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החקר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)</w:t>
            </w:r>
          </w:p>
        </w:tc>
        <w:tc>
          <w:tcPr/>
          <w:p w:rsidR="00000000" w:rsidDel="00000000" w:rsidP="00000000" w:rsidRDefault="00000000" w:rsidRPr="00000000" w14:paraId="000000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8"/>
              </w:tabs>
              <w:bidi w:val="1"/>
              <w:spacing w:after="200" w:before="0" w:line="360" w:lineRule="auto"/>
              <w:ind w:left="0" w:right="0" w:hanging="72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18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ש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''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ש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לתלמיד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=23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ש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''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ש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הוראה</w:t>
            </w:r>
          </w:p>
        </w:tc>
      </w:tr>
      <w:tr>
        <w:tc>
          <w:tcPr/>
          <w:p w:rsidR="00000000" w:rsidDel="00000000" w:rsidP="00000000" w:rsidRDefault="00000000" w:rsidRPr="00000000" w14:paraId="000000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8"/>
              </w:tabs>
              <w:bidi w:val="1"/>
              <w:spacing w:after="200" w:before="0" w:line="360" w:lineRule="auto"/>
              <w:ind w:left="0" w:right="0" w:hanging="72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הערכה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8"/>
              </w:tabs>
              <w:bidi w:val="1"/>
              <w:spacing w:after="200" w:before="0" w:line="360" w:lineRule="auto"/>
              <w:ind w:left="0" w:right="0" w:hanging="72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מבחנים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במכאניקה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,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תלקיט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במעבדה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8"/>
              </w:tabs>
              <w:bidi w:val="1"/>
              <w:spacing w:after="200" w:before="0" w:line="360" w:lineRule="auto"/>
              <w:ind w:left="0" w:right="0" w:hanging="72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מבחן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בגרות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במכאניקה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,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אופטיקה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גיאומטרית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,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גלים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מכאניים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,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עבודת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חקר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-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טיוטה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אחרונה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.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8"/>
              </w:tabs>
              <w:bidi w:val="1"/>
              <w:spacing w:after="200" w:before="0" w:line="360" w:lineRule="auto"/>
              <w:ind w:left="0" w:right="0" w:hanging="72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מחן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בקרינה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וחומר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,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בחינה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חיצונית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על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עבודת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החקר</w:t>
            </w:r>
          </w:p>
        </w:tc>
        <w:tc>
          <w:tcPr/>
          <w:p w:rsidR="00000000" w:rsidDel="00000000" w:rsidP="00000000" w:rsidRDefault="00000000" w:rsidRPr="00000000" w14:paraId="000000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8"/>
              </w:tabs>
              <w:bidi w:val="1"/>
              <w:spacing w:after="200" w:before="0" w:line="360" w:lineRule="auto"/>
              <w:ind w:left="0" w:right="0" w:hanging="72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5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יח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פיזיקה</w:t>
            </w:r>
          </w:p>
        </w:tc>
      </w:tr>
    </w:tbl>
    <w:p w:rsidR="00000000" w:rsidDel="00000000" w:rsidP="00000000" w:rsidRDefault="00000000" w:rsidRPr="00000000" w14:paraId="000000E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8"/>
        </w:tabs>
        <w:bidi w:val="1"/>
        <w:spacing w:after="200" w:before="0" w:line="360" w:lineRule="auto"/>
        <w:ind w:left="0" w:right="0" w:hanging="72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type w:val="continuous"/>
      <w:pgSz w:h="16838" w:w="11906"/>
      <w:pgMar w:bottom="1440" w:top="1440" w:left="1418" w:right="1416" w:header="708" w:footer="708"/>
      <w:cols w:equalWidth="0"/>
      <w:bidi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✓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bidi w:val="1"/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